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051E" w:rsidRPr="00EF0B44" w:rsidRDefault="00DB56B3">
      <w:pPr>
        <w:spacing w:after="0" w:line="408" w:lineRule="auto"/>
        <w:ind w:left="120"/>
        <w:jc w:val="center"/>
        <w:rPr>
          <w:lang w:val="ru-RU"/>
        </w:rPr>
      </w:pPr>
      <w:bookmarkStart w:id="0" w:name="block-70878455"/>
      <w:r w:rsidRPr="00EF0B44">
        <w:rPr>
          <w:rFonts w:ascii="Times New Roman" w:hAnsi="Times New Roman"/>
          <w:b/>
          <w:color w:val="000000"/>
          <w:sz w:val="28"/>
          <w:lang w:val="ru-RU"/>
        </w:rPr>
        <w:t>МИНИСТЕРСТВО ПРОСВЕЩЕНИЯ РОССИЙСКОЙ ФЕДЕРАЦИИ</w:t>
      </w:r>
    </w:p>
    <w:p w:rsidR="0068051E" w:rsidRPr="00EF0B44" w:rsidRDefault="00DB56B3">
      <w:pPr>
        <w:spacing w:after="0" w:line="408" w:lineRule="auto"/>
        <w:ind w:left="120"/>
        <w:jc w:val="center"/>
        <w:rPr>
          <w:lang w:val="ru-RU"/>
        </w:rPr>
      </w:pPr>
      <w:bookmarkStart w:id="1" w:name="0fd17784-fa55-4876-b08f-b019fccb9e42"/>
      <w:r w:rsidRPr="00EF0B44">
        <w:rPr>
          <w:rFonts w:ascii="Times New Roman" w:hAnsi="Times New Roman"/>
          <w:b/>
          <w:color w:val="000000"/>
          <w:sz w:val="28"/>
          <w:lang w:val="ru-RU"/>
        </w:rPr>
        <w:t>Министерство образования Ростовской области</w:t>
      </w:r>
      <w:bookmarkEnd w:id="1"/>
      <w:r w:rsidRPr="00EF0B44">
        <w:rPr>
          <w:rFonts w:ascii="Times New Roman" w:hAnsi="Times New Roman"/>
          <w:b/>
          <w:color w:val="000000"/>
          <w:sz w:val="28"/>
          <w:lang w:val="ru-RU"/>
        </w:rPr>
        <w:t xml:space="preserve"> </w:t>
      </w:r>
    </w:p>
    <w:p w:rsidR="0068051E" w:rsidRPr="00EF0B44" w:rsidRDefault="00DB56B3">
      <w:pPr>
        <w:spacing w:after="0" w:line="408" w:lineRule="auto"/>
        <w:ind w:left="120"/>
        <w:jc w:val="center"/>
        <w:rPr>
          <w:lang w:val="ru-RU"/>
        </w:rPr>
      </w:pPr>
      <w:bookmarkStart w:id="2" w:name="a8329240-6aad-40fa-bb61-7c66ea949f23"/>
      <w:r w:rsidRPr="00EF0B44">
        <w:rPr>
          <w:rFonts w:ascii="Times New Roman" w:hAnsi="Times New Roman"/>
          <w:b/>
          <w:color w:val="000000"/>
          <w:sz w:val="28"/>
          <w:lang w:val="ru-RU"/>
        </w:rPr>
        <w:t>Кашарский отдел образования администрации Кашарского района</w:t>
      </w:r>
      <w:bookmarkEnd w:id="2"/>
    </w:p>
    <w:p w:rsidR="0068051E" w:rsidRDefault="00DB56B3">
      <w:pPr>
        <w:spacing w:after="0" w:line="408" w:lineRule="auto"/>
        <w:ind w:left="120"/>
        <w:jc w:val="center"/>
      </w:pPr>
      <w:r>
        <w:rPr>
          <w:rFonts w:ascii="Times New Roman" w:hAnsi="Times New Roman"/>
          <w:b/>
          <w:color w:val="000000"/>
          <w:sz w:val="28"/>
        </w:rPr>
        <w:t>МБОУ Кашарская СОШ</w:t>
      </w:r>
    </w:p>
    <w:p w:rsidR="0068051E" w:rsidRDefault="0068051E">
      <w:pPr>
        <w:spacing w:after="0"/>
        <w:ind w:left="120"/>
      </w:pPr>
    </w:p>
    <w:p w:rsidR="0068051E" w:rsidRDefault="0068051E">
      <w:pPr>
        <w:spacing w:after="0"/>
        <w:ind w:left="120"/>
      </w:pPr>
    </w:p>
    <w:p w:rsidR="0068051E" w:rsidRDefault="0068051E">
      <w:pPr>
        <w:spacing w:after="0"/>
        <w:ind w:left="120"/>
      </w:pPr>
    </w:p>
    <w:p w:rsidR="0068051E" w:rsidRDefault="0068051E">
      <w:pPr>
        <w:spacing w:after="0"/>
        <w:ind w:left="120"/>
      </w:pPr>
    </w:p>
    <w:tbl>
      <w:tblPr>
        <w:tblW w:w="0" w:type="auto"/>
        <w:tblLook w:val="04A0" w:firstRow="1" w:lastRow="0" w:firstColumn="1" w:lastColumn="0" w:noHBand="0" w:noVBand="1"/>
      </w:tblPr>
      <w:tblGrid>
        <w:gridCol w:w="3114"/>
        <w:gridCol w:w="3115"/>
        <w:gridCol w:w="3115"/>
      </w:tblGrid>
      <w:tr w:rsidR="00DB56B3" w:rsidRPr="00E2220E" w:rsidTr="00DB56B3">
        <w:tc>
          <w:tcPr>
            <w:tcW w:w="3114" w:type="dxa"/>
          </w:tcPr>
          <w:p w:rsidR="00DB56B3" w:rsidRPr="0040209D" w:rsidRDefault="00DB56B3" w:rsidP="00DB56B3">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DB56B3" w:rsidRPr="0040209D" w:rsidRDefault="00DB56B3" w:rsidP="00DB56B3">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DB56B3" w:rsidRDefault="00DB56B3" w:rsidP="00DB56B3">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DB56B3" w:rsidRPr="008944ED" w:rsidRDefault="00DB56B3" w:rsidP="00DB56B3">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DB56B3" w:rsidRDefault="00DB56B3" w:rsidP="00DB56B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DB56B3" w:rsidRPr="008944ED" w:rsidRDefault="00DB56B3" w:rsidP="00DB56B3">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Губарев Д.И.</w:t>
            </w:r>
          </w:p>
          <w:p w:rsidR="00DB56B3" w:rsidRDefault="00EF0B44" w:rsidP="00DB56B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№9</w:t>
            </w:r>
            <w:r w:rsidR="00CE634E">
              <w:rPr>
                <w:rFonts w:ascii="Times New Roman" w:eastAsia="Times New Roman" w:hAnsi="Times New Roman"/>
                <w:color w:val="000000"/>
                <w:sz w:val="24"/>
                <w:szCs w:val="24"/>
                <w:lang w:val="ru-RU"/>
              </w:rPr>
              <w:t>2</w:t>
            </w:r>
            <w:bookmarkStart w:id="3" w:name="_GoBack"/>
            <w:bookmarkEnd w:id="3"/>
            <w:r w:rsidR="00DB56B3">
              <w:rPr>
                <w:rFonts w:ascii="Times New Roman" w:eastAsia="Times New Roman" w:hAnsi="Times New Roman"/>
                <w:color w:val="000000"/>
                <w:sz w:val="24"/>
                <w:szCs w:val="24"/>
                <w:lang w:val="ru-RU"/>
              </w:rPr>
              <w:t xml:space="preserve"> от «</w:t>
            </w:r>
            <w:r w:rsidR="00DB56B3" w:rsidRPr="00344265">
              <w:rPr>
                <w:rFonts w:ascii="Times New Roman" w:eastAsia="Times New Roman" w:hAnsi="Times New Roman"/>
                <w:color w:val="000000"/>
                <w:sz w:val="24"/>
                <w:szCs w:val="24"/>
                <w:lang w:val="ru-RU"/>
              </w:rPr>
              <w:t>01</w:t>
            </w:r>
            <w:r w:rsidR="00DB56B3">
              <w:rPr>
                <w:rFonts w:ascii="Times New Roman" w:eastAsia="Times New Roman" w:hAnsi="Times New Roman"/>
                <w:color w:val="000000"/>
                <w:sz w:val="24"/>
                <w:szCs w:val="24"/>
                <w:lang w:val="ru-RU"/>
              </w:rPr>
              <w:t xml:space="preserve">» </w:t>
            </w:r>
            <w:r w:rsidR="00DB56B3" w:rsidRPr="00344265">
              <w:rPr>
                <w:rFonts w:ascii="Times New Roman" w:eastAsia="Times New Roman" w:hAnsi="Times New Roman"/>
                <w:color w:val="000000"/>
                <w:sz w:val="24"/>
                <w:szCs w:val="24"/>
                <w:lang w:val="ru-RU"/>
              </w:rPr>
              <w:t>09</w:t>
            </w:r>
            <w:r w:rsidR="00DB56B3" w:rsidRPr="00E2220E">
              <w:rPr>
                <w:rFonts w:ascii="Times New Roman" w:eastAsia="Times New Roman" w:hAnsi="Times New Roman"/>
                <w:color w:val="000000"/>
                <w:sz w:val="24"/>
                <w:szCs w:val="24"/>
                <w:lang w:val="ru-RU"/>
              </w:rPr>
              <w:t xml:space="preserve">  </w:t>
            </w:r>
            <w:r w:rsidR="00DB56B3" w:rsidRPr="00344265">
              <w:rPr>
                <w:rFonts w:ascii="Times New Roman" w:eastAsia="Times New Roman" w:hAnsi="Times New Roman"/>
                <w:color w:val="000000"/>
                <w:sz w:val="24"/>
                <w:szCs w:val="24"/>
                <w:lang w:val="ru-RU"/>
              </w:rPr>
              <w:t xml:space="preserve"> </w:t>
            </w:r>
            <w:r w:rsidR="00DB56B3" w:rsidRPr="004E6975">
              <w:rPr>
                <w:rFonts w:ascii="Times New Roman" w:eastAsia="Times New Roman" w:hAnsi="Times New Roman"/>
                <w:color w:val="000000"/>
                <w:sz w:val="24"/>
                <w:szCs w:val="24"/>
                <w:lang w:val="ru-RU"/>
              </w:rPr>
              <w:t>2025</w:t>
            </w:r>
            <w:r w:rsidR="00DB56B3">
              <w:rPr>
                <w:rFonts w:ascii="Times New Roman" w:eastAsia="Times New Roman" w:hAnsi="Times New Roman"/>
                <w:color w:val="000000"/>
                <w:sz w:val="24"/>
                <w:szCs w:val="24"/>
                <w:lang w:val="ru-RU"/>
              </w:rPr>
              <w:t xml:space="preserve"> г.</w:t>
            </w:r>
          </w:p>
          <w:p w:rsidR="00DB56B3" w:rsidRPr="0040209D" w:rsidRDefault="00DB56B3" w:rsidP="00DB56B3">
            <w:pPr>
              <w:autoSpaceDE w:val="0"/>
              <w:autoSpaceDN w:val="0"/>
              <w:spacing w:after="120" w:line="240" w:lineRule="auto"/>
              <w:jc w:val="both"/>
              <w:rPr>
                <w:rFonts w:ascii="Times New Roman" w:eastAsia="Times New Roman" w:hAnsi="Times New Roman"/>
                <w:color w:val="000000"/>
                <w:sz w:val="24"/>
                <w:szCs w:val="24"/>
                <w:lang w:val="ru-RU"/>
              </w:rPr>
            </w:pPr>
          </w:p>
        </w:tc>
      </w:tr>
    </w:tbl>
    <w:p w:rsidR="0068051E" w:rsidRDefault="0068051E">
      <w:pPr>
        <w:spacing w:after="0"/>
        <w:ind w:left="120"/>
      </w:pPr>
    </w:p>
    <w:p w:rsidR="0068051E" w:rsidRDefault="0068051E">
      <w:pPr>
        <w:spacing w:after="0"/>
        <w:ind w:left="120"/>
      </w:pPr>
    </w:p>
    <w:p w:rsidR="0068051E" w:rsidRDefault="0068051E">
      <w:pPr>
        <w:spacing w:after="0"/>
        <w:ind w:left="120"/>
      </w:pPr>
    </w:p>
    <w:p w:rsidR="0068051E" w:rsidRDefault="0068051E">
      <w:pPr>
        <w:spacing w:after="0"/>
        <w:ind w:left="120"/>
      </w:pPr>
    </w:p>
    <w:p w:rsidR="0068051E" w:rsidRDefault="0068051E">
      <w:pPr>
        <w:spacing w:after="0"/>
        <w:ind w:left="120"/>
      </w:pPr>
    </w:p>
    <w:p w:rsidR="0068051E" w:rsidRPr="00CE634E" w:rsidRDefault="00DB56B3">
      <w:pPr>
        <w:spacing w:after="0" w:line="408" w:lineRule="auto"/>
        <w:ind w:left="120"/>
        <w:jc w:val="center"/>
        <w:rPr>
          <w:lang w:val="ru-RU"/>
        </w:rPr>
      </w:pPr>
      <w:r w:rsidRPr="00CE634E">
        <w:rPr>
          <w:rFonts w:ascii="Times New Roman" w:hAnsi="Times New Roman"/>
          <w:b/>
          <w:color w:val="000000"/>
          <w:sz w:val="28"/>
          <w:lang w:val="ru-RU"/>
        </w:rPr>
        <w:t>РАБОЧАЯ ПРОГРАММА</w:t>
      </w:r>
    </w:p>
    <w:p w:rsidR="0068051E" w:rsidRPr="00CE634E" w:rsidRDefault="00DB56B3">
      <w:pPr>
        <w:spacing w:after="0" w:line="408" w:lineRule="auto"/>
        <w:ind w:left="120"/>
        <w:jc w:val="center"/>
        <w:rPr>
          <w:lang w:val="ru-RU"/>
        </w:rPr>
      </w:pPr>
      <w:r w:rsidRPr="00CE634E">
        <w:rPr>
          <w:rFonts w:ascii="Times New Roman" w:hAnsi="Times New Roman"/>
          <w:color w:val="000000"/>
          <w:sz w:val="28"/>
          <w:lang w:val="ru-RU"/>
        </w:rPr>
        <w:t>(</w:t>
      </w:r>
      <w:r>
        <w:rPr>
          <w:rFonts w:ascii="Times New Roman" w:hAnsi="Times New Roman"/>
          <w:color w:val="000000"/>
          <w:sz w:val="28"/>
        </w:rPr>
        <w:t>ID</w:t>
      </w:r>
      <w:r w:rsidRPr="00CE634E">
        <w:rPr>
          <w:rFonts w:ascii="Times New Roman" w:hAnsi="Times New Roman"/>
          <w:color w:val="000000"/>
          <w:sz w:val="28"/>
          <w:lang w:val="ru-RU"/>
        </w:rPr>
        <w:t xml:space="preserve"> 8798974)</w:t>
      </w:r>
    </w:p>
    <w:p w:rsidR="0068051E" w:rsidRPr="00CE634E" w:rsidRDefault="0068051E">
      <w:pPr>
        <w:spacing w:after="0"/>
        <w:ind w:left="120"/>
        <w:jc w:val="center"/>
        <w:rPr>
          <w:lang w:val="ru-RU"/>
        </w:rPr>
      </w:pPr>
    </w:p>
    <w:p w:rsidR="0068051E" w:rsidRPr="00EF0B44" w:rsidRDefault="00DB56B3">
      <w:pPr>
        <w:spacing w:after="0" w:line="408" w:lineRule="auto"/>
        <w:ind w:left="120"/>
        <w:jc w:val="center"/>
        <w:rPr>
          <w:lang w:val="ru-RU"/>
        </w:rPr>
      </w:pPr>
      <w:r w:rsidRPr="00EF0B44">
        <w:rPr>
          <w:rFonts w:ascii="Times New Roman" w:hAnsi="Times New Roman"/>
          <w:b/>
          <w:color w:val="000000"/>
          <w:sz w:val="28"/>
          <w:lang w:val="ru-RU"/>
        </w:rPr>
        <w:t>учебного предмета «Иностранный язык (немецкий)»</w:t>
      </w:r>
    </w:p>
    <w:p w:rsidR="0068051E" w:rsidRPr="00EF0B44" w:rsidRDefault="00DB56B3">
      <w:pPr>
        <w:spacing w:after="0" w:line="408" w:lineRule="auto"/>
        <w:ind w:left="120"/>
        <w:jc w:val="center"/>
        <w:rPr>
          <w:lang w:val="ru-RU"/>
        </w:rPr>
      </w:pPr>
      <w:r w:rsidRPr="00EF0B44">
        <w:rPr>
          <w:rFonts w:ascii="Times New Roman" w:hAnsi="Times New Roman"/>
          <w:color w:val="000000"/>
          <w:sz w:val="28"/>
          <w:lang w:val="ru-RU"/>
        </w:rPr>
        <w:t xml:space="preserve">для обучающихся 2 – 4 классов </w:t>
      </w:r>
    </w:p>
    <w:p w:rsidR="0068051E" w:rsidRPr="00EF0B44" w:rsidRDefault="0068051E">
      <w:pPr>
        <w:spacing w:after="0"/>
        <w:ind w:left="120"/>
        <w:jc w:val="center"/>
        <w:rPr>
          <w:lang w:val="ru-RU"/>
        </w:rPr>
      </w:pPr>
    </w:p>
    <w:p w:rsidR="0068051E" w:rsidRPr="00EF0B44" w:rsidRDefault="0068051E">
      <w:pPr>
        <w:spacing w:after="0"/>
        <w:ind w:left="120"/>
        <w:jc w:val="center"/>
        <w:rPr>
          <w:lang w:val="ru-RU"/>
        </w:rPr>
      </w:pPr>
    </w:p>
    <w:p w:rsidR="0068051E" w:rsidRPr="00EF0B44" w:rsidRDefault="0068051E">
      <w:pPr>
        <w:spacing w:after="0"/>
        <w:ind w:left="120"/>
        <w:jc w:val="center"/>
        <w:rPr>
          <w:lang w:val="ru-RU"/>
        </w:rPr>
      </w:pPr>
    </w:p>
    <w:p w:rsidR="0068051E" w:rsidRPr="00EF0B44" w:rsidRDefault="0068051E">
      <w:pPr>
        <w:spacing w:after="0"/>
        <w:ind w:left="120"/>
        <w:jc w:val="center"/>
        <w:rPr>
          <w:lang w:val="ru-RU"/>
        </w:rPr>
      </w:pPr>
    </w:p>
    <w:p w:rsidR="0068051E" w:rsidRPr="00EF0B44" w:rsidRDefault="0068051E">
      <w:pPr>
        <w:spacing w:after="0"/>
        <w:ind w:left="120"/>
        <w:jc w:val="center"/>
        <w:rPr>
          <w:lang w:val="ru-RU"/>
        </w:rPr>
      </w:pPr>
    </w:p>
    <w:p w:rsidR="0068051E" w:rsidRPr="00EF0B44" w:rsidRDefault="0068051E">
      <w:pPr>
        <w:spacing w:after="0"/>
        <w:ind w:left="120"/>
        <w:jc w:val="center"/>
        <w:rPr>
          <w:lang w:val="ru-RU"/>
        </w:rPr>
      </w:pPr>
    </w:p>
    <w:p w:rsidR="0068051E" w:rsidRPr="00EF0B44" w:rsidRDefault="0068051E">
      <w:pPr>
        <w:spacing w:after="0"/>
        <w:ind w:left="120"/>
        <w:jc w:val="center"/>
        <w:rPr>
          <w:lang w:val="ru-RU"/>
        </w:rPr>
      </w:pPr>
    </w:p>
    <w:p w:rsidR="0068051E" w:rsidRPr="00EF0B44" w:rsidRDefault="0068051E">
      <w:pPr>
        <w:spacing w:after="0"/>
        <w:ind w:left="120"/>
        <w:jc w:val="center"/>
        <w:rPr>
          <w:lang w:val="ru-RU"/>
        </w:rPr>
      </w:pPr>
    </w:p>
    <w:p w:rsidR="0068051E" w:rsidRPr="00EF0B44" w:rsidRDefault="0068051E">
      <w:pPr>
        <w:spacing w:after="0"/>
        <w:ind w:left="120"/>
        <w:jc w:val="center"/>
        <w:rPr>
          <w:lang w:val="ru-RU"/>
        </w:rPr>
      </w:pPr>
    </w:p>
    <w:p w:rsidR="0068051E" w:rsidRPr="00EF0B44" w:rsidRDefault="0068051E">
      <w:pPr>
        <w:spacing w:after="0"/>
        <w:ind w:left="120"/>
        <w:jc w:val="center"/>
        <w:rPr>
          <w:lang w:val="ru-RU"/>
        </w:rPr>
      </w:pPr>
    </w:p>
    <w:p w:rsidR="0068051E" w:rsidRPr="00EF0B44" w:rsidRDefault="0068051E">
      <w:pPr>
        <w:spacing w:after="0"/>
        <w:ind w:left="120"/>
        <w:jc w:val="center"/>
        <w:rPr>
          <w:lang w:val="ru-RU"/>
        </w:rPr>
      </w:pPr>
    </w:p>
    <w:p w:rsidR="0068051E" w:rsidRPr="00EF0B44" w:rsidRDefault="0068051E">
      <w:pPr>
        <w:spacing w:after="0"/>
        <w:ind w:left="120"/>
        <w:jc w:val="center"/>
        <w:rPr>
          <w:lang w:val="ru-RU"/>
        </w:rPr>
      </w:pPr>
    </w:p>
    <w:p w:rsidR="0068051E" w:rsidRPr="00EF0B44" w:rsidRDefault="00DB56B3">
      <w:pPr>
        <w:spacing w:after="0"/>
        <w:ind w:left="120"/>
        <w:jc w:val="center"/>
        <w:rPr>
          <w:lang w:val="ru-RU"/>
        </w:rPr>
      </w:pPr>
      <w:bookmarkStart w:id="4" w:name="3dd4f9f6-d14f-4458-b60c-64b2b93cb2a7"/>
      <w:r w:rsidRPr="00EF0B44">
        <w:rPr>
          <w:rFonts w:ascii="Times New Roman" w:hAnsi="Times New Roman"/>
          <w:b/>
          <w:color w:val="000000"/>
          <w:sz w:val="28"/>
          <w:lang w:val="ru-RU"/>
        </w:rPr>
        <w:t>сл. Кашары</w:t>
      </w:r>
      <w:bookmarkEnd w:id="4"/>
      <w:r w:rsidRPr="00EF0B44">
        <w:rPr>
          <w:rFonts w:ascii="Times New Roman" w:hAnsi="Times New Roman"/>
          <w:b/>
          <w:color w:val="000000"/>
          <w:sz w:val="28"/>
          <w:lang w:val="ru-RU"/>
        </w:rPr>
        <w:t xml:space="preserve"> </w:t>
      </w:r>
      <w:bookmarkStart w:id="5" w:name="f02f7168-2f4f-4ccb-baff-d4699c77e1de"/>
      <w:r w:rsidRPr="00EF0B44">
        <w:rPr>
          <w:rFonts w:ascii="Times New Roman" w:hAnsi="Times New Roman"/>
          <w:b/>
          <w:color w:val="000000"/>
          <w:sz w:val="28"/>
          <w:lang w:val="ru-RU"/>
        </w:rPr>
        <w:t>2025 год</w:t>
      </w:r>
      <w:bookmarkEnd w:id="5"/>
    </w:p>
    <w:p w:rsidR="0068051E" w:rsidRPr="00EF0B44" w:rsidRDefault="0068051E">
      <w:pPr>
        <w:spacing w:after="0"/>
        <w:ind w:left="120"/>
        <w:rPr>
          <w:lang w:val="ru-RU"/>
        </w:rPr>
      </w:pPr>
    </w:p>
    <w:p w:rsidR="0068051E" w:rsidRPr="00EF0B44" w:rsidRDefault="0068051E">
      <w:pPr>
        <w:rPr>
          <w:lang w:val="ru-RU"/>
        </w:rPr>
        <w:sectPr w:rsidR="0068051E" w:rsidRPr="00EF0B44">
          <w:pgSz w:w="11906" w:h="16383"/>
          <w:pgMar w:top="1134" w:right="850" w:bottom="1134" w:left="1701" w:header="720" w:footer="720" w:gutter="0"/>
          <w:cols w:space="720"/>
        </w:sectPr>
      </w:pPr>
    </w:p>
    <w:p w:rsidR="0068051E" w:rsidRPr="00EF0B44" w:rsidRDefault="00DB56B3">
      <w:pPr>
        <w:spacing w:after="0" w:line="264" w:lineRule="auto"/>
        <w:ind w:left="120"/>
        <w:jc w:val="both"/>
        <w:rPr>
          <w:lang w:val="ru-RU"/>
        </w:rPr>
      </w:pPr>
      <w:bookmarkStart w:id="6" w:name="block-70878461"/>
      <w:bookmarkEnd w:id="0"/>
      <w:r w:rsidRPr="00EF0B44">
        <w:rPr>
          <w:rFonts w:ascii="Times New Roman" w:hAnsi="Times New Roman"/>
          <w:b/>
          <w:color w:val="000000"/>
          <w:sz w:val="28"/>
          <w:lang w:val="ru-RU"/>
        </w:rPr>
        <w:lastRenderedPageBreak/>
        <w:t>ПОЯСНИТЕЛЬНАЯ ЗАПИСКА</w:t>
      </w:r>
    </w:p>
    <w:p w:rsidR="0068051E" w:rsidRPr="00EF0B44" w:rsidRDefault="0068051E">
      <w:pPr>
        <w:spacing w:after="0" w:line="264" w:lineRule="auto"/>
        <w:ind w:left="120"/>
        <w:jc w:val="both"/>
        <w:rPr>
          <w:lang w:val="ru-RU"/>
        </w:rPr>
      </w:pPr>
    </w:p>
    <w:p w:rsidR="0068051E" w:rsidRPr="00EF0B44" w:rsidRDefault="00DB56B3">
      <w:pPr>
        <w:spacing w:after="0"/>
        <w:ind w:firstLine="600"/>
        <w:jc w:val="both"/>
        <w:rPr>
          <w:lang w:val="ru-RU"/>
        </w:rPr>
      </w:pPr>
      <w:r w:rsidRPr="00EF0B44">
        <w:rPr>
          <w:rFonts w:ascii="Times New Roman" w:hAnsi="Times New Roman"/>
          <w:color w:val="000000"/>
          <w:sz w:val="28"/>
          <w:lang w:val="ru-RU"/>
        </w:rPr>
        <w:t xml:space="preserve">Программа </w:t>
      </w:r>
      <w:proofErr w:type="gramStart"/>
      <w:r w:rsidRPr="00EF0B44">
        <w:rPr>
          <w:rFonts w:ascii="Times New Roman" w:hAnsi="Times New Roman"/>
          <w:color w:val="000000"/>
          <w:sz w:val="28"/>
          <w:lang w:val="ru-RU"/>
        </w:rPr>
        <w:t>по иностранному</w:t>
      </w:r>
      <w:proofErr w:type="gramEnd"/>
      <w:r w:rsidRPr="00EF0B44">
        <w:rPr>
          <w:rFonts w:ascii="Times New Roman" w:hAnsi="Times New Roman"/>
          <w:color w:val="000000"/>
          <w:sz w:val="28"/>
          <w:lang w:val="ru-RU"/>
        </w:rPr>
        <w:t xml:space="preserve"> (немецкому) языку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68051E" w:rsidRPr="00EF0B44" w:rsidRDefault="00DB56B3">
      <w:pPr>
        <w:spacing w:after="0"/>
        <w:ind w:firstLine="600"/>
        <w:jc w:val="both"/>
        <w:rPr>
          <w:lang w:val="ru-RU"/>
        </w:rPr>
      </w:pPr>
      <w:r w:rsidRPr="00EF0B44">
        <w:rPr>
          <w:rFonts w:ascii="Times New Roman" w:hAnsi="Times New Roman"/>
          <w:color w:val="000000"/>
          <w:sz w:val="28"/>
          <w:lang w:val="ru-RU"/>
        </w:rPr>
        <w:t xml:space="preserve">Программа </w:t>
      </w:r>
      <w:proofErr w:type="gramStart"/>
      <w:r w:rsidRPr="00EF0B44">
        <w:rPr>
          <w:rFonts w:ascii="Times New Roman" w:hAnsi="Times New Roman"/>
          <w:color w:val="000000"/>
          <w:sz w:val="28"/>
          <w:lang w:val="ru-RU"/>
        </w:rPr>
        <w:t>по иностранному</w:t>
      </w:r>
      <w:proofErr w:type="gramEnd"/>
      <w:r w:rsidRPr="00EF0B44">
        <w:rPr>
          <w:rFonts w:ascii="Times New Roman" w:hAnsi="Times New Roman"/>
          <w:color w:val="000000"/>
          <w:sz w:val="28"/>
          <w:lang w:val="ru-RU"/>
        </w:rPr>
        <w:t xml:space="preserve"> (немецкому) языку на уровне начального общего образования составлена на основе ФГОС НОО, федеральной образовательной программы начального общего образования и универсального кодификатора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иностранному (немецкому) языку.</w:t>
      </w:r>
    </w:p>
    <w:p w:rsidR="0068051E" w:rsidRPr="00EF0B44" w:rsidRDefault="00DB56B3">
      <w:pPr>
        <w:spacing w:after="0"/>
        <w:ind w:firstLine="600"/>
        <w:jc w:val="both"/>
        <w:rPr>
          <w:lang w:val="ru-RU"/>
        </w:rPr>
      </w:pPr>
      <w:r w:rsidRPr="00EF0B44">
        <w:rPr>
          <w:rFonts w:ascii="Times New Roman" w:hAnsi="Times New Roman"/>
          <w:color w:val="000000"/>
          <w:sz w:val="28"/>
          <w:lang w:val="ru-RU"/>
        </w:rPr>
        <w:t xml:space="preserve">Программа </w:t>
      </w:r>
      <w:proofErr w:type="gramStart"/>
      <w:r w:rsidRPr="00EF0B44">
        <w:rPr>
          <w:rFonts w:ascii="Times New Roman" w:hAnsi="Times New Roman"/>
          <w:color w:val="000000"/>
          <w:sz w:val="28"/>
          <w:lang w:val="ru-RU"/>
        </w:rPr>
        <w:t>по иностранному</w:t>
      </w:r>
      <w:proofErr w:type="gramEnd"/>
      <w:r w:rsidRPr="00EF0B44">
        <w:rPr>
          <w:rFonts w:ascii="Times New Roman" w:hAnsi="Times New Roman"/>
          <w:color w:val="000000"/>
          <w:sz w:val="28"/>
          <w:lang w:val="ru-RU"/>
        </w:rPr>
        <w:t xml:space="preserve"> (немецкому) языку раскрывает цели образования, развития и воспитания обучающихся средствами учебного предмета «Иностранный (немецкий) язык» на уровне начального общего образования, определяет обязательную (инвариантную) часть содержания иностранного (немецкого) языка, за пределами которой остаётся возможность выбора учителем вариативной составляющей содержания образования по иностранному (немецкому) языку.</w:t>
      </w:r>
    </w:p>
    <w:p w:rsidR="0068051E" w:rsidRPr="00EF0B44" w:rsidRDefault="00DB56B3">
      <w:pPr>
        <w:spacing w:after="0"/>
        <w:ind w:firstLine="600"/>
        <w:jc w:val="both"/>
        <w:rPr>
          <w:lang w:val="ru-RU"/>
        </w:rPr>
      </w:pPr>
      <w:r w:rsidRPr="00EF0B44">
        <w:rPr>
          <w:rFonts w:ascii="Times New Roman" w:hAnsi="Times New Roman"/>
          <w:color w:val="000000"/>
          <w:sz w:val="28"/>
          <w:lang w:val="ru-RU"/>
        </w:rPr>
        <w:t xml:space="preserve">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 </w:t>
      </w:r>
    </w:p>
    <w:p w:rsidR="0068051E" w:rsidRPr="00EF0B44" w:rsidRDefault="00DB56B3">
      <w:pPr>
        <w:spacing w:after="0"/>
        <w:ind w:firstLine="600"/>
        <w:jc w:val="both"/>
        <w:rPr>
          <w:lang w:val="ru-RU"/>
        </w:rPr>
      </w:pPr>
      <w:r w:rsidRPr="00EF0B44">
        <w:rPr>
          <w:rFonts w:ascii="Times New Roman" w:hAnsi="Times New Roman"/>
          <w:color w:val="000000"/>
          <w:sz w:val="28"/>
          <w:lang w:val="ru-RU"/>
        </w:rPr>
        <w:t xml:space="preserve">Построение программы </w:t>
      </w:r>
      <w:proofErr w:type="gramStart"/>
      <w:r w:rsidRPr="00EF0B44">
        <w:rPr>
          <w:rFonts w:ascii="Times New Roman" w:hAnsi="Times New Roman"/>
          <w:color w:val="000000"/>
          <w:sz w:val="28"/>
          <w:lang w:val="ru-RU"/>
        </w:rPr>
        <w:t>по иностранному</w:t>
      </w:r>
      <w:proofErr w:type="gramEnd"/>
      <w:r w:rsidRPr="00EF0B44">
        <w:rPr>
          <w:rFonts w:ascii="Times New Roman" w:hAnsi="Times New Roman"/>
          <w:color w:val="000000"/>
          <w:sz w:val="28"/>
          <w:lang w:val="ru-RU"/>
        </w:rPr>
        <w:t xml:space="preserve"> (немецкому)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w:t>
      </w:r>
      <w:proofErr w:type="gramStart"/>
      <w:r w:rsidRPr="00EF0B44">
        <w:rPr>
          <w:rFonts w:ascii="Times New Roman" w:hAnsi="Times New Roman"/>
          <w:color w:val="000000"/>
          <w:sz w:val="28"/>
          <w:lang w:val="ru-RU"/>
        </w:rPr>
        <w:t>обучения</w:t>
      </w:r>
      <w:proofErr w:type="gramEnd"/>
      <w:r w:rsidRPr="00EF0B44">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68051E" w:rsidRPr="00EF0B44" w:rsidRDefault="00DB56B3">
      <w:pPr>
        <w:spacing w:after="0"/>
        <w:ind w:firstLine="600"/>
        <w:jc w:val="both"/>
        <w:rPr>
          <w:lang w:val="ru-RU"/>
        </w:rPr>
      </w:pPr>
      <w:r w:rsidRPr="00EF0B44">
        <w:rPr>
          <w:rFonts w:ascii="Times New Roman" w:hAnsi="Times New Roman"/>
          <w:color w:val="000000"/>
          <w:sz w:val="28"/>
          <w:lang w:val="ru-RU"/>
        </w:rPr>
        <w:t>Цели обучения иностранному языку на уровне начального общего образования можно условно разделить на образовательные, развивающие, воспитывающие.</w:t>
      </w:r>
    </w:p>
    <w:p w:rsidR="0068051E" w:rsidRPr="00EF0B44" w:rsidRDefault="00DB56B3">
      <w:pPr>
        <w:spacing w:after="0"/>
        <w:ind w:firstLine="600"/>
        <w:jc w:val="both"/>
        <w:rPr>
          <w:lang w:val="ru-RU"/>
        </w:rPr>
      </w:pPr>
      <w:r w:rsidRPr="00EF0B44">
        <w:rPr>
          <w:rFonts w:ascii="Times New Roman" w:hAnsi="Times New Roman"/>
          <w:b/>
          <w:color w:val="000000"/>
          <w:sz w:val="28"/>
          <w:lang w:val="ru-RU"/>
        </w:rPr>
        <w:t>Образовательные цели программы</w:t>
      </w:r>
      <w:r w:rsidRPr="00EF0B44">
        <w:rPr>
          <w:rFonts w:ascii="Times New Roman" w:hAnsi="Times New Roman"/>
          <w:color w:val="000000"/>
          <w:sz w:val="28"/>
          <w:lang w:val="ru-RU"/>
        </w:rPr>
        <w:t xml:space="preserve"> </w:t>
      </w:r>
      <w:proofErr w:type="gramStart"/>
      <w:r w:rsidRPr="00EF0B44">
        <w:rPr>
          <w:rFonts w:ascii="Times New Roman" w:hAnsi="Times New Roman"/>
          <w:color w:val="000000"/>
          <w:sz w:val="28"/>
          <w:lang w:val="ru-RU"/>
        </w:rPr>
        <w:t>по иностранному</w:t>
      </w:r>
      <w:proofErr w:type="gramEnd"/>
      <w:r w:rsidRPr="00EF0B44">
        <w:rPr>
          <w:rFonts w:ascii="Times New Roman" w:hAnsi="Times New Roman"/>
          <w:color w:val="000000"/>
          <w:sz w:val="28"/>
          <w:lang w:val="ru-RU"/>
        </w:rPr>
        <w:t xml:space="preserve"> (немецкому) языку на уровне начального общего образования включают:</w:t>
      </w:r>
    </w:p>
    <w:p w:rsidR="0068051E" w:rsidRPr="00EF0B44" w:rsidRDefault="00DB56B3">
      <w:pPr>
        <w:numPr>
          <w:ilvl w:val="0"/>
          <w:numId w:val="1"/>
        </w:numPr>
        <w:spacing w:after="0"/>
        <w:jc w:val="both"/>
        <w:rPr>
          <w:lang w:val="ru-RU"/>
        </w:rPr>
      </w:pPr>
      <w:r w:rsidRPr="00EF0B44">
        <w:rPr>
          <w:rFonts w:ascii="Times New Roman" w:hAnsi="Times New Roman"/>
          <w:color w:val="000000"/>
          <w:sz w:val="28"/>
          <w:lang w:val="ru-RU"/>
        </w:rPr>
        <w:lastRenderedPageBreak/>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rsidR="0068051E" w:rsidRPr="00EF0B44" w:rsidRDefault="00DB56B3">
      <w:pPr>
        <w:numPr>
          <w:ilvl w:val="0"/>
          <w:numId w:val="1"/>
        </w:numPr>
        <w:spacing w:after="0"/>
        <w:jc w:val="both"/>
        <w:rPr>
          <w:lang w:val="ru-RU"/>
        </w:rPr>
      </w:pPr>
      <w:r w:rsidRPr="00EF0B44">
        <w:rPr>
          <w:rFonts w:ascii="Times New Roman" w:hAnsi="Times New Roman"/>
          <w:color w:val="000000"/>
          <w:sz w:val="28"/>
          <w:lang w:val="ru-RU"/>
        </w:rPr>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EF0B44">
        <w:rPr>
          <w:rFonts w:ascii="Times New Roman" w:hAnsi="Times New Roman"/>
          <w:color w:val="000000"/>
          <w:sz w:val="28"/>
          <w:lang w:val="ru-RU"/>
        </w:rPr>
        <w:t xml:space="preserve"> отобранными темами общения;</w:t>
      </w:r>
    </w:p>
    <w:p w:rsidR="0068051E" w:rsidRPr="00EF0B44" w:rsidRDefault="00DB56B3">
      <w:pPr>
        <w:numPr>
          <w:ilvl w:val="0"/>
          <w:numId w:val="1"/>
        </w:numPr>
        <w:spacing w:after="0"/>
        <w:jc w:val="both"/>
        <w:rPr>
          <w:lang w:val="ru-RU"/>
        </w:rPr>
      </w:pPr>
      <w:r w:rsidRPr="00EF0B44">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68051E" w:rsidRPr="00EF0B44" w:rsidRDefault="00DB56B3">
      <w:pPr>
        <w:numPr>
          <w:ilvl w:val="0"/>
          <w:numId w:val="1"/>
        </w:numPr>
        <w:spacing w:after="0"/>
        <w:jc w:val="both"/>
        <w:rPr>
          <w:lang w:val="ru-RU"/>
        </w:rPr>
      </w:pPr>
      <w:r w:rsidRPr="00EF0B44">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 и других);</w:t>
      </w:r>
    </w:p>
    <w:p w:rsidR="0068051E" w:rsidRPr="00EF0B44" w:rsidRDefault="00DB56B3">
      <w:pPr>
        <w:numPr>
          <w:ilvl w:val="0"/>
          <w:numId w:val="1"/>
        </w:numPr>
        <w:spacing w:after="0"/>
        <w:jc w:val="both"/>
        <w:rPr>
          <w:lang w:val="ru-RU"/>
        </w:rPr>
      </w:pPr>
      <w:r w:rsidRPr="00EF0B44">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68051E" w:rsidRPr="00EF0B44" w:rsidRDefault="00DB56B3">
      <w:pPr>
        <w:spacing w:after="0"/>
        <w:ind w:firstLine="600"/>
        <w:jc w:val="both"/>
        <w:rPr>
          <w:lang w:val="ru-RU"/>
        </w:rPr>
      </w:pPr>
      <w:r w:rsidRPr="00EF0B44">
        <w:rPr>
          <w:rFonts w:ascii="Times New Roman" w:hAnsi="Times New Roman"/>
          <w:b/>
          <w:color w:val="000000"/>
          <w:sz w:val="28"/>
          <w:lang w:val="ru-RU"/>
        </w:rPr>
        <w:t>Развивающие цели программы</w:t>
      </w:r>
      <w:r w:rsidRPr="00EF0B44">
        <w:rPr>
          <w:rFonts w:ascii="Times New Roman" w:hAnsi="Times New Roman"/>
          <w:color w:val="000000"/>
          <w:sz w:val="28"/>
          <w:lang w:val="ru-RU"/>
        </w:rPr>
        <w:t xml:space="preserve"> </w:t>
      </w:r>
      <w:proofErr w:type="gramStart"/>
      <w:r w:rsidRPr="00EF0B44">
        <w:rPr>
          <w:rFonts w:ascii="Times New Roman" w:hAnsi="Times New Roman"/>
          <w:color w:val="000000"/>
          <w:sz w:val="28"/>
          <w:lang w:val="ru-RU"/>
        </w:rPr>
        <w:t>по иностранному</w:t>
      </w:r>
      <w:proofErr w:type="gramEnd"/>
      <w:r w:rsidRPr="00EF0B44">
        <w:rPr>
          <w:rFonts w:ascii="Times New Roman" w:hAnsi="Times New Roman"/>
          <w:color w:val="000000"/>
          <w:sz w:val="28"/>
          <w:lang w:val="ru-RU"/>
        </w:rPr>
        <w:t xml:space="preserve"> (немецкому) языку на уровне начального общего образования включают:</w:t>
      </w:r>
    </w:p>
    <w:p w:rsidR="0068051E" w:rsidRPr="00EF0B44" w:rsidRDefault="00DB56B3">
      <w:pPr>
        <w:numPr>
          <w:ilvl w:val="0"/>
          <w:numId w:val="2"/>
        </w:numPr>
        <w:spacing w:after="0"/>
        <w:jc w:val="both"/>
        <w:rPr>
          <w:lang w:val="ru-RU"/>
        </w:rPr>
      </w:pPr>
      <w:r w:rsidRPr="00EF0B44">
        <w:rPr>
          <w:rFonts w:ascii="Times New Roman" w:hAnsi="Times New Roman"/>
          <w:color w:val="000000"/>
          <w:sz w:val="28"/>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68051E" w:rsidRPr="00EF0B44" w:rsidRDefault="00DB56B3">
      <w:pPr>
        <w:numPr>
          <w:ilvl w:val="0"/>
          <w:numId w:val="2"/>
        </w:numPr>
        <w:spacing w:after="0"/>
        <w:jc w:val="both"/>
        <w:rPr>
          <w:lang w:val="ru-RU"/>
        </w:rPr>
      </w:pPr>
      <w:r w:rsidRPr="00EF0B44">
        <w:rPr>
          <w:rFonts w:ascii="Times New Roman" w:hAnsi="Times New Roman"/>
          <w:color w:val="000000"/>
          <w:sz w:val="28"/>
          <w:lang w:val="ru-RU"/>
        </w:rPr>
        <w:t>становление коммуникативной культуры обучающихся и их общего речевого развития;</w:t>
      </w:r>
    </w:p>
    <w:p w:rsidR="0068051E" w:rsidRPr="00EF0B44" w:rsidRDefault="00DB56B3">
      <w:pPr>
        <w:numPr>
          <w:ilvl w:val="0"/>
          <w:numId w:val="2"/>
        </w:numPr>
        <w:spacing w:after="0"/>
        <w:jc w:val="both"/>
        <w:rPr>
          <w:lang w:val="ru-RU"/>
        </w:rPr>
      </w:pPr>
      <w:r w:rsidRPr="00EF0B44">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68051E" w:rsidRPr="00EF0B44" w:rsidRDefault="00DB56B3">
      <w:pPr>
        <w:numPr>
          <w:ilvl w:val="0"/>
          <w:numId w:val="2"/>
        </w:numPr>
        <w:spacing w:after="0"/>
        <w:jc w:val="both"/>
        <w:rPr>
          <w:lang w:val="ru-RU"/>
        </w:rPr>
      </w:pPr>
      <w:r w:rsidRPr="00EF0B44">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68051E" w:rsidRPr="00EF0B44" w:rsidRDefault="00DB56B3">
      <w:pPr>
        <w:numPr>
          <w:ilvl w:val="0"/>
          <w:numId w:val="2"/>
        </w:numPr>
        <w:spacing w:after="0"/>
        <w:jc w:val="both"/>
        <w:rPr>
          <w:lang w:val="ru-RU"/>
        </w:rPr>
      </w:pPr>
      <w:r w:rsidRPr="00EF0B44">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68051E" w:rsidRDefault="00DB56B3">
      <w:pPr>
        <w:spacing w:after="0"/>
        <w:ind w:firstLine="600"/>
        <w:jc w:val="both"/>
      </w:pPr>
      <w:r w:rsidRPr="00EF0B44">
        <w:rPr>
          <w:rFonts w:ascii="Times New Roman" w:hAnsi="Times New Roman"/>
          <w:color w:val="000000"/>
          <w:sz w:val="28"/>
          <w:lang w:val="ru-RU"/>
        </w:rPr>
        <w:lastRenderedPageBreak/>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r>
        <w:rPr>
          <w:rFonts w:ascii="Times New Roman" w:hAnsi="Times New Roman"/>
          <w:b/>
          <w:color w:val="000000"/>
          <w:sz w:val="28"/>
        </w:rPr>
        <w:t>Освоение программы по иностранному (немецкому) языку обеспечивает</w:t>
      </w:r>
      <w:r>
        <w:rPr>
          <w:rFonts w:ascii="Times New Roman" w:hAnsi="Times New Roman"/>
          <w:color w:val="000000"/>
          <w:sz w:val="28"/>
        </w:rPr>
        <w:t>:</w:t>
      </w:r>
    </w:p>
    <w:p w:rsidR="0068051E" w:rsidRPr="00EF0B44" w:rsidRDefault="00DB56B3">
      <w:pPr>
        <w:numPr>
          <w:ilvl w:val="0"/>
          <w:numId w:val="3"/>
        </w:numPr>
        <w:spacing w:after="0"/>
        <w:jc w:val="both"/>
        <w:rPr>
          <w:lang w:val="ru-RU"/>
        </w:rPr>
      </w:pPr>
      <w:r w:rsidRPr="00EF0B44">
        <w:rPr>
          <w:rFonts w:ascii="Times New Roman" w:hAnsi="Times New Roman"/>
          <w:color w:val="000000"/>
          <w:sz w:val="28"/>
          <w:lang w:val="ru-RU"/>
        </w:rPr>
        <w:t>понимание необходимости овладения иностранным языком как средством общения в условиях взаимодействия разных стран и народов;</w:t>
      </w:r>
    </w:p>
    <w:p w:rsidR="0068051E" w:rsidRPr="00EF0B44" w:rsidRDefault="00DB56B3">
      <w:pPr>
        <w:numPr>
          <w:ilvl w:val="0"/>
          <w:numId w:val="3"/>
        </w:numPr>
        <w:spacing w:after="0"/>
        <w:jc w:val="both"/>
        <w:rPr>
          <w:lang w:val="ru-RU"/>
        </w:rPr>
      </w:pPr>
      <w:r w:rsidRPr="00EF0B44">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используя имеющиеся речевые и неречевые средства общения;</w:t>
      </w:r>
    </w:p>
    <w:p w:rsidR="0068051E" w:rsidRPr="00EF0B44" w:rsidRDefault="00DB56B3">
      <w:pPr>
        <w:numPr>
          <w:ilvl w:val="0"/>
          <w:numId w:val="3"/>
        </w:numPr>
        <w:spacing w:after="0"/>
        <w:jc w:val="both"/>
        <w:rPr>
          <w:lang w:val="ru-RU"/>
        </w:rPr>
      </w:pPr>
      <w:r w:rsidRPr="00EF0B44">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68051E" w:rsidRPr="00EF0B44" w:rsidRDefault="00DB56B3">
      <w:pPr>
        <w:numPr>
          <w:ilvl w:val="0"/>
          <w:numId w:val="3"/>
        </w:numPr>
        <w:spacing w:after="0"/>
        <w:jc w:val="both"/>
        <w:rPr>
          <w:lang w:val="ru-RU"/>
        </w:rPr>
      </w:pPr>
      <w:r w:rsidRPr="00EF0B44">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68051E" w:rsidRPr="00EF0B44" w:rsidRDefault="00DB56B3">
      <w:pPr>
        <w:numPr>
          <w:ilvl w:val="0"/>
          <w:numId w:val="3"/>
        </w:numPr>
        <w:spacing w:after="0"/>
        <w:jc w:val="both"/>
        <w:rPr>
          <w:lang w:val="ru-RU"/>
        </w:rPr>
      </w:pPr>
      <w:r w:rsidRPr="00EF0B44">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rsidR="0068051E" w:rsidRPr="00EF0B44" w:rsidRDefault="00DB56B3">
      <w:pPr>
        <w:spacing w:after="0" w:line="264" w:lineRule="auto"/>
        <w:ind w:firstLine="600"/>
        <w:jc w:val="both"/>
        <w:rPr>
          <w:lang w:val="ru-RU"/>
        </w:rPr>
      </w:pPr>
      <w:bookmarkStart w:id="7" w:name="e61e410b-7eb8-47cc-be1f-03e01ec9b1ff"/>
      <w:r w:rsidRPr="00EF0B44">
        <w:rPr>
          <w:rFonts w:ascii="Times New Roman" w:hAnsi="Times New Roman"/>
          <w:color w:val="000000"/>
          <w:sz w:val="28"/>
          <w:lang w:val="ru-RU"/>
        </w:rPr>
        <w:t>На изучение иностранного (немецкого)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7"/>
    </w:p>
    <w:p w:rsidR="0068051E" w:rsidRPr="00EF0B44" w:rsidRDefault="00DB56B3">
      <w:pPr>
        <w:spacing w:after="0"/>
        <w:ind w:firstLine="600"/>
        <w:jc w:val="both"/>
        <w:rPr>
          <w:lang w:val="ru-RU"/>
        </w:rPr>
      </w:pPr>
      <w:r w:rsidRPr="00EF0B44">
        <w:rPr>
          <w:rFonts w:ascii="Times New Roman" w:hAnsi="Times New Roman"/>
          <w:color w:val="000000"/>
          <w:sz w:val="28"/>
          <w:lang w:val="ru-RU"/>
        </w:rPr>
        <w:t>Содержание обучения для каждого года обучения включает тематическое содержание речи, коммуникативные умения, языковые знания и навыки, социокультурные знания и умения и компенсаторные умения.</w:t>
      </w:r>
    </w:p>
    <w:p w:rsidR="0068051E" w:rsidRPr="00EF0B44" w:rsidRDefault="0068051E">
      <w:pPr>
        <w:rPr>
          <w:lang w:val="ru-RU"/>
        </w:rPr>
        <w:sectPr w:rsidR="0068051E" w:rsidRPr="00EF0B44">
          <w:pgSz w:w="11906" w:h="16383"/>
          <w:pgMar w:top="1134" w:right="850" w:bottom="1134" w:left="1701" w:header="720" w:footer="720" w:gutter="0"/>
          <w:cols w:space="720"/>
        </w:sectPr>
      </w:pPr>
    </w:p>
    <w:p w:rsidR="0068051E" w:rsidRPr="00EF0B44" w:rsidRDefault="00DB56B3">
      <w:pPr>
        <w:spacing w:after="0" w:line="264" w:lineRule="auto"/>
        <w:ind w:left="120"/>
        <w:jc w:val="both"/>
        <w:rPr>
          <w:lang w:val="ru-RU"/>
        </w:rPr>
      </w:pPr>
      <w:bookmarkStart w:id="8" w:name="block-70878463"/>
      <w:bookmarkEnd w:id="6"/>
      <w:r w:rsidRPr="00EF0B44">
        <w:rPr>
          <w:rFonts w:ascii="Times New Roman" w:hAnsi="Times New Roman"/>
          <w:b/>
          <w:color w:val="000000"/>
          <w:sz w:val="28"/>
          <w:lang w:val="ru-RU"/>
        </w:rPr>
        <w:lastRenderedPageBreak/>
        <w:t>СОДЕРЖАНИЕ ОБУЧЕНИЯ</w:t>
      </w:r>
    </w:p>
    <w:p w:rsidR="0068051E" w:rsidRPr="00EF0B44" w:rsidRDefault="0068051E">
      <w:pPr>
        <w:spacing w:after="0" w:line="264" w:lineRule="auto"/>
        <w:ind w:left="120"/>
        <w:jc w:val="both"/>
        <w:rPr>
          <w:lang w:val="ru-RU"/>
        </w:rPr>
      </w:pPr>
    </w:p>
    <w:p w:rsidR="0068051E" w:rsidRPr="00EF0B44" w:rsidRDefault="00DB56B3">
      <w:pPr>
        <w:spacing w:after="0" w:line="264" w:lineRule="auto"/>
        <w:ind w:left="120"/>
        <w:jc w:val="both"/>
        <w:rPr>
          <w:lang w:val="ru-RU"/>
        </w:rPr>
      </w:pPr>
      <w:bookmarkStart w:id="9" w:name="_Toc124326840"/>
      <w:bookmarkEnd w:id="9"/>
      <w:r w:rsidRPr="00EF0B44">
        <w:rPr>
          <w:rFonts w:ascii="Times New Roman" w:hAnsi="Times New Roman"/>
          <w:b/>
          <w:color w:val="000000"/>
          <w:sz w:val="28"/>
          <w:lang w:val="ru-RU"/>
        </w:rPr>
        <w:t>2 КЛАСС</w:t>
      </w:r>
    </w:p>
    <w:p w:rsidR="0068051E" w:rsidRPr="00EF0B44" w:rsidRDefault="0068051E">
      <w:pPr>
        <w:spacing w:after="0" w:line="264" w:lineRule="auto"/>
        <w:ind w:left="120"/>
        <w:jc w:val="both"/>
        <w:rPr>
          <w:lang w:val="ru-RU"/>
        </w:rPr>
      </w:pPr>
    </w:p>
    <w:p w:rsidR="0068051E" w:rsidRPr="00EF0B44" w:rsidRDefault="00DB56B3">
      <w:pPr>
        <w:spacing w:after="0" w:line="264" w:lineRule="auto"/>
        <w:ind w:left="120"/>
        <w:jc w:val="both"/>
        <w:rPr>
          <w:lang w:val="ru-RU"/>
        </w:rPr>
      </w:pPr>
      <w:r w:rsidRPr="00EF0B44">
        <w:rPr>
          <w:rFonts w:ascii="Times New Roman" w:hAnsi="Times New Roman"/>
          <w:b/>
          <w:color w:val="000000"/>
          <w:sz w:val="28"/>
          <w:lang w:val="ru-RU"/>
        </w:rPr>
        <w:t>Тематическое содержание речи</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Знакомство</w:t>
      </w:r>
      <w:r w:rsidRPr="00EF0B44">
        <w:rPr>
          <w:rFonts w:ascii="Times New Roman" w:hAnsi="Times New Roman"/>
          <w:color w:val="000000"/>
          <w:sz w:val="28"/>
          <w:lang w:val="ru-RU"/>
        </w:rPr>
        <w:t xml:space="preserve">. </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Приветствие, знакомство, прощание (с использованием типичных фраз речевого этикета).</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 xml:space="preserve">Мир моего «я». </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Моя семья. Мой день рождения. Моя любимая еда.</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 xml:space="preserve">Мир моих увлечений. </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Любимый цвет. Любимая игрушка, игра. Любимые занятия. Мой питомец. Выходной день (в цирке, в зоопарке).</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 xml:space="preserve">Мир вокруг меня. </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Моя школа. Мои друзья. Моя малая родина (город, село).</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 xml:space="preserve">Родная страна и страны изучаемого языка. </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Названия родной страны и стран/страны изучаемого языка и их столицы. Произведения детского фольклора. Персонажи детских книг. Праздники родной страны и страны/стран изучаемого языка (Новый год, Рождество).</w:t>
      </w:r>
    </w:p>
    <w:p w:rsidR="0068051E" w:rsidRPr="00EF0B44" w:rsidRDefault="0068051E">
      <w:pPr>
        <w:spacing w:after="0" w:line="264" w:lineRule="auto"/>
        <w:ind w:left="120"/>
        <w:jc w:val="both"/>
        <w:rPr>
          <w:lang w:val="ru-RU"/>
        </w:rPr>
      </w:pPr>
    </w:p>
    <w:p w:rsidR="0068051E" w:rsidRPr="00EF0B44" w:rsidRDefault="00DB56B3">
      <w:pPr>
        <w:spacing w:after="0" w:line="264" w:lineRule="auto"/>
        <w:ind w:left="120"/>
        <w:jc w:val="both"/>
        <w:rPr>
          <w:lang w:val="ru-RU"/>
        </w:rPr>
      </w:pPr>
      <w:r w:rsidRPr="00EF0B44">
        <w:rPr>
          <w:rFonts w:ascii="Times New Roman" w:hAnsi="Times New Roman"/>
          <w:b/>
          <w:color w:val="000000"/>
          <w:sz w:val="28"/>
          <w:lang w:val="ru-RU"/>
        </w:rPr>
        <w:t>Коммуникативные умения</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Говорение</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Коммуникативные умения диалогической речи.</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Ведение с использованием речевых ситуаций, ключевых слов и (или) иллюстраций с соблюдением норм речевого этикета, принятых в стране/странах изучаемого языка:</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диалога-расспроса: сообщение фактической информации, ответ на вопросы собеседника, запрашивание интересующей информации.</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Коммуникативные умения монологической речи. Создание с использованием ключевых слов, вопросов и (или) иллюстраций устных монологических высказываний: описание предмета, реального человека или литературного персонажа, рассказ о себе, члене семьи, друге.</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Аудирование</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Понимание на слух речи учителя и других обучающихся и вербальная/ невербальная реакция на услышанное (при непосредственном общении).</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lastRenderedPageBreak/>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использованием иллюстраций и языковой догадки.</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(например, имя, возраст, любимое занятие, цвет) с использованием иллюстраций и языковой догадки.</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Смысловое чтение</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Чтение вслух и понимание учебных и адаптированных аутентичных текстов, построенных на изученном языковом материале, с соблюдением правил чтения и соответствующей интонацией, обеспечивая восприятие читаемого слушателями текста.</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Тексты для чтения вслух: диалог, рассказ, сказка.</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использованием иллюстраций и языковой догадки.</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 xml:space="preserve">Чтение с пониманием запрашиваемой информации предполагает нахождение в прочитанном тексте и </w:t>
      </w:r>
      <w:proofErr w:type="gramStart"/>
      <w:r w:rsidRPr="00EF0B44">
        <w:rPr>
          <w:rFonts w:ascii="Times New Roman" w:hAnsi="Times New Roman"/>
          <w:color w:val="000000"/>
          <w:sz w:val="28"/>
          <w:lang w:val="ru-RU"/>
        </w:rPr>
        <w:t>понимание запрашиваемой информации фактического характера с использованием иллюстраций</w:t>
      </w:r>
      <w:proofErr w:type="gramEnd"/>
      <w:r w:rsidRPr="00EF0B44">
        <w:rPr>
          <w:rFonts w:ascii="Times New Roman" w:hAnsi="Times New Roman"/>
          <w:color w:val="000000"/>
          <w:sz w:val="28"/>
          <w:lang w:val="ru-RU"/>
        </w:rPr>
        <w:t xml:space="preserve"> и языковой догадки.</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Письмо</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слов в предложение, дописывание предложений в соответствии с решаемой учебной задачей.</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lastRenderedPageBreak/>
        <w:t>Написание с использованием образца коротких поздравлений с праздниками (с днём рождения, Новым годом, Рождеством).</w:t>
      </w:r>
    </w:p>
    <w:p w:rsidR="0068051E" w:rsidRPr="00EF0B44" w:rsidRDefault="0068051E">
      <w:pPr>
        <w:spacing w:after="0" w:line="264" w:lineRule="auto"/>
        <w:ind w:left="120"/>
        <w:jc w:val="both"/>
        <w:rPr>
          <w:lang w:val="ru-RU"/>
        </w:rPr>
      </w:pPr>
    </w:p>
    <w:p w:rsidR="0068051E" w:rsidRPr="00EF0B44" w:rsidRDefault="00DB56B3">
      <w:pPr>
        <w:spacing w:after="0" w:line="264" w:lineRule="auto"/>
        <w:ind w:left="120"/>
        <w:jc w:val="both"/>
        <w:rPr>
          <w:lang w:val="ru-RU"/>
        </w:rPr>
      </w:pPr>
      <w:r w:rsidRPr="00EF0B44">
        <w:rPr>
          <w:rFonts w:ascii="Times New Roman" w:hAnsi="Times New Roman"/>
          <w:b/>
          <w:color w:val="000000"/>
          <w:sz w:val="28"/>
          <w:lang w:val="ru-RU"/>
        </w:rPr>
        <w:t>Языковые знания и навыки</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Фонетическая сторона речи</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Буквы немецкого алфавита. Фонетически корректное озвучивание букв немецкого алфавита.</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Чтение новых слов согласно основным правилам чтения немецкого языка. Чтение основных дифтонгов и сочетаний согласных, выДеление некоторых звукобуквенных сочетаний при анализе изученных слов.</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Графика, орфография и пунктуация</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Правильное написание изученных слов.</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Правильная расстановка знаков препинания: точки, вопросительного и восклицательного знаков в конце предложения.</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Лексическая сторона речи</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Использование языковой догадки для распознавания интернациональных слов (</w:t>
      </w:r>
      <w:r>
        <w:rPr>
          <w:rFonts w:ascii="Times New Roman" w:hAnsi="Times New Roman"/>
          <w:color w:val="000000"/>
          <w:sz w:val="28"/>
        </w:rPr>
        <w:t>der</w:t>
      </w:r>
      <w:r w:rsidRPr="00EF0B44">
        <w:rPr>
          <w:rFonts w:ascii="Times New Roman" w:hAnsi="Times New Roman"/>
          <w:color w:val="000000"/>
          <w:sz w:val="28"/>
          <w:lang w:val="ru-RU"/>
        </w:rPr>
        <w:t xml:space="preserve"> </w:t>
      </w:r>
      <w:r>
        <w:rPr>
          <w:rFonts w:ascii="Times New Roman" w:hAnsi="Times New Roman"/>
          <w:color w:val="000000"/>
          <w:sz w:val="28"/>
        </w:rPr>
        <w:t>Film</w:t>
      </w:r>
      <w:r w:rsidRPr="00EF0B44">
        <w:rPr>
          <w:rFonts w:ascii="Times New Roman" w:hAnsi="Times New Roman"/>
          <w:color w:val="000000"/>
          <w:sz w:val="28"/>
          <w:lang w:val="ru-RU"/>
        </w:rPr>
        <w:t xml:space="preserve">, </w:t>
      </w:r>
      <w:r>
        <w:rPr>
          <w:rFonts w:ascii="Times New Roman" w:hAnsi="Times New Roman"/>
          <w:color w:val="000000"/>
          <w:sz w:val="28"/>
        </w:rPr>
        <w:t>das</w:t>
      </w:r>
      <w:r w:rsidRPr="00EF0B44">
        <w:rPr>
          <w:rFonts w:ascii="Times New Roman" w:hAnsi="Times New Roman"/>
          <w:color w:val="000000"/>
          <w:sz w:val="28"/>
          <w:lang w:val="ru-RU"/>
        </w:rPr>
        <w:t xml:space="preserve"> </w:t>
      </w:r>
      <w:r>
        <w:rPr>
          <w:rFonts w:ascii="Times New Roman" w:hAnsi="Times New Roman"/>
          <w:color w:val="000000"/>
          <w:sz w:val="28"/>
        </w:rPr>
        <w:t>Kino</w:t>
      </w:r>
      <w:r w:rsidRPr="00EF0B44">
        <w:rPr>
          <w:rFonts w:ascii="Times New Roman" w:hAnsi="Times New Roman"/>
          <w:color w:val="000000"/>
          <w:sz w:val="28"/>
          <w:lang w:val="ru-RU"/>
        </w:rPr>
        <w:t>).</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Грамматическая сторона речи</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немецкого языка.</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 xml:space="preserve">Коммуникативные типы предложений: повествовательные (утвердительные, отрицательные (с </w:t>
      </w:r>
      <w:r>
        <w:rPr>
          <w:rFonts w:ascii="Times New Roman" w:hAnsi="Times New Roman"/>
          <w:color w:val="000000"/>
          <w:sz w:val="28"/>
        </w:rPr>
        <w:t>nicht</w:t>
      </w:r>
      <w:r w:rsidRPr="00EF0B44">
        <w:rPr>
          <w:rFonts w:ascii="Times New Roman" w:hAnsi="Times New Roman"/>
          <w:color w:val="000000"/>
          <w:sz w:val="28"/>
          <w:lang w:val="ru-RU"/>
        </w:rPr>
        <w:t>), вопросительные (общий, специальный вопросы). Порядок слов в предложении. Нераспространённые и распространённые простые предложения.</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Предложения с простым глагольным сказуемым (</w:t>
      </w:r>
      <w:r>
        <w:rPr>
          <w:rFonts w:ascii="Times New Roman" w:hAnsi="Times New Roman"/>
          <w:color w:val="000000"/>
          <w:sz w:val="28"/>
        </w:rPr>
        <w:t>Er</w:t>
      </w:r>
      <w:r w:rsidRPr="00EF0B44">
        <w:rPr>
          <w:rFonts w:ascii="Times New Roman" w:hAnsi="Times New Roman"/>
          <w:color w:val="000000"/>
          <w:sz w:val="28"/>
          <w:lang w:val="ru-RU"/>
        </w:rPr>
        <w:t xml:space="preserve"> </w:t>
      </w:r>
      <w:r>
        <w:rPr>
          <w:rFonts w:ascii="Times New Roman" w:hAnsi="Times New Roman"/>
          <w:color w:val="000000"/>
          <w:sz w:val="28"/>
        </w:rPr>
        <w:t>tanzt</w:t>
      </w:r>
      <w:r w:rsidRPr="00EF0B44">
        <w:rPr>
          <w:rFonts w:ascii="Times New Roman" w:hAnsi="Times New Roman"/>
          <w:color w:val="000000"/>
          <w:sz w:val="28"/>
          <w:lang w:val="ru-RU"/>
        </w:rPr>
        <w:t xml:space="preserve"> </w:t>
      </w:r>
      <w:r>
        <w:rPr>
          <w:rFonts w:ascii="Times New Roman" w:hAnsi="Times New Roman"/>
          <w:color w:val="000000"/>
          <w:sz w:val="28"/>
        </w:rPr>
        <w:t>gern</w:t>
      </w:r>
      <w:r w:rsidRPr="00EF0B44">
        <w:rPr>
          <w:rFonts w:ascii="Times New Roman" w:hAnsi="Times New Roman"/>
          <w:color w:val="000000"/>
          <w:sz w:val="28"/>
          <w:lang w:val="ru-RU"/>
        </w:rPr>
        <w:t>.).</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Предложения с составным именным сказуемым (</w:t>
      </w:r>
      <w:r>
        <w:rPr>
          <w:rFonts w:ascii="Times New Roman" w:hAnsi="Times New Roman"/>
          <w:color w:val="000000"/>
          <w:sz w:val="28"/>
        </w:rPr>
        <w:t>Der</w:t>
      </w:r>
      <w:r w:rsidRPr="00EF0B44">
        <w:rPr>
          <w:rFonts w:ascii="Times New Roman" w:hAnsi="Times New Roman"/>
          <w:color w:val="000000"/>
          <w:sz w:val="28"/>
          <w:lang w:val="ru-RU"/>
        </w:rPr>
        <w:t xml:space="preserve"> </w:t>
      </w:r>
      <w:r>
        <w:rPr>
          <w:rFonts w:ascii="Times New Roman" w:hAnsi="Times New Roman"/>
          <w:color w:val="000000"/>
          <w:sz w:val="28"/>
        </w:rPr>
        <w:t>Tisch</w:t>
      </w:r>
      <w:r w:rsidRPr="00EF0B44">
        <w:rPr>
          <w:rFonts w:ascii="Times New Roman" w:hAnsi="Times New Roman"/>
          <w:color w:val="000000"/>
          <w:sz w:val="28"/>
          <w:lang w:val="ru-RU"/>
        </w:rPr>
        <w:t xml:space="preserve"> </w:t>
      </w:r>
      <w:r>
        <w:rPr>
          <w:rFonts w:ascii="Times New Roman" w:hAnsi="Times New Roman"/>
          <w:color w:val="000000"/>
          <w:sz w:val="28"/>
        </w:rPr>
        <w:t>ist</w:t>
      </w:r>
      <w:r w:rsidRPr="00EF0B44">
        <w:rPr>
          <w:rFonts w:ascii="Times New Roman" w:hAnsi="Times New Roman"/>
          <w:color w:val="000000"/>
          <w:sz w:val="28"/>
          <w:lang w:val="ru-RU"/>
        </w:rPr>
        <w:t xml:space="preserve"> </w:t>
      </w:r>
      <w:r>
        <w:rPr>
          <w:rFonts w:ascii="Times New Roman" w:hAnsi="Times New Roman"/>
          <w:color w:val="000000"/>
          <w:sz w:val="28"/>
        </w:rPr>
        <w:t>gr</w:t>
      </w:r>
      <w:r w:rsidRPr="00EF0B44">
        <w:rPr>
          <w:rFonts w:ascii="Times New Roman" w:hAnsi="Times New Roman"/>
          <w:color w:val="000000"/>
          <w:sz w:val="28"/>
          <w:lang w:val="ru-RU"/>
        </w:rPr>
        <w:t>ü</w:t>
      </w:r>
      <w:r>
        <w:rPr>
          <w:rFonts w:ascii="Times New Roman" w:hAnsi="Times New Roman"/>
          <w:color w:val="000000"/>
          <w:sz w:val="28"/>
        </w:rPr>
        <w:t>n</w:t>
      </w:r>
      <w:r w:rsidRPr="00EF0B44">
        <w:rPr>
          <w:rFonts w:ascii="Times New Roman" w:hAnsi="Times New Roman"/>
          <w:color w:val="000000"/>
          <w:sz w:val="28"/>
          <w:lang w:val="ru-RU"/>
        </w:rPr>
        <w:t>.).</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Предложения с простым составным глагольным сказуемым (</w:t>
      </w:r>
      <w:r>
        <w:rPr>
          <w:rFonts w:ascii="Times New Roman" w:hAnsi="Times New Roman"/>
          <w:color w:val="000000"/>
          <w:sz w:val="28"/>
        </w:rPr>
        <w:t>Ich</w:t>
      </w:r>
      <w:r w:rsidRPr="00EF0B44">
        <w:rPr>
          <w:rFonts w:ascii="Times New Roman" w:hAnsi="Times New Roman"/>
          <w:color w:val="000000"/>
          <w:sz w:val="28"/>
          <w:lang w:val="ru-RU"/>
        </w:rPr>
        <w:t xml:space="preserve"> </w:t>
      </w:r>
      <w:r>
        <w:rPr>
          <w:rFonts w:ascii="Times New Roman" w:hAnsi="Times New Roman"/>
          <w:color w:val="000000"/>
          <w:sz w:val="28"/>
        </w:rPr>
        <w:t>kann</w:t>
      </w:r>
      <w:r w:rsidRPr="00EF0B44">
        <w:rPr>
          <w:rFonts w:ascii="Times New Roman" w:hAnsi="Times New Roman"/>
          <w:color w:val="000000"/>
          <w:sz w:val="28"/>
          <w:lang w:val="ru-RU"/>
        </w:rPr>
        <w:t xml:space="preserve"> </w:t>
      </w:r>
      <w:r>
        <w:rPr>
          <w:rFonts w:ascii="Times New Roman" w:hAnsi="Times New Roman"/>
          <w:color w:val="000000"/>
          <w:sz w:val="28"/>
        </w:rPr>
        <w:t>schnell</w:t>
      </w:r>
      <w:r w:rsidRPr="00EF0B44">
        <w:rPr>
          <w:rFonts w:ascii="Times New Roman" w:hAnsi="Times New Roman"/>
          <w:color w:val="000000"/>
          <w:sz w:val="28"/>
          <w:lang w:val="ru-RU"/>
        </w:rPr>
        <w:t xml:space="preserve"> </w:t>
      </w:r>
      <w:r>
        <w:rPr>
          <w:rFonts w:ascii="Times New Roman" w:hAnsi="Times New Roman"/>
          <w:color w:val="000000"/>
          <w:sz w:val="28"/>
        </w:rPr>
        <w:t>laufen</w:t>
      </w:r>
      <w:r w:rsidRPr="00EF0B44">
        <w:rPr>
          <w:rFonts w:ascii="Times New Roman" w:hAnsi="Times New Roman"/>
          <w:color w:val="000000"/>
          <w:sz w:val="28"/>
          <w:lang w:val="ru-RU"/>
        </w:rPr>
        <w:t>.).</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 xml:space="preserve">Спряжение глаголов </w:t>
      </w:r>
      <w:r>
        <w:rPr>
          <w:rFonts w:ascii="Times New Roman" w:hAnsi="Times New Roman"/>
          <w:color w:val="000000"/>
          <w:sz w:val="28"/>
        </w:rPr>
        <w:t>sein</w:t>
      </w:r>
      <w:r w:rsidRPr="00EF0B44">
        <w:rPr>
          <w:rFonts w:ascii="Times New Roman" w:hAnsi="Times New Roman"/>
          <w:color w:val="000000"/>
          <w:sz w:val="28"/>
          <w:lang w:val="ru-RU"/>
        </w:rPr>
        <w:t xml:space="preserve">, </w:t>
      </w:r>
      <w:r>
        <w:rPr>
          <w:rFonts w:ascii="Times New Roman" w:hAnsi="Times New Roman"/>
          <w:color w:val="000000"/>
          <w:sz w:val="28"/>
        </w:rPr>
        <w:t>haben</w:t>
      </w:r>
      <w:r w:rsidRPr="00EF0B44">
        <w:rPr>
          <w:rFonts w:ascii="Times New Roman" w:hAnsi="Times New Roman"/>
          <w:color w:val="000000"/>
          <w:sz w:val="28"/>
          <w:lang w:val="ru-RU"/>
        </w:rPr>
        <w:t xml:space="preserve"> в </w:t>
      </w:r>
      <w:r>
        <w:rPr>
          <w:rFonts w:ascii="Times New Roman" w:hAnsi="Times New Roman"/>
          <w:color w:val="000000"/>
          <w:sz w:val="28"/>
        </w:rPr>
        <w:t>Pr</w:t>
      </w:r>
      <w:r w:rsidRPr="00EF0B44">
        <w:rPr>
          <w:rFonts w:ascii="Times New Roman" w:hAnsi="Times New Roman"/>
          <w:color w:val="000000"/>
          <w:sz w:val="28"/>
          <w:lang w:val="ru-RU"/>
        </w:rPr>
        <w:t>ä</w:t>
      </w:r>
      <w:r>
        <w:rPr>
          <w:rFonts w:ascii="Times New Roman" w:hAnsi="Times New Roman"/>
          <w:color w:val="000000"/>
          <w:sz w:val="28"/>
        </w:rPr>
        <w:t>sens</w:t>
      </w:r>
      <w:r w:rsidRPr="00EF0B44">
        <w:rPr>
          <w:rFonts w:ascii="Times New Roman" w:hAnsi="Times New Roman"/>
          <w:color w:val="000000"/>
          <w:sz w:val="28"/>
          <w:lang w:val="ru-RU"/>
        </w:rPr>
        <w:t>.</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 xml:space="preserve">Спряжение некоторых глаголов в </w:t>
      </w:r>
      <w:r>
        <w:rPr>
          <w:rFonts w:ascii="Times New Roman" w:hAnsi="Times New Roman"/>
          <w:color w:val="000000"/>
          <w:sz w:val="28"/>
        </w:rPr>
        <w:t>Pr</w:t>
      </w:r>
      <w:r w:rsidRPr="00EF0B44">
        <w:rPr>
          <w:rFonts w:ascii="Times New Roman" w:hAnsi="Times New Roman"/>
          <w:color w:val="000000"/>
          <w:sz w:val="28"/>
          <w:lang w:val="ru-RU"/>
        </w:rPr>
        <w:t>ä</w:t>
      </w:r>
      <w:r>
        <w:rPr>
          <w:rFonts w:ascii="Times New Roman" w:hAnsi="Times New Roman"/>
          <w:color w:val="000000"/>
          <w:sz w:val="28"/>
        </w:rPr>
        <w:t>sens</w:t>
      </w:r>
      <w:r w:rsidRPr="00EF0B44">
        <w:rPr>
          <w:rFonts w:ascii="Times New Roman" w:hAnsi="Times New Roman"/>
          <w:color w:val="000000"/>
          <w:sz w:val="28"/>
          <w:lang w:val="ru-RU"/>
        </w:rPr>
        <w:t>, в том числе с изменением корневой гласной (</w:t>
      </w:r>
      <w:r>
        <w:rPr>
          <w:rFonts w:ascii="Times New Roman" w:hAnsi="Times New Roman"/>
          <w:color w:val="000000"/>
          <w:sz w:val="28"/>
        </w:rPr>
        <w:t>fahren</w:t>
      </w:r>
      <w:r w:rsidRPr="00EF0B44">
        <w:rPr>
          <w:rFonts w:ascii="Times New Roman" w:hAnsi="Times New Roman"/>
          <w:color w:val="000000"/>
          <w:sz w:val="28"/>
          <w:lang w:val="ru-RU"/>
        </w:rPr>
        <w:t xml:space="preserve">, </w:t>
      </w:r>
      <w:r>
        <w:rPr>
          <w:rFonts w:ascii="Times New Roman" w:hAnsi="Times New Roman"/>
          <w:color w:val="000000"/>
          <w:sz w:val="28"/>
        </w:rPr>
        <w:t>tragen</w:t>
      </w:r>
      <w:r w:rsidRPr="00EF0B44">
        <w:rPr>
          <w:rFonts w:ascii="Times New Roman" w:hAnsi="Times New Roman"/>
          <w:color w:val="000000"/>
          <w:sz w:val="28"/>
          <w:lang w:val="ru-RU"/>
        </w:rPr>
        <w:t xml:space="preserve">, </w:t>
      </w:r>
      <w:r>
        <w:rPr>
          <w:rFonts w:ascii="Times New Roman" w:hAnsi="Times New Roman"/>
          <w:color w:val="000000"/>
          <w:sz w:val="28"/>
        </w:rPr>
        <w:t>lesen</w:t>
      </w:r>
      <w:r w:rsidRPr="00EF0B44">
        <w:rPr>
          <w:rFonts w:ascii="Times New Roman" w:hAnsi="Times New Roman"/>
          <w:color w:val="000000"/>
          <w:sz w:val="28"/>
          <w:lang w:val="ru-RU"/>
        </w:rPr>
        <w:t xml:space="preserve">, </w:t>
      </w:r>
      <w:r>
        <w:rPr>
          <w:rFonts w:ascii="Times New Roman" w:hAnsi="Times New Roman"/>
          <w:color w:val="000000"/>
          <w:sz w:val="28"/>
        </w:rPr>
        <w:t>sprechen</w:t>
      </w:r>
      <w:r w:rsidRPr="00EF0B44">
        <w:rPr>
          <w:rFonts w:ascii="Times New Roman" w:hAnsi="Times New Roman"/>
          <w:color w:val="000000"/>
          <w:sz w:val="28"/>
          <w:lang w:val="ru-RU"/>
        </w:rPr>
        <w:t>), кроме 2-го лица мн. числа.</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 xml:space="preserve">Модальные глаголы </w:t>
      </w:r>
      <w:r>
        <w:rPr>
          <w:rFonts w:ascii="Times New Roman" w:hAnsi="Times New Roman"/>
          <w:color w:val="000000"/>
          <w:sz w:val="28"/>
        </w:rPr>
        <w:t>k</w:t>
      </w:r>
      <w:r w:rsidRPr="00EF0B44">
        <w:rPr>
          <w:rFonts w:ascii="Times New Roman" w:hAnsi="Times New Roman"/>
          <w:color w:val="000000"/>
          <w:sz w:val="28"/>
          <w:lang w:val="ru-RU"/>
        </w:rPr>
        <w:t>ö</w:t>
      </w:r>
      <w:r>
        <w:rPr>
          <w:rFonts w:ascii="Times New Roman" w:hAnsi="Times New Roman"/>
          <w:color w:val="000000"/>
          <w:sz w:val="28"/>
        </w:rPr>
        <w:t>nnen</w:t>
      </w:r>
      <w:r w:rsidRPr="00EF0B44">
        <w:rPr>
          <w:rFonts w:ascii="Times New Roman" w:hAnsi="Times New Roman"/>
          <w:color w:val="000000"/>
          <w:sz w:val="28"/>
          <w:lang w:val="ru-RU"/>
        </w:rPr>
        <w:t xml:space="preserve">, </w:t>
      </w:r>
      <w:r>
        <w:rPr>
          <w:rFonts w:ascii="Times New Roman" w:hAnsi="Times New Roman"/>
          <w:color w:val="000000"/>
          <w:sz w:val="28"/>
        </w:rPr>
        <w:t>m</w:t>
      </w:r>
      <w:r w:rsidRPr="00EF0B44">
        <w:rPr>
          <w:rFonts w:ascii="Times New Roman" w:hAnsi="Times New Roman"/>
          <w:color w:val="000000"/>
          <w:sz w:val="28"/>
          <w:lang w:val="ru-RU"/>
        </w:rPr>
        <w:t>ö</w:t>
      </w:r>
      <w:r>
        <w:rPr>
          <w:rFonts w:ascii="Times New Roman" w:hAnsi="Times New Roman"/>
          <w:color w:val="000000"/>
          <w:sz w:val="28"/>
        </w:rPr>
        <w:t>gen</w:t>
      </w:r>
      <w:r w:rsidRPr="00EF0B44">
        <w:rPr>
          <w:rFonts w:ascii="Times New Roman" w:hAnsi="Times New Roman"/>
          <w:color w:val="000000"/>
          <w:sz w:val="28"/>
          <w:lang w:val="ru-RU"/>
        </w:rPr>
        <w:t xml:space="preserve"> в </w:t>
      </w:r>
      <w:r>
        <w:rPr>
          <w:rFonts w:ascii="Times New Roman" w:hAnsi="Times New Roman"/>
          <w:color w:val="000000"/>
          <w:sz w:val="28"/>
        </w:rPr>
        <w:t>Pr</w:t>
      </w:r>
      <w:r w:rsidRPr="00EF0B44">
        <w:rPr>
          <w:rFonts w:ascii="Times New Roman" w:hAnsi="Times New Roman"/>
          <w:color w:val="000000"/>
          <w:sz w:val="28"/>
          <w:lang w:val="ru-RU"/>
        </w:rPr>
        <w:t>ä</w:t>
      </w:r>
      <w:r>
        <w:rPr>
          <w:rFonts w:ascii="Times New Roman" w:hAnsi="Times New Roman"/>
          <w:color w:val="000000"/>
          <w:sz w:val="28"/>
        </w:rPr>
        <w:t>sens</w:t>
      </w:r>
      <w:r w:rsidRPr="00EF0B44">
        <w:rPr>
          <w:rFonts w:ascii="Times New Roman" w:hAnsi="Times New Roman"/>
          <w:color w:val="000000"/>
          <w:sz w:val="28"/>
          <w:lang w:val="ru-RU"/>
        </w:rPr>
        <w:t>; порядок слов в предложении с модальным глаголом.</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lastRenderedPageBreak/>
        <w:t>Род имён существительных.</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Неопределённый и определённый артикли с именами существительными (наиболее распространённые случаи употребления).</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 xml:space="preserve">Существительные в именительном и винительном падежах. Имена собственные (антропонимы) в родительном падеже. Личные (кроме </w:t>
      </w:r>
      <w:r>
        <w:rPr>
          <w:rFonts w:ascii="Times New Roman" w:hAnsi="Times New Roman"/>
          <w:color w:val="000000"/>
          <w:sz w:val="28"/>
        </w:rPr>
        <w:t>ihr</w:t>
      </w:r>
      <w:r w:rsidRPr="00EF0B44">
        <w:rPr>
          <w:rFonts w:ascii="Times New Roman" w:hAnsi="Times New Roman"/>
          <w:color w:val="000000"/>
          <w:sz w:val="28"/>
          <w:lang w:val="ru-RU"/>
        </w:rPr>
        <w:t>) и притяжательные местоимения (</w:t>
      </w:r>
      <w:r>
        <w:rPr>
          <w:rFonts w:ascii="Times New Roman" w:hAnsi="Times New Roman"/>
          <w:color w:val="000000"/>
          <w:sz w:val="28"/>
        </w:rPr>
        <w:t>mein</w:t>
      </w:r>
      <w:r w:rsidRPr="00EF0B44">
        <w:rPr>
          <w:rFonts w:ascii="Times New Roman" w:hAnsi="Times New Roman"/>
          <w:color w:val="000000"/>
          <w:sz w:val="28"/>
          <w:lang w:val="ru-RU"/>
        </w:rPr>
        <w:t xml:space="preserve">, </w:t>
      </w:r>
      <w:r>
        <w:rPr>
          <w:rFonts w:ascii="Times New Roman" w:hAnsi="Times New Roman"/>
          <w:color w:val="000000"/>
          <w:sz w:val="28"/>
        </w:rPr>
        <w:t>dein</w:t>
      </w:r>
      <w:r w:rsidRPr="00EF0B44">
        <w:rPr>
          <w:rFonts w:ascii="Times New Roman" w:hAnsi="Times New Roman"/>
          <w:color w:val="000000"/>
          <w:sz w:val="28"/>
          <w:lang w:val="ru-RU"/>
        </w:rPr>
        <w:t>).</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Количественные числительные (1–12). Вопросительные слова (</w:t>
      </w:r>
      <w:r>
        <w:rPr>
          <w:rFonts w:ascii="Times New Roman" w:hAnsi="Times New Roman"/>
          <w:color w:val="000000"/>
          <w:sz w:val="28"/>
        </w:rPr>
        <w:t>wer</w:t>
      </w:r>
      <w:r w:rsidRPr="00EF0B44">
        <w:rPr>
          <w:rFonts w:ascii="Times New Roman" w:hAnsi="Times New Roman"/>
          <w:color w:val="000000"/>
          <w:sz w:val="28"/>
          <w:lang w:val="ru-RU"/>
        </w:rPr>
        <w:t xml:space="preserve">, </w:t>
      </w:r>
      <w:r>
        <w:rPr>
          <w:rFonts w:ascii="Times New Roman" w:hAnsi="Times New Roman"/>
          <w:color w:val="000000"/>
          <w:sz w:val="28"/>
        </w:rPr>
        <w:t>was</w:t>
      </w:r>
      <w:r w:rsidRPr="00EF0B44">
        <w:rPr>
          <w:rFonts w:ascii="Times New Roman" w:hAnsi="Times New Roman"/>
          <w:color w:val="000000"/>
          <w:sz w:val="28"/>
          <w:lang w:val="ru-RU"/>
        </w:rPr>
        <w:t xml:space="preserve">, </w:t>
      </w:r>
      <w:r>
        <w:rPr>
          <w:rFonts w:ascii="Times New Roman" w:hAnsi="Times New Roman"/>
          <w:color w:val="000000"/>
          <w:sz w:val="28"/>
        </w:rPr>
        <w:t>woher</w:t>
      </w:r>
      <w:r w:rsidRPr="00EF0B44">
        <w:rPr>
          <w:rFonts w:ascii="Times New Roman" w:hAnsi="Times New Roman"/>
          <w:color w:val="000000"/>
          <w:sz w:val="28"/>
          <w:lang w:val="ru-RU"/>
        </w:rPr>
        <w:t xml:space="preserve">, </w:t>
      </w:r>
      <w:r>
        <w:rPr>
          <w:rFonts w:ascii="Times New Roman" w:hAnsi="Times New Roman"/>
          <w:color w:val="000000"/>
          <w:sz w:val="28"/>
        </w:rPr>
        <w:t>wie</w:t>
      </w:r>
      <w:r w:rsidRPr="00EF0B44">
        <w:rPr>
          <w:rFonts w:ascii="Times New Roman" w:hAnsi="Times New Roman"/>
          <w:color w:val="000000"/>
          <w:sz w:val="28"/>
          <w:lang w:val="ru-RU"/>
        </w:rPr>
        <w:t xml:space="preserve">). </w:t>
      </w:r>
      <w:r>
        <w:rPr>
          <w:rFonts w:ascii="Times New Roman" w:hAnsi="Times New Roman"/>
          <w:color w:val="000000"/>
          <w:sz w:val="28"/>
        </w:rPr>
        <w:t>C</w:t>
      </w:r>
      <w:r w:rsidRPr="00EF0B44">
        <w:rPr>
          <w:rFonts w:ascii="Times New Roman" w:hAnsi="Times New Roman"/>
          <w:color w:val="000000"/>
          <w:sz w:val="28"/>
          <w:lang w:val="ru-RU"/>
        </w:rPr>
        <w:t xml:space="preserve">оюзы </w:t>
      </w:r>
      <w:r>
        <w:rPr>
          <w:rFonts w:ascii="Times New Roman" w:hAnsi="Times New Roman"/>
          <w:color w:val="000000"/>
          <w:sz w:val="28"/>
        </w:rPr>
        <w:t>und</w:t>
      </w:r>
      <w:r w:rsidRPr="00EF0B44">
        <w:rPr>
          <w:rFonts w:ascii="Times New Roman" w:hAnsi="Times New Roman"/>
          <w:color w:val="000000"/>
          <w:sz w:val="28"/>
          <w:lang w:val="ru-RU"/>
        </w:rPr>
        <w:t xml:space="preserve">, </w:t>
      </w:r>
      <w:r>
        <w:rPr>
          <w:rFonts w:ascii="Times New Roman" w:hAnsi="Times New Roman"/>
          <w:color w:val="000000"/>
          <w:sz w:val="28"/>
        </w:rPr>
        <w:t>aber</w:t>
      </w:r>
      <w:r w:rsidRPr="00EF0B44">
        <w:rPr>
          <w:rFonts w:ascii="Times New Roman" w:hAnsi="Times New Roman"/>
          <w:color w:val="000000"/>
          <w:sz w:val="28"/>
          <w:lang w:val="ru-RU"/>
        </w:rPr>
        <w:t xml:space="preserve"> (при однородных членах).</w:t>
      </w:r>
    </w:p>
    <w:p w:rsidR="0068051E" w:rsidRPr="00EF0B44" w:rsidRDefault="0068051E">
      <w:pPr>
        <w:spacing w:after="0" w:line="264" w:lineRule="auto"/>
        <w:ind w:left="120"/>
        <w:jc w:val="both"/>
        <w:rPr>
          <w:lang w:val="ru-RU"/>
        </w:rPr>
      </w:pPr>
    </w:p>
    <w:p w:rsidR="0068051E" w:rsidRPr="00EF0B44" w:rsidRDefault="00DB56B3">
      <w:pPr>
        <w:spacing w:after="0" w:line="264" w:lineRule="auto"/>
        <w:ind w:left="120"/>
        <w:jc w:val="both"/>
        <w:rPr>
          <w:lang w:val="ru-RU"/>
        </w:rPr>
      </w:pPr>
      <w:r w:rsidRPr="00EF0B44">
        <w:rPr>
          <w:rFonts w:ascii="Times New Roman" w:hAnsi="Times New Roman"/>
          <w:b/>
          <w:color w:val="000000"/>
          <w:sz w:val="28"/>
          <w:lang w:val="ru-RU"/>
        </w:rPr>
        <w:t>Социокультурные знания и умения</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Знание названий родной страны и страны/стран изучаемого языка и их столиц.</w:t>
      </w:r>
    </w:p>
    <w:p w:rsidR="0068051E" w:rsidRPr="00EF0B44" w:rsidRDefault="0068051E">
      <w:pPr>
        <w:spacing w:after="0" w:line="264" w:lineRule="auto"/>
        <w:ind w:left="120"/>
        <w:jc w:val="both"/>
        <w:rPr>
          <w:lang w:val="ru-RU"/>
        </w:rPr>
      </w:pPr>
    </w:p>
    <w:p w:rsidR="0068051E" w:rsidRPr="00EF0B44" w:rsidRDefault="00DB56B3">
      <w:pPr>
        <w:spacing w:after="0" w:line="264" w:lineRule="auto"/>
        <w:ind w:left="120"/>
        <w:jc w:val="both"/>
        <w:rPr>
          <w:lang w:val="ru-RU"/>
        </w:rPr>
      </w:pPr>
      <w:r w:rsidRPr="00EF0B44">
        <w:rPr>
          <w:rFonts w:ascii="Times New Roman" w:hAnsi="Times New Roman"/>
          <w:b/>
          <w:color w:val="000000"/>
          <w:sz w:val="28"/>
          <w:lang w:val="ru-RU"/>
        </w:rPr>
        <w:t>Компенсаторные умения</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Использование при формулировании собственных высказываний ключевых слов, вопросов, иллюстраций.</w:t>
      </w:r>
    </w:p>
    <w:p w:rsidR="0068051E" w:rsidRPr="00EF0B44" w:rsidRDefault="0068051E">
      <w:pPr>
        <w:spacing w:after="0" w:line="264" w:lineRule="auto"/>
        <w:ind w:left="120"/>
        <w:jc w:val="both"/>
        <w:rPr>
          <w:lang w:val="ru-RU"/>
        </w:rPr>
      </w:pPr>
    </w:p>
    <w:p w:rsidR="0068051E" w:rsidRPr="00EF0B44" w:rsidRDefault="00DB56B3">
      <w:pPr>
        <w:spacing w:after="0" w:line="264" w:lineRule="auto"/>
        <w:ind w:left="120"/>
        <w:jc w:val="both"/>
        <w:rPr>
          <w:lang w:val="ru-RU"/>
        </w:rPr>
      </w:pPr>
      <w:r w:rsidRPr="00EF0B44">
        <w:rPr>
          <w:rFonts w:ascii="Times New Roman" w:hAnsi="Times New Roman"/>
          <w:b/>
          <w:color w:val="000000"/>
          <w:sz w:val="28"/>
          <w:lang w:val="ru-RU"/>
        </w:rPr>
        <w:t>3 КЛАСС</w:t>
      </w:r>
    </w:p>
    <w:p w:rsidR="0068051E" w:rsidRPr="00EF0B44" w:rsidRDefault="0068051E">
      <w:pPr>
        <w:spacing w:after="0" w:line="264" w:lineRule="auto"/>
        <w:ind w:left="120"/>
        <w:jc w:val="both"/>
        <w:rPr>
          <w:lang w:val="ru-RU"/>
        </w:rPr>
      </w:pPr>
    </w:p>
    <w:p w:rsidR="0068051E" w:rsidRPr="00EF0B44" w:rsidRDefault="00DB56B3">
      <w:pPr>
        <w:spacing w:after="0" w:line="264" w:lineRule="auto"/>
        <w:ind w:left="120"/>
        <w:jc w:val="both"/>
        <w:rPr>
          <w:lang w:val="ru-RU"/>
        </w:rPr>
      </w:pPr>
      <w:r w:rsidRPr="00EF0B44">
        <w:rPr>
          <w:rFonts w:ascii="Times New Roman" w:hAnsi="Times New Roman"/>
          <w:b/>
          <w:color w:val="000000"/>
          <w:sz w:val="28"/>
          <w:lang w:val="ru-RU"/>
        </w:rPr>
        <w:t>Тематическое содержание речи</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 xml:space="preserve">Мир моего «я». </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Моя семья. Мой день рождения, подарки.</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 xml:space="preserve">Моя любимая еда. </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Мой день (распорядок дня).</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 xml:space="preserve">Мир моих увлечений. </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Любимая игрушка, игра. Любимый цвет. Мой питомец. Любимые занятия. Любимая сказка. Выходной день (в цирке, в зоопарке, парке). Каникулы.</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 xml:space="preserve">Мир вокруг меня. </w:t>
      </w:r>
    </w:p>
    <w:p w:rsidR="0068051E" w:rsidRPr="00CE634E" w:rsidRDefault="00DB56B3">
      <w:pPr>
        <w:spacing w:after="0" w:line="264" w:lineRule="auto"/>
        <w:ind w:firstLine="600"/>
        <w:jc w:val="both"/>
        <w:rPr>
          <w:lang w:val="ru-RU"/>
        </w:rPr>
      </w:pPr>
      <w:r w:rsidRPr="00EF0B44">
        <w:rPr>
          <w:rFonts w:ascii="Times New Roman" w:hAnsi="Times New Roman"/>
          <w:color w:val="000000"/>
          <w:sz w:val="28"/>
          <w:lang w:val="ru-RU"/>
        </w:rPr>
        <w:t xml:space="preserve">Моя комната (квартира, дом). Моя школа. Мои друзья. Моя малая родина (город, село). </w:t>
      </w:r>
      <w:r w:rsidRPr="00CE634E">
        <w:rPr>
          <w:rFonts w:ascii="Times New Roman" w:hAnsi="Times New Roman"/>
          <w:color w:val="000000"/>
          <w:sz w:val="28"/>
          <w:lang w:val="ru-RU"/>
        </w:rPr>
        <w:t>Дикие и домашние животные. Погода. Времена года (месяцы).</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lastRenderedPageBreak/>
        <w:t xml:space="preserve">Родная страна и страны изучаемого языка. </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Россия и страна/страны изучаемого языка. Их столицы, достопримечательности, некоторые интересные факты. Произведения детского фольклора. Персонажи детских книг. Праздники родной страны и страны/стран изучаемого языка.</w:t>
      </w:r>
    </w:p>
    <w:p w:rsidR="0068051E" w:rsidRPr="00EF0B44" w:rsidRDefault="0068051E">
      <w:pPr>
        <w:spacing w:after="0" w:line="264" w:lineRule="auto"/>
        <w:ind w:left="120"/>
        <w:jc w:val="both"/>
        <w:rPr>
          <w:lang w:val="ru-RU"/>
        </w:rPr>
      </w:pPr>
    </w:p>
    <w:p w:rsidR="0068051E" w:rsidRPr="00EF0B44" w:rsidRDefault="00DB56B3">
      <w:pPr>
        <w:spacing w:after="0" w:line="264" w:lineRule="auto"/>
        <w:ind w:left="120"/>
        <w:jc w:val="both"/>
        <w:rPr>
          <w:lang w:val="ru-RU"/>
        </w:rPr>
      </w:pPr>
      <w:r w:rsidRPr="00EF0B44">
        <w:rPr>
          <w:rFonts w:ascii="Times New Roman" w:hAnsi="Times New Roman"/>
          <w:b/>
          <w:color w:val="000000"/>
          <w:sz w:val="28"/>
          <w:lang w:val="ru-RU"/>
        </w:rPr>
        <w:t>Коммуникативные умения</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Говорение</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Коммуникативные умения диалогической речи.</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Ведение с использованием речевых ситуаций, ключевых слов и (или) иллюстраций с соблюдением норм речевого этикета, принятых в стране/странах изучаемого языка:</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диалога-побуждения: приглашение собеседника к совместной деятельности, вежливое согласие/несогласие на предложение собеседника;</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диалога-расспроса: сообщение фактической информации, ответ на вопросы собеседника, просьба предоставить интересующую информацию.</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Коммуникативные умения монологической речи.</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Создание с использованием ключевых слов, вопросов и (или) иллюстраций устных монологических высказываний: описание предмета, реального человека или литературного персонажа, рассказ о себе, члене семьи, друге.</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Пересказ с использованием ключевых слов, вопросов и (или) иллюстраций основного содержания прочитанного текста.</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Аудирование</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использованием иллюстраций и языковой, в том числе контекстуальной, догадки.</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 xml:space="preserve">Аудирование с пониманием запрашиваемой информации предполагает выделение из воспринимаемого на слух тексте и понимание информации </w:t>
      </w:r>
      <w:r w:rsidRPr="00EF0B44">
        <w:rPr>
          <w:rFonts w:ascii="Times New Roman" w:hAnsi="Times New Roman"/>
          <w:color w:val="000000"/>
          <w:sz w:val="28"/>
          <w:lang w:val="ru-RU"/>
        </w:rPr>
        <w:lastRenderedPageBreak/>
        <w:t>фактического характера с использованием иллюстраций и языковой, в том числе контекстуальной, догадки.</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Смысловое чтение</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Чтение вслух и понимание учебных и адаптированных аутентичных текстов, построенных на изученном языковом материале, с соблюдением правил чтения и соответствующей интонацией, обеспечивая восприятие читаемого слушателями текста.</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Тексты для чтения вслух: диалог, рассказ, сказка.</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использованием иллюстраций и языковой, в том числе контекстуальной, догадки.</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Чтение с пониманием запрашиваемой информации предполагает нахождение и понимание в прочитанном тексте запрашиваемой информации фактического характера с использованием иллюстраций и языковой, в том числе контекстуальной, догадки.</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Тексты для чтения: диалог, рассказ, сказка, электронное сообщение личного характера.</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Письмо</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Создание подписей к картинкам, фотографиям с пояснением, что на них изображено.</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Написание с использованием образца поздравлений с праздниками (днём рождения, с Новым годом, Рождеством) с выражением пожеланий.</w:t>
      </w:r>
    </w:p>
    <w:p w:rsidR="0068051E" w:rsidRPr="00EF0B44" w:rsidRDefault="0068051E">
      <w:pPr>
        <w:spacing w:after="0" w:line="264" w:lineRule="auto"/>
        <w:ind w:left="120"/>
        <w:jc w:val="both"/>
        <w:rPr>
          <w:lang w:val="ru-RU"/>
        </w:rPr>
      </w:pPr>
    </w:p>
    <w:p w:rsidR="0068051E" w:rsidRPr="00EF0B44" w:rsidRDefault="00DB56B3">
      <w:pPr>
        <w:spacing w:after="0" w:line="264" w:lineRule="auto"/>
        <w:ind w:left="120"/>
        <w:jc w:val="both"/>
        <w:rPr>
          <w:lang w:val="ru-RU"/>
        </w:rPr>
      </w:pPr>
      <w:r w:rsidRPr="00EF0B44">
        <w:rPr>
          <w:rFonts w:ascii="Times New Roman" w:hAnsi="Times New Roman"/>
          <w:b/>
          <w:color w:val="000000"/>
          <w:sz w:val="28"/>
          <w:lang w:val="ru-RU"/>
        </w:rPr>
        <w:t>Языковые знания и навыки</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Фонетическая сторона речи</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lastRenderedPageBreak/>
        <w:t>Различение на слух, без ошибок, произнесение слов с соблюдением правильного ударения и фраз/предложений с соблюдением их ритмико-интонационных особенностей.</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Чтение новых слов согласно основным правилам чтения.</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Графика, орфография и пунктуация</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Правильное написание изученных слов.</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Правильная расстановка знаков препинания: точки, вопросительного и восклицательного знаков в конце предложения.</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Лексическая сторона речи</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Распознавание и употребление в устной 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Распознавание и образование в устной и письменной речи количественных числительных при помощи суффиксов -</w:t>
      </w:r>
      <w:r>
        <w:rPr>
          <w:rFonts w:ascii="Times New Roman" w:hAnsi="Times New Roman"/>
          <w:color w:val="000000"/>
          <w:sz w:val="28"/>
        </w:rPr>
        <w:t>zehn</w:t>
      </w:r>
      <w:r w:rsidRPr="00EF0B44">
        <w:rPr>
          <w:rFonts w:ascii="Times New Roman" w:hAnsi="Times New Roman"/>
          <w:color w:val="000000"/>
          <w:sz w:val="28"/>
          <w:lang w:val="ru-RU"/>
        </w:rPr>
        <w:t>, -</w:t>
      </w:r>
      <w:r>
        <w:rPr>
          <w:rFonts w:ascii="Times New Roman" w:hAnsi="Times New Roman"/>
          <w:color w:val="000000"/>
          <w:sz w:val="28"/>
        </w:rPr>
        <w:t>zig</w:t>
      </w:r>
      <w:r w:rsidRPr="00EF0B44">
        <w:rPr>
          <w:rFonts w:ascii="Times New Roman" w:hAnsi="Times New Roman"/>
          <w:color w:val="000000"/>
          <w:sz w:val="28"/>
          <w:lang w:val="ru-RU"/>
        </w:rPr>
        <w:t>.</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Грамматическая сторона речи</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немецкого языка.</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(с </w:t>
      </w:r>
      <w:r>
        <w:rPr>
          <w:rFonts w:ascii="Times New Roman" w:hAnsi="Times New Roman"/>
          <w:color w:val="000000"/>
          <w:sz w:val="28"/>
        </w:rPr>
        <w:t>kein</w:t>
      </w:r>
      <w:r w:rsidRPr="00EF0B44">
        <w:rPr>
          <w:rFonts w:ascii="Times New Roman" w:hAnsi="Times New Roman"/>
          <w:color w:val="000000"/>
          <w:sz w:val="28"/>
          <w:lang w:val="ru-RU"/>
        </w:rPr>
        <w:t xml:space="preserve">), побудительные предложения (кроме вежливой формы с </w:t>
      </w:r>
      <w:r>
        <w:rPr>
          <w:rFonts w:ascii="Times New Roman" w:hAnsi="Times New Roman"/>
          <w:color w:val="000000"/>
          <w:sz w:val="28"/>
        </w:rPr>
        <w:t>Sie</w:t>
      </w:r>
      <w:r w:rsidRPr="00EF0B44">
        <w:rPr>
          <w:rFonts w:ascii="Times New Roman" w:hAnsi="Times New Roman"/>
          <w:color w:val="000000"/>
          <w:sz w:val="28"/>
          <w:lang w:val="ru-RU"/>
        </w:rPr>
        <w:t>).</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 xml:space="preserve">Предложения с местоимением </w:t>
      </w:r>
      <w:r>
        <w:rPr>
          <w:rFonts w:ascii="Times New Roman" w:hAnsi="Times New Roman"/>
          <w:color w:val="000000"/>
          <w:sz w:val="28"/>
        </w:rPr>
        <w:t>es</w:t>
      </w:r>
      <w:r w:rsidRPr="00EF0B44">
        <w:rPr>
          <w:rFonts w:ascii="Times New Roman" w:hAnsi="Times New Roman"/>
          <w:color w:val="000000"/>
          <w:sz w:val="28"/>
          <w:lang w:val="ru-RU"/>
        </w:rPr>
        <w:t xml:space="preserve"> и конструкцией </w:t>
      </w:r>
      <w:r>
        <w:rPr>
          <w:rFonts w:ascii="Times New Roman" w:hAnsi="Times New Roman"/>
          <w:color w:val="000000"/>
          <w:sz w:val="28"/>
        </w:rPr>
        <w:t>es</w:t>
      </w:r>
      <w:r w:rsidRPr="00EF0B44">
        <w:rPr>
          <w:rFonts w:ascii="Times New Roman" w:hAnsi="Times New Roman"/>
          <w:color w:val="000000"/>
          <w:sz w:val="28"/>
          <w:lang w:val="ru-RU"/>
        </w:rPr>
        <w:t xml:space="preserve"> </w:t>
      </w:r>
      <w:r>
        <w:rPr>
          <w:rFonts w:ascii="Times New Roman" w:hAnsi="Times New Roman"/>
          <w:color w:val="000000"/>
          <w:sz w:val="28"/>
        </w:rPr>
        <w:t>gibt</w:t>
      </w:r>
      <w:r w:rsidRPr="00EF0B44">
        <w:rPr>
          <w:rFonts w:ascii="Times New Roman" w:hAnsi="Times New Roman"/>
          <w:color w:val="000000"/>
          <w:sz w:val="28"/>
          <w:lang w:val="ru-RU"/>
        </w:rPr>
        <w:t xml:space="preserve">. Спряжение глаголов </w:t>
      </w:r>
      <w:r>
        <w:rPr>
          <w:rFonts w:ascii="Times New Roman" w:hAnsi="Times New Roman"/>
          <w:color w:val="000000"/>
          <w:sz w:val="28"/>
        </w:rPr>
        <w:t>sein</w:t>
      </w:r>
      <w:r w:rsidRPr="00EF0B44">
        <w:rPr>
          <w:rFonts w:ascii="Times New Roman" w:hAnsi="Times New Roman"/>
          <w:color w:val="000000"/>
          <w:sz w:val="28"/>
          <w:lang w:val="ru-RU"/>
        </w:rPr>
        <w:t xml:space="preserve">, </w:t>
      </w:r>
      <w:r>
        <w:rPr>
          <w:rFonts w:ascii="Times New Roman" w:hAnsi="Times New Roman"/>
          <w:color w:val="000000"/>
          <w:sz w:val="28"/>
        </w:rPr>
        <w:t>haben</w:t>
      </w:r>
      <w:r w:rsidRPr="00EF0B44">
        <w:rPr>
          <w:rFonts w:ascii="Times New Roman" w:hAnsi="Times New Roman"/>
          <w:color w:val="000000"/>
          <w:sz w:val="28"/>
          <w:lang w:val="ru-RU"/>
        </w:rPr>
        <w:t xml:space="preserve"> в </w:t>
      </w:r>
      <w:r>
        <w:rPr>
          <w:rFonts w:ascii="Times New Roman" w:hAnsi="Times New Roman"/>
          <w:color w:val="000000"/>
          <w:sz w:val="28"/>
        </w:rPr>
        <w:t>Pr</w:t>
      </w:r>
      <w:r w:rsidRPr="00EF0B44">
        <w:rPr>
          <w:rFonts w:ascii="Times New Roman" w:hAnsi="Times New Roman"/>
          <w:color w:val="000000"/>
          <w:sz w:val="28"/>
          <w:lang w:val="ru-RU"/>
        </w:rPr>
        <w:t>ä</w:t>
      </w:r>
      <w:r>
        <w:rPr>
          <w:rFonts w:ascii="Times New Roman" w:hAnsi="Times New Roman"/>
          <w:color w:val="000000"/>
          <w:sz w:val="28"/>
        </w:rPr>
        <w:t>teritum</w:t>
      </w:r>
      <w:r w:rsidRPr="00EF0B44">
        <w:rPr>
          <w:rFonts w:ascii="Times New Roman" w:hAnsi="Times New Roman"/>
          <w:color w:val="000000"/>
          <w:sz w:val="28"/>
          <w:lang w:val="ru-RU"/>
        </w:rPr>
        <w:t>.</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 xml:space="preserve">Спряжение слабых и сильных глаголов в </w:t>
      </w:r>
      <w:r>
        <w:rPr>
          <w:rFonts w:ascii="Times New Roman" w:hAnsi="Times New Roman"/>
          <w:color w:val="000000"/>
          <w:sz w:val="28"/>
        </w:rPr>
        <w:t>Pr</w:t>
      </w:r>
      <w:r w:rsidRPr="00EF0B44">
        <w:rPr>
          <w:rFonts w:ascii="Times New Roman" w:hAnsi="Times New Roman"/>
          <w:color w:val="000000"/>
          <w:sz w:val="28"/>
          <w:lang w:val="ru-RU"/>
        </w:rPr>
        <w:t>ä</w:t>
      </w:r>
      <w:r>
        <w:rPr>
          <w:rFonts w:ascii="Times New Roman" w:hAnsi="Times New Roman"/>
          <w:color w:val="000000"/>
          <w:sz w:val="28"/>
        </w:rPr>
        <w:t>sens</w:t>
      </w:r>
      <w:r w:rsidRPr="00EF0B44">
        <w:rPr>
          <w:rFonts w:ascii="Times New Roman" w:hAnsi="Times New Roman"/>
          <w:color w:val="000000"/>
          <w:sz w:val="28"/>
          <w:lang w:val="ru-RU"/>
        </w:rPr>
        <w:t xml:space="preserve"> (в том числе во 2-м лице мн. числа).</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 xml:space="preserve">Употребление слабых и сильных глаголов в </w:t>
      </w:r>
      <w:r>
        <w:rPr>
          <w:rFonts w:ascii="Times New Roman" w:hAnsi="Times New Roman"/>
          <w:color w:val="000000"/>
          <w:sz w:val="28"/>
        </w:rPr>
        <w:t>Perfekt</w:t>
      </w:r>
      <w:r w:rsidRPr="00EF0B44">
        <w:rPr>
          <w:rFonts w:ascii="Times New Roman" w:hAnsi="Times New Roman"/>
          <w:color w:val="000000"/>
          <w:sz w:val="28"/>
          <w:lang w:val="ru-RU"/>
        </w:rPr>
        <w:t>: повествовательные и вопросительные предложения (общий и специальный вопросы).</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 xml:space="preserve">Модальные глаголы </w:t>
      </w:r>
      <w:r>
        <w:rPr>
          <w:rFonts w:ascii="Times New Roman" w:hAnsi="Times New Roman"/>
          <w:color w:val="000000"/>
          <w:sz w:val="28"/>
        </w:rPr>
        <w:t>m</w:t>
      </w:r>
      <w:r w:rsidRPr="00EF0B44">
        <w:rPr>
          <w:rFonts w:ascii="Times New Roman" w:hAnsi="Times New Roman"/>
          <w:color w:val="000000"/>
          <w:sz w:val="28"/>
          <w:lang w:val="ru-RU"/>
        </w:rPr>
        <w:t>ö</w:t>
      </w:r>
      <w:r>
        <w:rPr>
          <w:rFonts w:ascii="Times New Roman" w:hAnsi="Times New Roman"/>
          <w:color w:val="000000"/>
          <w:sz w:val="28"/>
        </w:rPr>
        <w:t>gen</w:t>
      </w:r>
      <w:r w:rsidRPr="00EF0B44">
        <w:rPr>
          <w:rFonts w:ascii="Times New Roman" w:hAnsi="Times New Roman"/>
          <w:color w:val="000000"/>
          <w:sz w:val="28"/>
          <w:lang w:val="ru-RU"/>
        </w:rPr>
        <w:t xml:space="preserve"> (в форме </w:t>
      </w:r>
      <w:r>
        <w:rPr>
          <w:rFonts w:ascii="Times New Roman" w:hAnsi="Times New Roman"/>
          <w:color w:val="000000"/>
          <w:sz w:val="28"/>
        </w:rPr>
        <w:t>m</w:t>
      </w:r>
      <w:r w:rsidRPr="00EF0B44">
        <w:rPr>
          <w:rFonts w:ascii="Times New Roman" w:hAnsi="Times New Roman"/>
          <w:color w:val="000000"/>
          <w:sz w:val="28"/>
          <w:lang w:val="ru-RU"/>
        </w:rPr>
        <w:t>ö</w:t>
      </w:r>
      <w:r>
        <w:rPr>
          <w:rFonts w:ascii="Times New Roman" w:hAnsi="Times New Roman"/>
          <w:color w:val="000000"/>
          <w:sz w:val="28"/>
        </w:rPr>
        <w:t>chte</w:t>
      </w:r>
      <w:r w:rsidRPr="00EF0B44">
        <w:rPr>
          <w:rFonts w:ascii="Times New Roman" w:hAnsi="Times New Roman"/>
          <w:color w:val="000000"/>
          <w:sz w:val="28"/>
          <w:lang w:val="ru-RU"/>
        </w:rPr>
        <w:t xml:space="preserve">), </w:t>
      </w:r>
      <w:r>
        <w:rPr>
          <w:rFonts w:ascii="Times New Roman" w:hAnsi="Times New Roman"/>
          <w:color w:val="000000"/>
          <w:sz w:val="28"/>
        </w:rPr>
        <w:t>m</w:t>
      </w:r>
      <w:r w:rsidRPr="00EF0B44">
        <w:rPr>
          <w:rFonts w:ascii="Times New Roman" w:hAnsi="Times New Roman"/>
          <w:color w:val="000000"/>
          <w:sz w:val="28"/>
          <w:lang w:val="ru-RU"/>
        </w:rPr>
        <w:t>ü</w:t>
      </w:r>
      <w:r>
        <w:rPr>
          <w:rFonts w:ascii="Times New Roman" w:hAnsi="Times New Roman"/>
          <w:color w:val="000000"/>
          <w:sz w:val="28"/>
        </w:rPr>
        <w:t>ssen</w:t>
      </w:r>
      <w:r w:rsidRPr="00EF0B44">
        <w:rPr>
          <w:rFonts w:ascii="Times New Roman" w:hAnsi="Times New Roman"/>
          <w:color w:val="000000"/>
          <w:sz w:val="28"/>
          <w:lang w:val="ru-RU"/>
        </w:rPr>
        <w:t xml:space="preserve"> (в </w:t>
      </w:r>
      <w:r>
        <w:rPr>
          <w:rFonts w:ascii="Times New Roman" w:hAnsi="Times New Roman"/>
          <w:color w:val="000000"/>
          <w:sz w:val="28"/>
        </w:rPr>
        <w:t>Pr</w:t>
      </w:r>
      <w:r w:rsidRPr="00EF0B44">
        <w:rPr>
          <w:rFonts w:ascii="Times New Roman" w:hAnsi="Times New Roman"/>
          <w:color w:val="000000"/>
          <w:sz w:val="28"/>
          <w:lang w:val="ru-RU"/>
        </w:rPr>
        <w:t>ä</w:t>
      </w:r>
      <w:r>
        <w:rPr>
          <w:rFonts w:ascii="Times New Roman" w:hAnsi="Times New Roman"/>
          <w:color w:val="000000"/>
          <w:sz w:val="28"/>
        </w:rPr>
        <w:t>sens</w:t>
      </w:r>
      <w:r w:rsidRPr="00EF0B44">
        <w:rPr>
          <w:rFonts w:ascii="Times New Roman" w:hAnsi="Times New Roman"/>
          <w:color w:val="000000"/>
          <w:sz w:val="28"/>
          <w:lang w:val="ru-RU"/>
        </w:rPr>
        <w:t>).</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Множественное число существительных.</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Нулевой артикль с существительными (наиболее распространённые случаи употребления).</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Склонение существительных в единственном числе в именительном, дательном и винительном падежах.</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 xml:space="preserve">Личные и притяжательные местоимения. </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Количественные числительные (13–30).</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 xml:space="preserve">Наиболее употребительные предлоги для выражения временны́х и пространственных отношений </w:t>
      </w:r>
      <w:r>
        <w:rPr>
          <w:rFonts w:ascii="Times New Roman" w:hAnsi="Times New Roman"/>
          <w:color w:val="000000"/>
          <w:sz w:val="28"/>
        </w:rPr>
        <w:t>in</w:t>
      </w:r>
      <w:r w:rsidRPr="00EF0B44">
        <w:rPr>
          <w:rFonts w:ascii="Times New Roman" w:hAnsi="Times New Roman"/>
          <w:color w:val="000000"/>
          <w:sz w:val="28"/>
          <w:lang w:val="ru-RU"/>
        </w:rPr>
        <w:t xml:space="preserve">, </w:t>
      </w:r>
      <w:r>
        <w:rPr>
          <w:rFonts w:ascii="Times New Roman" w:hAnsi="Times New Roman"/>
          <w:color w:val="000000"/>
          <w:sz w:val="28"/>
        </w:rPr>
        <w:t>an</w:t>
      </w:r>
      <w:r w:rsidRPr="00EF0B44">
        <w:rPr>
          <w:rFonts w:ascii="Times New Roman" w:hAnsi="Times New Roman"/>
          <w:color w:val="000000"/>
          <w:sz w:val="28"/>
          <w:lang w:val="ru-RU"/>
        </w:rPr>
        <w:t xml:space="preserve"> (употребляемые с дательным падежом).</w:t>
      </w:r>
    </w:p>
    <w:p w:rsidR="0068051E" w:rsidRPr="00EF0B44" w:rsidRDefault="0068051E">
      <w:pPr>
        <w:spacing w:after="0" w:line="264" w:lineRule="auto"/>
        <w:ind w:left="120"/>
        <w:jc w:val="both"/>
        <w:rPr>
          <w:lang w:val="ru-RU"/>
        </w:rPr>
      </w:pPr>
    </w:p>
    <w:p w:rsidR="0068051E" w:rsidRPr="00EF0B44" w:rsidRDefault="00DB56B3">
      <w:pPr>
        <w:spacing w:after="0" w:line="264" w:lineRule="auto"/>
        <w:ind w:left="120"/>
        <w:jc w:val="both"/>
        <w:rPr>
          <w:lang w:val="ru-RU"/>
        </w:rPr>
      </w:pPr>
      <w:r w:rsidRPr="00EF0B44">
        <w:rPr>
          <w:rFonts w:ascii="Times New Roman" w:hAnsi="Times New Roman"/>
          <w:b/>
          <w:color w:val="000000"/>
          <w:sz w:val="28"/>
          <w:lang w:val="ru-RU"/>
        </w:rPr>
        <w:t>Социокультурные знания и умения</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lastRenderedPageBreak/>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68051E" w:rsidRPr="00EF0B44" w:rsidRDefault="0068051E">
      <w:pPr>
        <w:spacing w:after="0" w:line="264" w:lineRule="auto"/>
        <w:ind w:left="120"/>
        <w:jc w:val="both"/>
        <w:rPr>
          <w:lang w:val="ru-RU"/>
        </w:rPr>
      </w:pPr>
    </w:p>
    <w:p w:rsidR="0068051E" w:rsidRPr="00EF0B44" w:rsidRDefault="00DB56B3">
      <w:pPr>
        <w:spacing w:after="0" w:line="264" w:lineRule="auto"/>
        <w:ind w:left="120"/>
        <w:jc w:val="both"/>
        <w:rPr>
          <w:lang w:val="ru-RU"/>
        </w:rPr>
      </w:pPr>
      <w:r w:rsidRPr="00EF0B44">
        <w:rPr>
          <w:rFonts w:ascii="Times New Roman" w:hAnsi="Times New Roman"/>
          <w:b/>
          <w:color w:val="000000"/>
          <w:sz w:val="28"/>
          <w:lang w:val="ru-RU"/>
        </w:rPr>
        <w:t>Компенсаторные умения</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Использование при формулировании собственных высказываний ключевых слов, вопросов, иллюстраций.</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 xml:space="preserve">Игнорирование информации, не являющейся необходимой для понимания </w:t>
      </w:r>
      <w:proofErr w:type="gramStart"/>
      <w:r w:rsidRPr="00EF0B44">
        <w:rPr>
          <w:rFonts w:ascii="Times New Roman" w:hAnsi="Times New Roman"/>
          <w:color w:val="000000"/>
          <w:sz w:val="28"/>
          <w:lang w:val="ru-RU"/>
        </w:rPr>
        <w:t>основного содержания</w:t>
      </w:r>
      <w:proofErr w:type="gramEnd"/>
      <w:r w:rsidRPr="00EF0B44">
        <w:rPr>
          <w:rFonts w:ascii="Times New Roman" w:hAnsi="Times New Roman"/>
          <w:color w:val="000000"/>
          <w:sz w:val="28"/>
          <w:lang w:val="ru-RU"/>
        </w:rPr>
        <w:t xml:space="preserve"> прочитанного/прослушанного текста или для нахождения в тексте запрашиваемой информации.</w:t>
      </w:r>
    </w:p>
    <w:p w:rsidR="0068051E" w:rsidRPr="00EF0B44" w:rsidRDefault="0068051E">
      <w:pPr>
        <w:spacing w:after="0" w:line="264" w:lineRule="auto"/>
        <w:ind w:left="120"/>
        <w:jc w:val="both"/>
        <w:rPr>
          <w:lang w:val="ru-RU"/>
        </w:rPr>
      </w:pPr>
    </w:p>
    <w:p w:rsidR="0068051E" w:rsidRPr="00EF0B44" w:rsidRDefault="00DB56B3">
      <w:pPr>
        <w:spacing w:after="0" w:line="264" w:lineRule="auto"/>
        <w:ind w:left="120"/>
        <w:jc w:val="both"/>
        <w:rPr>
          <w:lang w:val="ru-RU"/>
        </w:rPr>
      </w:pPr>
      <w:r w:rsidRPr="00EF0B44">
        <w:rPr>
          <w:rFonts w:ascii="Times New Roman" w:hAnsi="Times New Roman"/>
          <w:b/>
          <w:color w:val="000000"/>
          <w:sz w:val="28"/>
          <w:lang w:val="ru-RU"/>
        </w:rPr>
        <w:t>4 КЛАСС</w:t>
      </w:r>
    </w:p>
    <w:p w:rsidR="0068051E" w:rsidRPr="00EF0B44" w:rsidRDefault="0068051E">
      <w:pPr>
        <w:spacing w:after="0" w:line="264" w:lineRule="auto"/>
        <w:ind w:left="120"/>
        <w:jc w:val="both"/>
        <w:rPr>
          <w:lang w:val="ru-RU"/>
        </w:rPr>
      </w:pPr>
    </w:p>
    <w:p w:rsidR="0068051E" w:rsidRPr="00EF0B44" w:rsidRDefault="00DB56B3">
      <w:pPr>
        <w:spacing w:after="0" w:line="264" w:lineRule="auto"/>
        <w:ind w:left="120"/>
        <w:jc w:val="both"/>
        <w:rPr>
          <w:lang w:val="ru-RU"/>
        </w:rPr>
      </w:pPr>
      <w:r w:rsidRPr="00EF0B44">
        <w:rPr>
          <w:rFonts w:ascii="Times New Roman" w:hAnsi="Times New Roman"/>
          <w:b/>
          <w:color w:val="000000"/>
          <w:sz w:val="28"/>
          <w:lang w:val="ru-RU"/>
        </w:rPr>
        <w:t>Тематическое содержание речи</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 xml:space="preserve">Мир моего «я». </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 xml:space="preserve">Мир моих увлечений. </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Любимая игрушка, игра. Любимый цвет. Мой питомец. Любимые занятия. Любимая сказка. Выходной день (в цирке, в зоопарке, парке). Каникулы.</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 xml:space="preserve">Мир вокруг меня. </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Моя комната (квартира, дом), предметы мебели и интерьера. Моя школа, любимые учебные предметы. Мои друзья. Моя малая родина (город, село). Путешествия. Дикие и домашние животные. Погода. Времена года (месяцы). Покупки (одежда, обувь, книги, основные продукты питания).</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 xml:space="preserve">Родная страна и страны изучаемого языка. </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Россия и страна/страны изучаемого языка. Их столицы, достопримечательности и некоторые интересные факты. Произведения детского фольклора. Персонажи детских книг. Праздники родной страны и страны/стран изучаемого языка.</w:t>
      </w:r>
    </w:p>
    <w:p w:rsidR="0068051E" w:rsidRPr="00EF0B44" w:rsidRDefault="0068051E">
      <w:pPr>
        <w:spacing w:after="0" w:line="264" w:lineRule="auto"/>
        <w:ind w:left="120"/>
        <w:jc w:val="both"/>
        <w:rPr>
          <w:lang w:val="ru-RU"/>
        </w:rPr>
      </w:pPr>
    </w:p>
    <w:p w:rsidR="0068051E" w:rsidRPr="00EF0B44" w:rsidRDefault="00DB56B3">
      <w:pPr>
        <w:spacing w:after="0" w:line="264" w:lineRule="auto"/>
        <w:ind w:left="120"/>
        <w:jc w:val="both"/>
        <w:rPr>
          <w:lang w:val="ru-RU"/>
        </w:rPr>
      </w:pPr>
      <w:r w:rsidRPr="00EF0B44">
        <w:rPr>
          <w:rFonts w:ascii="Times New Roman" w:hAnsi="Times New Roman"/>
          <w:b/>
          <w:color w:val="000000"/>
          <w:sz w:val="28"/>
          <w:lang w:val="ru-RU"/>
        </w:rPr>
        <w:t>Коммуникативные умения</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Говорение</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 xml:space="preserve">Коммуникативные умения </w:t>
      </w:r>
      <w:r w:rsidRPr="00EF0B44">
        <w:rPr>
          <w:rFonts w:ascii="Times New Roman" w:hAnsi="Times New Roman"/>
          <w:color w:val="000000"/>
          <w:sz w:val="28"/>
          <w:u w:val="single"/>
          <w:lang w:val="ru-RU"/>
        </w:rPr>
        <w:t>диалогической</w:t>
      </w:r>
      <w:r w:rsidRPr="00EF0B44">
        <w:rPr>
          <w:rFonts w:ascii="Times New Roman" w:hAnsi="Times New Roman"/>
          <w:color w:val="000000"/>
          <w:sz w:val="28"/>
          <w:lang w:val="ru-RU"/>
        </w:rPr>
        <w:t xml:space="preserve"> речи.</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Ведение с использованием речевых ситуаций, ключевых слов и (или) иллюстраций с соблюдением норм речевого этикета, принятых в стране/странах изучаемого языка:</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диалога-побуждения: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диалога-расспроса: сообщение фактической информации, ответы на вопросы собеседника, запрашивание интересующей информации;</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 xml:space="preserve">Коммуникативные умения </w:t>
      </w:r>
      <w:r w:rsidRPr="00EF0B44">
        <w:rPr>
          <w:rFonts w:ascii="Times New Roman" w:hAnsi="Times New Roman"/>
          <w:color w:val="000000"/>
          <w:sz w:val="28"/>
          <w:u w:val="single"/>
          <w:lang w:val="ru-RU"/>
        </w:rPr>
        <w:t>монологической</w:t>
      </w:r>
      <w:r w:rsidRPr="00EF0B44">
        <w:rPr>
          <w:rFonts w:ascii="Times New Roman" w:hAnsi="Times New Roman"/>
          <w:color w:val="000000"/>
          <w:sz w:val="28"/>
          <w:lang w:val="ru-RU"/>
        </w:rPr>
        <w:t xml:space="preserve"> речи.</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 xml:space="preserve">Создание с использованием ключевых слов, вопросов и (или) иллюстраций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использованием ключевых слов, вопросов и (или) </w:t>
      </w:r>
      <w:proofErr w:type="gramStart"/>
      <w:r w:rsidRPr="00EF0B44">
        <w:rPr>
          <w:rFonts w:ascii="Times New Roman" w:hAnsi="Times New Roman"/>
          <w:color w:val="000000"/>
          <w:sz w:val="28"/>
          <w:lang w:val="ru-RU"/>
        </w:rPr>
        <w:t>иллюстраций .</w:t>
      </w:r>
      <w:proofErr w:type="gramEnd"/>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Пересказ основного содержания прочитанного текста с использованием ключевых слов, вопросов, плана и (или) иллюстраций.</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Краткое устное изложение результатов выполненного несложного проектного задания.</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Аудирование</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Восприятие и понимание на слух учебных и адаптированных аутентичных текстов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факты/события в </w:t>
      </w:r>
      <w:r w:rsidRPr="00EF0B44">
        <w:rPr>
          <w:rFonts w:ascii="Times New Roman" w:hAnsi="Times New Roman"/>
          <w:color w:val="000000"/>
          <w:sz w:val="28"/>
          <w:lang w:val="ru-RU"/>
        </w:rPr>
        <w:lastRenderedPageBreak/>
        <w:t>воспринимаемом на слух тексте с использованием иллюстраций, языковой, в том числе контекстуальной, догадки.</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фактического характера с использованием иллюстраций, языковой, в том числе контекстуальной, догадки.</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Смысловое чтение</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Чтение вслух и понимание учебных и адаптированных аутентичных текстов, построенных на изученном языковом материале, с соблюдением правил чтения и соответствующей интонацией, обеспечивая восприятие читаемого слушателями текста.</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Тексты для чтения вслух: диалог, рассказ, сказка.</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использованием иллюстраций, языковой, в том числе контекстуальной, догадки.</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использованием иллюстраций, языковой, в том числе контекстуальной, догадки. Прогнозирование содержания текста по заголовку.</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Смысловое чтение про себя учебных и адаптированных аутентичных текстов, содержащие отдельные незнакомые слова, понимание основного содержания (тема, главная мысль, главные факты/события) тексте с использованием иллюстраций, языковой, в том числе контекстуальной, догадки.</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Письмо</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lastRenderedPageBreak/>
        <w:t>Выписывание из текста слов, словосочетаний, предложений, вставка пропущенных слов в предложение в соответствии с решаемой коммуникативной/учебной задачей.</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 жительства (страна проживания, город), любимые занятия) в соответствии с нормами, принятыми в стране/странах изучаемого языка;</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Написание с использованием образца поздравлений с праздниками (с Новым годом, Рождеством, днём рождения) с выражением пожеланий.</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Создание подписей к картинкам, фотографиям с пояснением, что на них изображено, написание короткого рассказа по плану/ключевым словам.</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Написание электронного сообщения личного характера с использованием образца.</w:t>
      </w:r>
    </w:p>
    <w:p w:rsidR="0068051E" w:rsidRPr="00EF0B44" w:rsidRDefault="0068051E">
      <w:pPr>
        <w:spacing w:after="0" w:line="264" w:lineRule="auto"/>
        <w:ind w:left="120"/>
        <w:jc w:val="both"/>
        <w:rPr>
          <w:lang w:val="ru-RU"/>
        </w:rPr>
      </w:pPr>
    </w:p>
    <w:p w:rsidR="0068051E" w:rsidRPr="00EF0B44" w:rsidRDefault="00DB56B3">
      <w:pPr>
        <w:spacing w:after="0" w:line="264" w:lineRule="auto"/>
        <w:ind w:left="120"/>
        <w:jc w:val="both"/>
        <w:rPr>
          <w:lang w:val="ru-RU"/>
        </w:rPr>
      </w:pPr>
      <w:r w:rsidRPr="00EF0B44">
        <w:rPr>
          <w:rFonts w:ascii="Times New Roman" w:hAnsi="Times New Roman"/>
          <w:b/>
          <w:color w:val="000000"/>
          <w:sz w:val="28"/>
          <w:lang w:val="ru-RU"/>
        </w:rPr>
        <w:t>Языковые знания и навыки</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Фонетическая сторона речи</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фраз/предложений с соблюдением их ритмико-интонационных особенностей.</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Чтение новых слов согласно основным правилам чтения.</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Графика, орфография и пунктуация</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Правильное написание изученных слов.</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Правильная расстановка знаков препинания: точки, вопросительного и восклицательного знаков в конце предложения, запятой при перечислении.</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Лексическая сторона речи</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Распознавание и употребление в устной и письменной речи не менее 500 лексических единиц (слов, словосочетаний, речевых клише), обслуживающих ситуации, включая 350 лексических единиц.</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Распознавание и образование в устной и письменной речи порядковых числительных при помощи суффиксов -</w:t>
      </w:r>
      <w:r>
        <w:rPr>
          <w:rFonts w:ascii="Times New Roman" w:hAnsi="Times New Roman"/>
          <w:color w:val="000000"/>
          <w:sz w:val="28"/>
        </w:rPr>
        <w:t>te</w:t>
      </w:r>
      <w:r w:rsidRPr="00EF0B44">
        <w:rPr>
          <w:rFonts w:ascii="Times New Roman" w:hAnsi="Times New Roman"/>
          <w:color w:val="000000"/>
          <w:sz w:val="28"/>
          <w:lang w:val="ru-RU"/>
        </w:rPr>
        <w:t>, -</w:t>
      </w:r>
      <w:r>
        <w:rPr>
          <w:rFonts w:ascii="Times New Roman" w:hAnsi="Times New Roman"/>
          <w:color w:val="000000"/>
          <w:sz w:val="28"/>
        </w:rPr>
        <w:t>ste</w:t>
      </w:r>
      <w:r w:rsidRPr="00EF0B44">
        <w:rPr>
          <w:rFonts w:ascii="Times New Roman" w:hAnsi="Times New Roman"/>
          <w:color w:val="000000"/>
          <w:sz w:val="28"/>
          <w:lang w:val="ru-RU"/>
        </w:rPr>
        <w:t>, родственных слов с использованием основных способов словообразования: аффиксации (суффикс -</w:t>
      </w:r>
      <w:r>
        <w:rPr>
          <w:rFonts w:ascii="Times New Roman" w:hAnsi="Times New Roman"/>
          <w:color w:val="000000"/>
          <w:sz w:val="28"/>
        </w:rPr>
        <w:t>er</w:t>
      </w:r>
      <w:r w:rsidRPr="00EF0B44">
        <w:rPr>
          <w:rFonts w:ascii="Times New Roman" w:hAnsi="Times New Roman"/>
          <w:color w:val="000000"/>
          <w:sz w:val="28"/>
          <w:lang w:val="ru-RU"/>
        </w:rPr>
        <w:t xml:space="preserve"> – </w:t>
      </w:r>
      <w:r>
        <w:rPr>
          <w:rFonts w:ascii="Times New Roman" w:hAnsi="Times New Roman"/>
          <w:color w:val="000000"/>
          <w:sz w:val="28"/>
        </w:rPr>
        <w:t>Arbeiter</w:t>
      </w:r>
      <w:r w:rsidRPr="00EF0B44">
        <w:rPr>
          <w:rFonts w:ascii="Times New Roman" w:hAnsi="Times New Roman"/>
          <w:color w:val="000000"/>
          <w:sz w:val="28"/>
          <w:lang w:val="ru-RU"/>
        </w:rPr>
        <w:t>, -</w:t>
      </w:r>
      <w:r>
        <w:rPr>
          <w:rFonts w:ascii="Times New Roman" w:hAnsi="Times New Roman"/>
          <w:color w:val="000000"/>
          <w:sz w:val="28"/>
        </w:rPr>
        <w:t>in</w:t>
      </w:r>
      <w:r w:rsidRPr="00EF0B44">
        <w:rPr>
          <w:rFonts w:ascii="Times New Roman" w:hAnsi="Times New Roman"/>
          <w:color w:val="000000"/>
          <w:sz w:val="28"/>
          <w:lang w:val="ru-RU"/>
        </w:rPr>
        <w:t xml:space="preserve"> – </w:t>
      </w:r>
      <w:r>
        <w:rPr>
          <w:rFonts w:ascii="Times New Roman" w:hAnsi="Times New Roman"/>
          <w:color w:val="000000"/>
          <w:sz w:val="28"/>
        </w:rPr>
        <w:t>Lehrerin</w:t>
      </w:r>
      <w:r w:rsidRPr="00EF0B44">
        <w:rPr>
          <w:rFonts w:ascii="Times New Roman" w:hAnsi="Times New Roman"/>
          <w:color w:val="000000"/>
          <w:sz w:val="28"/>
          <w:lang w:val="ru-RU"/>
        </w:rPr>
        <w:t>), словосложения (</w:t>
      </w:r>
      <w:r>
        <w:rPr>
          <w:rFonts w:ascii="Times New Roman" w:hAnsi="Times New Roman"/>
          <w:color w:val="000000"/>
          <w:sz w:val="28"/>
        </w:rPr>
        <w:t>Geburtstag</w:t>
      </w:r>
      <w:r w:rsidRPr="00EF0B44">
        <w:rPr>
          <w:rFonts w:ascii="Times New Roman" w:hAnsi="Times New Roman"/>
          <w:color w:val="000000"/>
          <w:sz w:val="28"/>
          <w:lang w:val="ru-RU"/>
        </w:rPr>
        <w:t>).</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Грамматическая сторона речи</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немецкого языка.</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 xml:space="preserve">Простые предложения с однородными членами (союз </w:t>
      </w:r>
      <w:r>
        <w:rPr>
          <w:rFonts w:ascii="Times New Roman" w:hAnsi="Times New Roman"/>
          <w:color w:val="000000"/>
          <w:sz w:val="28"/>
        </w:rPr>
        <w:t>oder</w:t>
      </w:r>
      <w:r w:rsidRPr="00EF0B44">
        <w:rPr>
          <w:rFonts w:ascii="Times New Roman" w:hAnsi="Times New Roman"/>
          <w:color w:val="000000"/>
          <w:sz w:val="28"/>
          <w:lang w:val="ru-RU"/>
        </w:rPr>
        <w:t xml:space="preserve">). Сложносочинённые предложения с сочинительными союзами </w:t>
      </w:r>
      <w:r>
        <w:rPr>
          <w:rFonts w:ascii="Times New Roman" w:hAnsi="Times New Roman"/>
          <w:color w:val="000000"/>
          <w:sz w:val="28"/>
        </w:rPr>
        <w:t>und</w:t>
      </w:r>
      <w:r w:rsidRPr="00EF0B44">
        <w:rPr>
          <w:rFonts w:ascii="Times New Roman" w:hAnsi="Times New Roman"/>
          <w:color w:val="000000"/>
          <w:sz w:val="28"/>
          <w:lang w:val="ru-RU"/>
        </w:rPr>
        <w:t xml:space="preserve">, </w:t>
      </w:r>
      <w:r>
        <w:rPr>
          <w:rFonts w:ascii="Times New Roman" w:hAnsi="Times New Roman"/>
          <w:color w:val="000000"/>
          <w:sz w:val="28"/>
        </w:rPr>
        <w:t>aber</w:t>
      </w:r>
      <w:r w:rsidRPr="00EF0B44">
        <w:rPr>
          <w:rFonts w:ascii="Times New Roman" w:hAnsi="Times New Roman"/>
          <w:color w:val="000000"/>
          <w:sz w:val="28"/>
          <w:lang w:val="ru-RU"/>
        </w:rPr>
        <w:t xml:space="preserve">, </w:t>
      </w:r>
      <w:r>
        <w:rPr>
          <w:rFonts w:ascii="Times New Roman" w:hAnsi="Times New Roman"/>
          <w:color w:val="000000"/>
          <w:sz w:val="28"/>
        </w:rPr>
        <w:t>oder</w:t>
      </w:r>
      <w:r w:rsidRPr="00EF0B44">
        <w:rPr>
          <w:rFonts w:ascii="Times New Roman" w:hAnsi="Times New Roman"/>
          <w:color w:val="000000"/>
          <w:sz w:val="28"/>
          <w:lang w:val="ru-RU"/>
        </w:rPr>
        <w:t xml:space="preserve">, </w:t>
      </w:r>
      <w:r>
        <w:rPr>
          <w:rFonts w:ascii="Times New Roman" w:hAnsi="Times New Roman"/>
          <w:color w:val="000000"/>
          <w:sz w:val="28"/>
        </w:rPr>
        <w:t>denn</w:t>
      </w:r>
      <w:r w:rsidRPr="00EF0B44">
        <w:rPr>
          <w:rFonts w:ascii="Times New Roman" w:hAnsi="Times New Roman"/>
          <w:color w:val="000000"/>
          <w:sz w:val="28"/>
          <w:lang w:val="ru-RU"/>
        </w:rPr>
        <w:t>.</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 xml:space="preserve">Модальный глагол </w:t>
      </w:r>
      <w:r>
        <w:rPr>
          <w:rFonts w:ascii="Times New Roman" w:hAnsi="Times New Roman"/>
          <w:color w:val="000000"/>
          <w:sz w:val="28"/>
        </w:rPr>
        <w:t>wollen</w:t>
      </w:r>
      <w:r w:rsidRPr="00EF0B44">
        <w:rPr>
          <w:rFonts w:ascii="Times New Roman" w:hAnsi="Times New Roman"/>
          <w:color w:val="000000"/>
          <w:sz w:val="28"/>
          <w:lang w:val="ru-RU"/>
        </w:rPr>
        <w:t xml:space="preserve"> (в </w:t>
      </w:r>
      <w:r>
        <w:rPr>
          <w:rFonts w:ascii="Times New Roman" w:hAnsi="Times New Roman"/>
          <w:color w:val="000000"/>
          <w:sz w:val="28"/>
        </w:rPr>
        <w:t>Pr</w:t>
      </w:r>
      <w:r w:rsidRPr="00EF0B44">
        <w:rPr>
          <w:rFonts w:ascii="Times New Roman" w:hAnsi="Times New Roman"/>
          <w:color w:val="000000"/>
          <w:sz w:val="28"/>
          <w:lang w:val="ru-RU"/>
        </w:rPr>
        <w:t>ä</w:t>
      </w:r>
      <w:r>
        <w:rPr>
          <w:rFonts w:ascii="Times New Roman" w:hAnsi="Times New Roman"/>
          <w:color w:val="000000"/>
          <w:sz w:val="28"/>
        </w:rPr>
        <w:t>sens</w:t>
      </w:r>
      <w:r w:rsidRPr="00EF0B44">
        <w:rPr>
          <w:rFonts w:ascii="Times New Roman" w:hAnsi="Times New Roman"/>
          <w:color w:val="000000"/>
          <w:sz w:val="28"/>
          <w:lang w:val="ru-RU"/>
        </w:rPr>
        <w:t>).</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lastRenderedPageBreak/>
        <w:t>Прилагательные в положительной, сравнительной и превосходной степенях сравнения.</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Личные местоимения в винительном и дательном падежах (в некоторых речевых образцах).</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 xml:space="preserve">Указательные местоимения </w:t>
      </w:r>
      <w:r>
        <w:rPr>
          <w:rFonts w:ascii="Times New Roman" w:hAnsi="Times New Roman"/>
          <w:color w:val="000000"/>
          <w:sz w:val="28"/>
        </w:rPr>
        <w:t>dieser</w:t>
      </w:r>
      <w:r w:rsidRPr="00EF0B44">
        <w:rPr>
          <w:rFonts w:ascii="Times New Roman" w:hAnsi="Times New Roman"/>
          <w:color w:val="000000"/>
          <w:sz w:val="28"/>
          <w:lang w:val="ru-RU"/>
        </w:rPr>
        <w:t xml:space="preserve">, </w:t>
      </w:r>
      <w:r>
        <w:rPr>
          <w:rFonts w:ascii="Times New Roman" w:hAnsi="Times New Roman"/>
          <w:color w:val="000000"/>
          <w:sz w:val="28"/>
        </w:rPr>
        <w:t>dieses</w:t>
      </w:r>
      <w:r w:rsidRPr="00EF0B44">
        <w:rPr>
          <w:rFonts w:ascii="Times New Roman" w:hAnsi="Times New Roman"/>
          <w:color w:val="000000"/>
          <w:sz w:val="28"/>
          <w:lang w:val="ru-RU"/>
        </w:rPr>
        <w:t xml:space="preserve">, </w:t>
      </w:r>
      <w:r>
        <w:rPr>
          <w:rFonts w:ascii="Times New Roman" w:hAnsi="Times New Roman"/>
          <w:color w:val="000000"/>
          <w:sz w:val="28"/>
        </w:rPr>
        <w:t>diese</w:t>
      </w:r>
      <w:r w:rsidRPr="00EF0B44">
        <w:rPr>
          <w:rFonts w:ascii="Times New Roman" w:hAnsi="Times New Roman"/>
          <w:color w:val="000000"/>
          <w:sz w:val="28"/>
          <w:lang w:val="ru-RU"/>
        </w:rPr>
        <w:t xml:space="preserve">. </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Количественные числительные (до 100).</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Порядковые числительные (до 31).</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 xml:space="preserve">Предлоги </w:t>
      </w:r>
      <w:r>
        <w:rPr>
          <w:rFonts w:ascii="Times New Roman" w:hAnsi="Times New Roman"/>
          <w:color w:val="000000"/>
          <w:sz w:val="28"/>
        </w:rPr>
        <w:t>f</w:t>
      </w:r>
      <w:r w:rsidRPr="00EF0B44">
        <w:rPr>
          <w:rFonts w:ascii="Times New Roman" w:hAnsi="Times New Roman"/>
          <w:color w:val="000000"/>
          <w:sz w:val="28"/>
          <w:lang w:val="ru-RU"/>
        </w:rPr>
        <w:t>ü</w:t>
      </w:r>
      <w:r>
        <w:rPr>
          <w:rFonts w:ascii="Times New Roman" w:hAnsi="Times New Roman"/>
          <w:color w:val="000000"/>
          <w:sz w:val="28"/>
        </w:rPr>
        <w:t>r</w:t>
      </w:r>
      <w:r w:rsidRPr="00EF0B44">
        <w:rPr>
          <w:rFonts w:ascii="Times New Roman" w:hAnsi="Times New Roman"/>
          <w:color w:val="000000"/>
          <w:sz w:val="28"/>
          <w:lang w:val="ru-RU"/>
        </w:rPr>
        <w:t xml:space="preserve">, </w:t>
      </w:r>
      <w:r>
        <w:rPr>
          <w:rFonts w:ascii="Times New Roman" w:hAnsi="Times New Roman"/>
          <w:color w:val="000000"/>
          <w:sz w:val="28"/>
        </w:rPr>
        <w:t>mit</w:t>
      </w:r>
      <w:r w:rsidRPr="00EF0B44">
        <w:rPr>
          <w:rFonts w:ascii="Times New Roman" w:hAnsi="Times New Roman"/>
          <w:color w:val="000000"/>
          <w:sz w:val="28"/>
          <w:lang w:val="ru-RU"/>
        </w:rPr>
        <w:t xml:space="preserve">, </w:t>
      </w:r>
      <w:r>
        <w:rPr>
          <w:rFonts w:ascii="Times New Roman" w:hAnsi="Times New Roman"/>
          <w:color w:val="000000"/>
          <w:sz w:val="28"/>
        </w:rPr>
        <w:t>um</w:t>
      </w:r>
      <w:r w:rsidRPr="00EF0B44">
        <w:rPr>
          <w:rFonts w:ascii="Times New Roman" w:hAnsi="Times New Roman"/>
          <w:color w:val="000000"/>
          <w:sz w:val="28"/>
          <w:lang w:val="ru-RU"/>
        </w:rPr>
        <w:t xml:space="preserve"> (в некоторых речевых образцах).</w:t>
      </w:r>
    </w:p>
    <w:p w:rsidR="0068051E" w:rsidRPr="00EF0B44" w:rsidRDefault="0068051E">
      <w:pPr>
        <w:spacing w:after="0" w:line="264" w:lineRule="auto"/>
        <w:ind w:left="120"/>
        <w:jc w:val="both"/>
        <w:rPr>
          <w:lang w:val="ru-RU"/>
        </w:rPr>
      </w:pPr>
    </w:p>
    <w:p w:rsidR="0068051E" w:rsidRPr="00EF0B44" w:rsidRDefault="00DB56B3">
      <w:pPr>
        <w:spacing w:after="0" w:line="264" w:lineRule="auto"/>
        <w:ind w:left="120"/>
        <w:jc w:val="both"/>
        <w:rPr>
          <w:lang w:val="ru-RU"/>
        </w:rPr>
      </w:pPr>
      <w:r w:rsidRPr="00EF0B44">
        <w:rPr>
          <w:rFonts w:ascii="Times New Roman" w:hAnsi="Times New Roman"/>
          <w:b/>
          <w:color w:val="000000"/>
          <w:sz w:val="28"/>
          <w:lang w:val="ru-RU"/>
        </w:rPr>
        <w:t>Социокультурные знания и умения</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Краткое представление своей страны и страны/стран изучаемого языка (названия стран и их столиц, название родного города/села, цвета национальных флагов, основные достопримечательности).</w:t>
      </w:r>
    </w:p>
    <w:p w:rsidR="0068051E" w:rsidRPr="00EF0B44" w:rsidRDefault="0068051E">
      <w:pPr>
        <w:spacing w:after="0" w:line="264" w:lineRule="auto"/>
        <w:ind w:left="120"/>
        <w:jc w:val="both"/>
        <w:rPr>
          <w:lang w:val="ru-RU"/>
        </w:rPr>
      </w:pPr>
    </w:p>
    <w:p w:rsidR="0068051E" w:rsidRPr="00EF0B44" w:rsidRDefault="00DB56B3">
      <w:pPr>
        <w:spacing w:after="0" w:line="264" w:lineRule="auto"/>
        <w:ind w:left="120"/>
        <w:jc w:val="both"/>
        <w:rPr>
          <w:lang w:val="ru-RU"/>
        </w:rPr>
      </w:pPr>
      <w:r w:rsidRPr="00EF0B44">
        <w:rPr>
          <w:rFonts w:ascii="Times New Roman" w:hAnsi="Times New Roman"/>
          <w:b/>
          <w:color w:val="000000"/>
          <w:sz w:val="28"/>
          <w:lang w:val="ru-RU"/>
        </w:rPr>
        <w:t>Компенсаторные умения</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Использование при формулировании собственных высказываний ключевых слов, вопросов, картинок, фотографий.</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Прогнозирование содержание текста для чтения на основе заголовка.</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 xml:space="preserve">Игнорирование информации, не являющейся необходимой для понимания </w:t>
      </w:r>
      <w:proofErr w:type="gramStart"/>
      <w:r w:rsidRPr="00EF0B44">
        <w:rPr>
          <w:rFonts w:ascii="Times New Roman" w:hAnsi="Times New Roman"/>
          <w:color w:val="000000"/>
          <w:sz w:val="28"/>
          <w:lang w:val="ru-RU"/>
        </w:rPr>
        <w:t>основного содержания</w:t>
      </w:r>
      <w:proofErr w:type="gramEnd"/>
      <w:r w:rsidRPr="00EF0B44">
        <w:rPr>
          <w:rFonts w:ascii="Times New Roman" w:hAnsi="Times New Roman"/>
          <w:color w:val="000000"/>
          <w:sz w:val="28"/>
          <w:lang w:val="ru-RU"/>
        </w:rPr>
        <w:t xml:space="preserve"> прочитанного/прослушанного текста или для нахождения в тексте запрашиваемой информации.</w:t>
      </w:r>
    </w:p>
    <w:p w:rsidR="0068051E" w:rsidRPr="00EF0B44" w:rsidRDefault="0068051E">
      <w:pPr>
        <w:rPr>
          <w:lang w:val="ru-RU"/>
        </w:rPr>
        <w:sectPr w:rsidR="0068051E" w:rsidRPr="00EF0B44">
          <w:pgSz w:w="11906" w:h="16383"/>
          <w:pgMar w:top="1134" w:right="850" w:bottom="1134" w:left="1701" w:header="720" w:footer="720" w:gutter="0"/>
          <w:cols w:space="720"/>
        </w:sectPr>
      </w:pPr>
    </w:p>
    <w:p w:rsidR="0068051E" w:rsidRPr="00EF0B44" w:rsidRDefault="00DB56B3">
      <w:pPr>
        <w:spacing w:after="0" w:line="264" w:lineRule="auto"/>
        <w:ind w:left="120"/>
        <w:jc w:val="both"/>
        <w:rPr>
          <w:lang w:val="ru-RU"/>
        </w:rPr>
      </w:pPr>
      <w:bookmarkStart w:id="10" w:name="block-70878462"/>
      <w:bookmarkEnd w:id="8"/>
      <w:r w:rsidRPr="00EF0B44">
        <w:rPr>
          <w:rFonts w:ascii="Times New Roman" w:hAnsi="Times New Roman"/>
          <w:b/>
          <w:color w:val="000000"/>
          <w:sz w:val="28"/>
          <w:lang w:val="ru-RU"/>
        </w:rPr>
        <w:lastRenderedPageBreak/>
        <w:t>ПЛАНИРУЕМЫЕ РЕЗУЛЬТАТЫ ОСВОЕНИЯ ПРОГРАММЫ ПО ИНОСТРАННОМУ (НЕМЕЦКОМУ) ЯЗЫКУ НА УРОВНЕ НАЧАЛЬНОГО ОБЩЕГО ОБРАЗОВАНИЯ</w:t>
      </w:r>
    </w:p>
    <w:p w:rsidR="0068051E" w:rsidRPr="00EF0B44" w:rsidRDefault="0068051E">
      <w:pPr>
        <w:spacing w:after="0" w:line="264" w:lineRule="auto"/>
        <w:ind w:left="120"/>
        <w:jc w:val="both"/>
        <w:rPr>
          <w:lang w:val="ru-RU"/>
        </w:rPr>
      </w:pPr>
    </w:p>
    <w:p w:rsidR="0068051E" w:rsidRPr="00EF0B44" w:rsidRDefault="00DB56B3">
      <w:pPr>
        <w:spacing w:after="0" w:line="264" w:lineRule="auto"/>
        <w:ind w:left="120"/>
        <w:jc w:val="both"/>
        <w:rPr>
          <w:lang w:val="ru-RU"/>
        </w:rPr>
      </w:pPr>
      <w:r w:rsidRPr="00EF0B44">
        <w:rPr>
          <w:rFonts w:ascii="Times New Roman" w:hAnsi="Times New Roman"/>
          <w:b/>
          <w:color w:val="000000"/>
          <w:sz w:val="28"/>
          <w:lang w:val="ru-RU"/>
        </w:rPr>
        <w:t>ЛИЧНОСТНЫЕ РЕЗУЛЬТАТЫ</w:t>
      </w:r>
    </w:p>
    <w:p w:rsidR="0068051E" w:rsidRPr="00EF0B44" w:rsidRDefault="0068051E">
      <w:pPr>
        <w:spacing w:after="0" w:line="264" w:lineRule="auto"/>
        <w:ind w:left="120"/>
        <w:jc w:val="both"/>
        <w:rPr>
          <w:lang w:val="ru-RU"/>
        </w:rPr>
      </w:pP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 xml:space="preserve">Личностные результаты освоения программы </w:t>
      </w:r>
      <w:proofErr w:type="gramStart"/>
      <w:r w:rsidRPr="00EF0B44">
        <w:rPr>
          <w:rFonts w:ascii="Times New Roman" w:hAnsi="Times New Roman"/>
          <w:color w:val="000000"/>
          <w:sz w:val="28"/>
          <w:lang w:val="ru-RU"/>
        </w:rPr>
        <w:t>по иностранному</w:t>
      </w:r>
      <w:proofErr w:type="gramEnd"/>
      <w:r w:rsidRPr="00EF0B44">
        <w:rPr>
          <w:rFonts w:ascii="Times New Roman" w:hAnsi="Times New Roman"/>
          <w:color w:val="000000"/>
          <w:sz w:val="28"/>
          <w:lang w:val="ru-RU"/>
        </w:rPr>
        <w:t xml:space="preserve"> (немецкому)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В результате изучения иностранного (немецкого) языка на уровне начального общего образования у обучающегося будут сформированы следующие личностные результаты:</w:t>
      </w:r>
    </w:p>
    <w:p w:rsidR="0068051E" w:rsidRDefault="00DB56B3">
      <w:pPr>
        <w:spacing w:after="0" w:line="264" w:lineRule="auto"/>
        <w:ind w:firstLine="600"/>
        <w:jc w:val="both"/>
      </w:pPr>
      <w:r>
        <w:rPr>
          <w:rFonts w:ascii="Times New Roman" w:hAnsi="Times New Roman"/>
          <w:b/>
          <w:color w:val="000000"/>
          <w:sz w:val="28"/>
        </w:rPr>
        <w:t>1) гражданско-патриотического воспитания:</w:t>
      </w:r>
    </w:p>
    <w:p w:rsidR="0068051E" w:rsidRPr="00EF0B44" w:rsidRDefault="00DB56B3">
      <w:pPr>
        <w:numPr>
          <w:ilvl w:val="0"/>
          <w:numId w:val="4"/>
        </w:numPr>
        <w:spacing w:after="0" w:line="264" w:lineRule="auto"/>
        <w:jc w:val="both"/>
        <w:rPr>
          <w:lang w:val="ru-RU"/>
        </w:rPr>
      </w:pPr>
      <w:r w:rsidRPr="00EF0B44">
        <w:rPr>
          <w:rFonts w:ascii="Times New Roman" w:hAnsi="Times New Roman"/>
          <w:color w:val="000000"/>
          <w:sz w:val="28"/>
          <w:lang w:val="ru-RU"/>
        </w:rPr>
        <w:t>становление ценностного отношения к своей Родине – России;</w:t>
      </w:r>
    </w:p>
    <w:p w:rsidR="0068051E" w:rsidRPr="00EF0B44" w:rsidRDefault="00DB56B3">
      <w:pPr>
        <w:numPr>
          <w:ilvl w:val="0"/>
          <w:numId w:val="4"/>
        </w:numPr>
        <w:spacing w:after="0" w:line="264" w:lineRule="auto"/>
        <w:jc w:val="both"/>
        <w:rPr>
          <w:lang w:val="ru-RU"/>
        </w:rPr>
      </w:pPr>
      <w:r w:rsidRPr="00EF0B44">
        <w:rPr>
          <w:rFonts w:ascii="Times New Roman" w:hAnsi="Times New Roman"/>
          <w:color w:val="000000"/>
          <w:sz w:val="28"/>
          <w:lang w:val="ru-RU"/>
        </w:rPr>
        <w:t>осознание своей этнокультурной и российской гражданской идентичности;</w:t>
      </w:r>
    </w:p>
    <w:p w:rsidR="0068051E" w:rsidRPr="00EF0B44" w:rsidRDefault="00DB56B3">
      <w:pPr>
        <w:numPr>
          <w:ilvl w:val="0"/>
          <w:numId w:val="4"/>
        </w:numPr>
        <w:spacing w:after="0" w:line="264" w:lineRule="auto"/>
        <w:jc w:val="both"/>
        <w:rPr>
          <w:lang w:val="ru-RU"/>
        </w:rPr>
      </w:pPr>
      <w:r w:rsidRPr="00EF0B44">
        <w:rPr>
          <w:rFonts w:ascii="Times New Roman" w:hAnsi="Times New Roman"/>
          <w:color w:val="000000"/>
          <w:sz w:val="28"/>
          <w:lang w:val="ru-RU"/>
        </w:rPr>
        <w:t>сопричастность к прошлому, настоящему и будущему своей страны и родного края;</w:t>
      </w:r>
    </w:p>
    <w:p w:rsidR="0068051E" w:rsidRPr="00EF0B44" w:rsidRDefault="00DB56B3">
      <w:pPr>
        <w:numPr>
          <w:ilvl w:val="0"/>
          <w:numId w:val="4"/>
        </w:numPr>
        <w:spacing w:after="0" w:line="264" w:lineRule="auto"/>
        <w:jc w:val="both"/>
        <w:rPr>
          <w:lang w:val="ru-RU"/>
        </w:rPr>
      </w:pPr>
      <w:r w:rsidRPr="00EF0B44">
        <w:rPr>
          <w:rFonts w:ascii="Times New Roman" w:hAnsi="Times New Roman"/>
          <w:color w:val="000000"/>
          <w:sz w:val="28"/>
          <w:lang w:val="ru-RU"/>
        </w:rPr>
        <w:t>уважение к своему и другим народам;</w:t>
      </w:r>
    </w:p>
    <w:p w:rsidR="0068051E" w:rsidRPr="00EF0B44" w:rsidRDefault="00DB56B3">
      <w:pPr>
        <w:numPr>
          <w:ilvl w:val="0"/>
          <w:numId w:val="4"/>
        </w:numPr>
        <w:spacing w:after="0" w:line="264" w:lineRule="auto"/>
        <w:jc w:val="both"/>
        <w:rPr>
          <w:lang w:val="ru-RU"/>
        </w:rPr>
      </w:pPr>
      <w:r w:rsidRPr="00EF0B44">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68051E" w:rsidRDefault="00DB56B3">
      <w:pPr>
        <w:spacing w:after="0" w:line="264" w:lineRule="auto"/>
        <w:ind w:firstLine="600"/>
        <w:jc w:val="both"/>
      </w:pPr>
      <w:r>
        <w:rPr>
          <w:rFonts w:ascii="Times New Roman" w:hAnsi="Times New Roman"/>
          <w:b/>
          <w:color w:val="000000"/>
          <w:sz w:val="28"/>
        </w:rPr>
        <w:t>2) духовно-нравственного воспитания:</w:t>
      </w:r>
    </w:p>
    <w:p w:rsidR="0068051E" w:rsidRDefault="00DB56B3">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rsidR="0068051E" w:rsidRPr="00EF0B44" w:rsidRDefault="00DB56B3">
      <w:pPr>
        <w:numPr>
          <w:ilvl w:val="0"/>
          <w:numId w:val="5"/>
        </w:numPr>
        <w:spacing w:after="0" w:line="264" w:lineRule="auto"/>
        <w:jc w:val="both"/>
        <w:rPr>
          <w:lang w:val="ru-RU"/>
        </w:rPr>
      </w:pPr>
      <w:r w:rsidRPr="00EF0B44">
        <w:rPr>
          <w:rFonts w:ascii="Times New Roman" w:hAnsi="Times New Roman"/>
          <w:color w:val="000000"/>
          <w:sz w:val="28"/>
          <w:lang w:val="ru-RU"/>
        </w:rPr>
        <w:t>проявление сопереживания, уважения и доброжелательности;</w:t>
      </w:r>
    </w:p>
    <w:p w:rsidR="0068051E" w:rsidRPr="00EF0B44" w:rsidRDefault="00DB56B3">
      <w:pPr>
        <w:numPr>
          <w:ilvl w:val="0"/>
          <w:numId w:val="5"/>
        </w:numPr>
        <w:spacing w:after="0" w:line="264" w:lineRule="auto"/>
        <w:jc w:val="both"/>
        <w:rPr>
          <w:lang w:val="ru-RU"/>
        </w:rPr>
      </w:pPr>
      <w:r w:rsidRPr="00EF0B44">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rsidR="0068051E" w:rsidRDefault="00DB56B3">
      <w:pPr>
        <w:spacing w:after="0" w:line="264" w:lineRule="auto"/>
        <w:ind w:firstLine="600"/>
        <w:jc w:val="both"/>
      </w:pPr>
      <w:r>
        <w:rPr>
          <w:rFonts w:ascii="Times New Roman" w:hAnsi="Times New Roman"/>
          <w:b/>
          <w:color w:val="000000"/>
          <w:sz w:val="28"/>
        </w:rPr>
        <w:t xml:space="preserve">3) </w:t>
      </w:r>
      <w:proofErr w:type="gramStart"/>
      <w:r>
        <w:rPr>
          <w:rFonts w:ascii="Times New Roman" w:hAnsi="Times New Roman"/>
          <w:b/>
          <w:color w:val="000000"/>
          <w:sz w:val="28"/>
        </w:rPr>
        <w:t>эстетического</w:t>
      </w:r>
      <w:proofErr w:type="gramEnd"/>
      <w:r>
        <w:rPr>
          <w:rFonts w:ascii="Times New Roman" w:hAnsi="Times New Roman"/>
          <w:b/>
          <w:color w:val="000000"/>
          <w:sz w:val="28"/>
        </w:rPr>
        <w:t xml:space="preserve"> воспитания:</w:t>
      </w:r>
    </w:p>
    <w:p w:rsidR="0068051E" w:rsidRPr="00EF0B44" w:rsidRDefault="00DB56B3">
      <w:pPr>
        <w:numPr>
          <w:ilvl w:val="0"/>
          <w:numId w:val="6"/>
        </w:numPr>
        <w:spacing w:after="0" w:line="264" w:lineRule="auto"/>
        <w:jc w:val="both"/>
        <w:rPr>
          <w:lang w:val="ru-RU"/>
        </w:rPr>
      </w:pPr>
      <w:r w:rsidRPr="00EF0B44">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68051E" w:rsidRPr="00EF0B44" w:rsidRDefault="00DB56B3">
      <w:pPr>
        <w:numPr>
          <w:ilvl w:val="0"/>
          <w:numId w:val="6"/>
        </w:numPr>
        <w:spacing w:after="0" w:line="264" w:lineRule="auto"/>
        <w:jc w:val="both"/>
        <w:rPr>
          <w:lang w:val="ru-RU"/>
        </w:rPr>
      </w:pPr>
      <w:r w:rsidRPr="00EF0B44">
        <w:rPr>
          <w:rFonts w:ascii="Times New Roman" w:hAnsi="Times New Roman"/>
          <w:color w:val="000000"/>
          <w:sz w:val="28"/>
          <w:lang w:val="ru-RU"/>
        </w:rPr>
        <w:t>стремление к самовыражению в разных видах художественной деятельности.</w:t>
      </w:r>
    </w:p>
    <w:p w:rsidR="0068051E" w:rsidRPr="00EF0B44" w:rsidRDefault="00DB56B3">
      <w:pPr>
        <w:spacing w:after="0" w:line="264" w:lineRule="auto"/>
        <w:ind w:firstLine="600"/>
        <w:jc w:val="both"/>
        <w:rPr>
          <w:lang w:val="ru-RU"/>
        </w:rPr>
      </w:pPr>
      <w:r w:rsidRPr="00EF0B44">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68051E" w:rsidRPr="00EF0B44" w:rsidRDefault="00DB56B3">
      <w:pPr>
        <w:numPr>
          <w:ilvl w:val="0"/>
          <w:numId w:val="7"/>
        </w:numPr>
        <w:spacing w:after="0" w:line="264" w:lineRule="auto"/>
        <w:jc w:val="both"/>
        <w:rPr>
          <w:lang w:val="ru-RU"/>
        </w:rPr>
      </w:pPr>
      <w:r w:rsidRPr="00EF0B44">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68051E" w:rsidRPr="00EF0B44" w:rsidRDefault="00DB56B3">
      <w:pPr>
        <w:numPr>
          <w:ilvl w:val="0"/>
          <w:numId w:val="7"/>
        </w:numPr>
        <w:spacing w:after="0" w:line="264" w:lineRule="auto"/>
        <w:jc w:val="both"/>
        <w:rPr>
          <w:lang w:val="ru-RU"/>
        </w:rPr>
      </w:pPr>
      <w:r w:rsidRPr="00EF0B44">
        <w:rPr>
          <w:rFonts w:ascii="Times New Roman" w:hAnsi="Times New Roman"/>
          <w:color w:val="000000"/>
          <w:sz w:val="28"/>
          <w:lang w:val="ru-RU"/>
        </w:rPr>
        <w:t>бережное отношение к физическому и психическому здоровью.</w:t>
      </w:r>
    </w:p>
    <w:p w:rsidR="0068051E" w:rsidRPr="00EF0B44" w:rsidRDefault="00DB56B3">
      <w:pPr>
        <w:spacing w:after="0" w:line="264" w:lineRule="auto"/>
        <w:ind w:firstLine="600"/>
        <w:jc w:val="both"/>
        <w:rPr>
          <w:lang w:val="ru-RU"/>
        </w:rPr>
      </w:pPr>
      <w:r w:rsidRPr="00EF0B44">
        <w:rPr>
          <w:rFonts w:ascii="Times New Roman" w:hAnsi="Times New Roman"/>
          <w:b/>
          <w:color w:val="000000"/>
          <w:sz w:val="28"/>
          <w:lang w:val="ru-RU"/>
        </w:rPr>
        <w:t>5) трудового воспитания:</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68051E" w:rsidRDefault="00DB56B3">
      <w:pPr>
        <w:spacing w:after="0" w:line="264" w:lineRule="auto"/>
        <w:ind w:firstLine="600"/>
        <w:jc w:val="both"/>
      </w:pPr>
      <w:r>
        <w:rPr>
          <w:rFonts w:ascii="Times New Roman" w:hAnsi="Times New Roman"/>
          <w:b/>
          <w:color w:val="000000"/>
          <w:sz w:val="28"/>
        </w:rPr>
        <w:t xml:space="preserve">6) </w:t>
      </w:r>
      <w:proofErr w:type="gramStart"/>
      <w:r>
        <w:rPr>
          <w:rFonts w:ascii="Times New Roman" w:hAnsi="Times New Roman"/>
          <w:b/>
          <w:color w:val="000000"/>
          <w:sz w:val="28"/>
        </w:rPr>
        <w:t>экологического</w:t>
      </w:r>
      <w:proofErr w:type="gramEnd"/>
      <w:r>
        <w:rPr>
          <w:rFonts w:ascii="Times New Roman" w:hAnsi="Times New Roman"/>
          <w:b/>
          <w:color w:val="000000"/>
          <w:sz w:val="28"/>
        </w:rPr>
        <w:t xml:space="preserve"> воспитания:</w:t>
      </w:r>
    </w:p>
    <w:p w:rsidR="0068051E" w:rsidRDefault="00DB56B3">
      <w:pPr>
        <w:numPr>
          <w:ilvl w:val="0"/>
          <w:numId w:val="8"/>
        </w:numPr>
        <w:spacing w:after="0" w:line="264" w:lineRule="auto"/>
        <w:jc w:val="both"/>
      </w:pPr>
      <w:r>
        <w:rPr>
          <w:rFonts w:ascii="Times New Roman" w:hAnsi="Times New Roman"/>
          <w:color w:val="000000"/>
          <w:sz w:val="28"/>
        </w:rPr>
        <w:t>бережное отношение к природе;</w:t>
      </w:r>
    </w:p>
    <w:p w:rsidR="0068051E" w:rsidRPr="00EF0B44" w:rsidRDefault="00DB56B3">
      <w:pPr>
        <w:numPr>
          <w:ilvl w:val="0"/>
          <w:numId w:val="8"/>
        </w:numPr>
        <w:spacing w:after="0" w:line="264" w:lineRule="auto"/>
        <w:jc w:val="both"/>
        <w:rPr>
          <w:lang w:val="ru-RU"/>
        </w:rPr>
      </w:pPr>
      <w:r w:rsidRPr="00EF0B44">
        <w:rPr>
          <w:rFonts w:ascii="Times New Roman" w:hAnsi="Times New Roman"/>
          <w:color w:val="000000"/>
          <w:sz w:val="28"/>
          <w:lang w:val="ru-RU"/>
        </w:rPr>
        <w:t>неприятие действий, приносящих вред природе.</w:t>
      </w:r>
    </w:p>
    <w:p w:rsidR="0068051E" w:rsidRDefault="00DB56B3">
      <w:pPr>
        <w:spacing w:after="0" w:line="264" w:lineRule="auto"/>
        <w:ind w:firstLine="600"/>
        <w:jc w:val="both"/>
      </w:pPr>
      <w:r>
        <w:rPr>
          <w:rFonts w:ascii="Times New Roman" w:hAnsi="Times New Roman"/>
          <w:b/>
          <w:color w:val="000000"/>
          <w:sz w:val="28"/>
        </w:rPr>
        <w:t xml:space="preserve">7) </w:t>
      </w:r>
      <w:proofErr w:type="gramStart"/>
      <w:r>
        <w:rPr>
          <w:rFonts w:ascii="Times New Roman" w:hAnsi="Times New Roman"/>
          <w:b/>
          <w:color w:val="000000"/>
          <w:sz w:val="28"/>
        </w:rPr>
        <w:t>ценности</w:t>
      </w:r>
      <w:proofErr w:type="gramEnd"/>
      <w:r>
        <w:rPr>
          <w:rFonts w:ascii="Times New Roman" w:hAnsi="Times New Roman"/>
          <w:b/>
          <w:color w:val="000000"/>
          <w:sz w:val="28"/>
        </w:rPr>
        <w:t xml:space="preserve"> научного познания:</w:t>
      </w:r>
    </w:p>
    <w:p w:rsidR="0068051E" w:rsidRPr="00EF0B44" w:rsidRDefault="00DB56B3">
      <w:pPr>
        <w:numPr>
          <w:ilvl w:val="0"/>
          <w:numId w:val="9"/>
        </w:numPr>
        <w:spacing w:after="0" w:line="264" w:lineRule="auto"/>
        <w:jc w:val="both"/>
        <w:rPr>
          <w:lang w:val="ru-RU"/>
        </w:rPr>
      </w:pPr>
      <w:r w:rsidRPr="00EF0B44">
        <w:rPr>
          <w:rFonts w:ascii="Times New Roman" w:hAnsi="Times New Roman"/>
          <w:color w:val="000000"/>
          <w:sz w:val="28"/>
          <w:lang w:val="ru-RU"/>
        </w:rPr>
        <w:t>первоначальные представления о научной картине мира;</w:t>
      </w:r>
    </w:p>
    <w:p w:rsidR="0068051E" w:rsidRPr="00EF0B44" w:rsidRDefault="00DB56B3">
      <w:pPr>
        <w:numPr>
          <w:ilvl w:val="0"/>
          <w:numId w:val="9"/>
        </w:numPr>
        <w:spacing w:after="0" w:line="264" w:lineRule="auto"/>
        <w:jc w:val="both"/>
        <w:rPr>
          <w:lang w:val="ru-RU"/>
        </w:rPr>
      </w:pPr>
      <w:r w:rsidRPr="00EF0B44">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68051E" w:rsidRPr="00EF0B44" w:rsidRDefault="0068051E">
      <w:pPr>
        <w:spacing w:after="0" w:line="264" w:lineRule="auto"/>
        <w:ind w:left="120"/>
        <w:jc w:val="both"/>
        <w:rPr>
          <w:lang w:val="ru-RU"/>
        </w:rPr>
      </w:pPr>
    </w:p>
    <w:p w:rsidR="0068051E" w:rsidRPr="00EF0B44" w:rsidRDefault="00DB56B3">
      <w:pPr>
        <w:spacing w:after="0" w:line="264" w:lineRule="auto"/>
        <w:ind w:left="120"/>
        <w:jc w:val="both"/>
        <w:rPr>
          <w:lang w:val="ru-RU"/>
        </w:rPr>
      </w:pPr>
      <w:r w:rsidRPr="00EF0B44">
        <w:rPr>
          <w:rFonts w:ascii="Times New Roman" w:hAnsi="Times New Roman"/>
          <w:b/>
          <w:color w:val="000000"/>
          <w:sz w:val="28"/>
          <w:lang w:val="ru-RU"/>
        </w:rPr>
        <w:t>МЕТАПРЕДМЕТНЫЕ РЕЗУЛЬТАТЫ</w:t>
      </w:r>
    </w:p>
    <w:p w:rsidR="0068051E" w:rsidRPr="00EF0B44" w:rsidRDefault="0068051E">
      <w:pPr>
        <w:spacing w:after="0" w:line="264" w:lineRule="auto"/>
        <w:ind w:left="120"/>
        <w:jc w:val="both"/>
        <w:rPr>
          <w:lang w:val="ru-RU"/>
        </w:rPr>
      </w:pP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В результате изучения иностранного (немецкого)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68051E" w:rsidRPr="00EF0B44" w:rsidRDefault="0068051E">
      <w:pPr>
        <w:spacing w:after="0" w:line="264" w:lineRule="auto"/>
        <w:ind w:left="120"/>
        <w:jc w:val="both"/>
        <w:rPr>
          <w:lang w:val="ru-RU"/>
        </w:rPr>
      </w:pPr>
    </w:p>
    <w:p w:rsidR="0068051E" w:rsidRPr="00EF0B44" w:rsidRDefault="00DB56B3">
      <w:pPr>
        <w:spacing w:after="0" w:line="264" w:lineRule="auto"/>
        <w:ind w:left="120"/>
        <w:jc w:val="both"/>
        <w:rPr>
          <w:lang w:val="ru-RU"/>
        </w:rPr>
      </w:pPr>
      <w:r w:rsidRPr="00EF0B44">
        <w:rPr>
          <w:rFonts w:ascii="Times New Roman" w:hAnsi="Times New Roman"/>
          <w:b/>
          <w:color w:val="000000"/>
          <w:sz w:val="28"/>
          <w:lang w:val="ru-RU"/>
        </w:rPr>
        <w:t>Познавательные универсальные учебные действия</w:t>
      </w:r>
    </w:p>
    <w:p w:rsidR="0068051E" w:rsidRPr="00EF0B44" w:rsidRDefault="0068051E">
      <w:pPr>
        <w:spacing w:after="0" w:line="264" w:lineRule="auto"/>
        <w:ind w:left="120"/>
        <w:jc w:val="both"/>
        <w:rPr>
          <w:lang w:val="ru-RU"/>
        </w:rPr>
      </w:pPr>
    </w:p>
    <w:p w:rsidR="0068051E" w:rsidRPr="00EF0B44" w:rsidRDefault="00DB56B3">
      <w:pPr>
        <w:spacing w:after="0" w:line="264" w:lineRule="auto"/>
        <w:ind w:left="120"/>
        <w:jc w:val="both"/>
        <w:rPr>
          <w:lang w:val="ru-RU"/>
        </w:rPr>
      </w:pPr>
      <w:r w:rsidRPr="00EF0B44">
        <w:rPr>
          <w:rFonts w:ascii="Times New Roman" w:hAnsi="Times New Roman"/>
          <w:b/>
          <w:color w:val="000000"/>
          <w:sz w:val="28"/>
          <w:lang w:val="ru-RU"/>
        </w:rPr>
        <w:t>Базовые логические действия:</w:t>
      </w:r>
    </w:p>
    <w:p w:rsidR="0068051E" w:rsidRPr="00EF0B44" w:rsidRDefault="00DB56B3">
      <w:pPr>
        <w:numPr>
          <w:ilvl w:val="0"/>
          <w:numId w:val="10"/>
        </w:numPr>
        <w:spacing w:after="0" w:line="264" w:lineRule="auto"/>
        <w:jc w:val="both"/>
        <w:rPr>
          <w:lang w:val="ru-RU"/>
        </w:rPr>
      </w:pPr>
      <w:r w:rsidRPr="00EF0B44">
        <w:rPr>
          <w:rFonts w:ascii="Times New Roman" w:hAnsi="Times New Roman"/>
          <w:color w:val="000000"/>
          <w:sz w:val="28"/>
          <w:lang w:val="ru-RU"/>
        </w:rPr>
        <w:t>сравнивать объекты, устанавливать основания для сравнения, устанавливать аналогии;</w:t>
      </w:r>
    </w:p>
    <w:p w:rsidR="0068051E" w:rsidRPr="00EF0B44" w:rsidRDefault="00DB56B3">
      <w:pPr>
        <w:numPr>
          <w:ilvl w:val="0"/>
          <w:numId w:val="10"/>
        </w:numPr>
        <w:spacing w:after="0" w:line="264" w:lineRule="auto"/>
        <w:jc w:val="both"/>
        <w:rPr>
          <w:lang w:val="ru-RU"/>
        </w:rPr>
      </w:pPr>
      <w:r w:rsidRPr="00EF0B44">
        <w:rPr>
          <w:rFonts w:ascii="Times New Roman" w:hAnsi="Times New Roman"/>
          <w:color w:val="000000"/>
          <w:sz w:val="28"/>
          <w:lang w:val="ru-RU"/>
        </w:rPr>
        <w:t>объединять части объекта (объекты) по определенному признаку;</w:t>
      </w:r>
    </w:p>
    <w:p w:rsidR="0068051E" w:rsidRPr="00EF0B44" w:rsidRDefault="00DB56B3">
      <w:pPr>
        <w:numPr>
          <w:ilvl w:val="0"/>
          <w:numId w:val="10"/>
        </w:numPr>
        <w:spacing w:after="0" w:line="264" w:lineRule="auto"/>
        <w:jc w:val="both"/>
        <w:rPr>
          <w:lang w:val="ru-RU"/>
        </w:rPr>
      </w:pPr>
      <w:r w:rsidRPr="00EF0B44">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68051E" w:rsidRPr="00EF0B44" w:rsidRDefault="00DB56B3">
      <w:pPr>
        <w:numPr>
          <w:ilvl w:val="0"/>
          <w:numId w:val="10"/>
        </w:numPr>
        <w:spacing w:after="0" w:line="264" w:lineRule="auto"/>
        <w:jc w:val="both"/>
        <w:rPr>
          <w:lang w:val="ru-RU"/>
        </w:rPr>
      </w:pPr>
      <w:r w:rsidRPr="00EF0B44">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учителем алгоритма;</w:t>
      </w:r>
    </w:p>
    <w:p w:rsidR="0068051E" w:rsidRPr="00EF0B44" w:rsidRDefault="00DB56B3">
      <w:pPr>
        <w:numPr>
          <w:ilvl w:val="0"/>
          <w:numId w:val="10"/>
        </w:numPr>
        <w:spacing w:after="0" w:line="264" w:lineRule="auto"/>
        <w:jc w:val="both"/>
        <w:rPr>
          <w:lang w:val="ru-RU"/>
        </w:rPr>
      </w:pPr>
      <w:r w:rsidRPr="00EF0B44">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68051E" w:rsidRPr="00EF0B44" w:rsidRDefault="00DB56B3">
      <w:pPr>
        <w:numPr>
          <w:ilvl w:val="0"/>
          <w:numId w:val="10"/>
        </w:numPr>
        <w:spacing w:after="0" w:line="264" w:lineRule="auto"/>
        <w:jc w:val="both"/>
        <w:rPr>
          <w:lang w:val="ru-RU"/>
        </w:rPr>
      </w:pPr>
      <w:r w:rsidRPr="00EF0B44">
        <w:rPr>
          <w:rFonts w:ascii="Times New Roman" w:hAnsi="Times New Roman"/>
          <w:color w:val="000000"/>
          <w:sz w:val="28"/>
          <w:lang w:val="ru-RU"/>
        </w:rPr>
        <w:t>устанавливать причинно-следственные связи в ситуациях, поддающихся непосредственному наблюдению или знакомых по опыту, делать выводы.</w:t>
      </w:r>
    </w:p>
    <w:p w:rsidR="0068051E" w:rsidRDefault="00DB56B3">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68051E" w:rsidRPr="00EF0B44" w:rsidRDefault="00DB56B3">
      <w:pPr>
        <w:numPr>
          <w:ilvl w:val="0"/>
          <w:numId w:val="11"/>
        </w:numPr>
        <w:spacing w:after="0" w:line="264" w:lineRule="auto"/>
        <w:jc w:val="both"/>
        <w:rPr>
          <w:lang w:val="ru-RU"/>
        </w:rPr>
      </w:pPr>
      <w:r w:rsidRPr="00EF0B44">
        <w:rPr>
          <w:rFonts w:ascii="Times New Roman" w:hAnsi="Times New Roman"/>
          <w:color w:val="000000"/>
          <w:sz w:val="28"/>
          <w:lang w:val="ru-RU"/>
        </w:rPr>
        <w:lastRenderedPageBreak/>
        <w:t>определять разрыв между реальным и желательным состоянием объекта (ситуации) на основе предложенных учителем вопросов;</w:t>
      </w:r>
    </w:p>
    <w:p w:rsidR="0068051E" w:rsidRPr="00EF0B44" w:rsidRDefault="00DB56B3">
      <w:pPr>
        <w:numPr>
          <w:ilvl w:val="0"/>
          <w:numId w:val="11"/>
        </w:numPr>
        <w:spacing w:after="0" w:line="264" w:lineRule="auto"/>
        <w:jc w:val="both"/>
        <w:rPr>
          <w:lang w:val="ru-RU"/>
        </w:rPr>
      </w:pPr>
      <w:r w:rsidRPr="00EF0B44">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68051E" w:rsidRPr="00EF0B44" w:rsidRDefault="00DB56B3">
      <w:pPr>
        <w:numPr>
          <w:ilvl w:val="0"/>
          <w:numId w:val="11"/>
        </w:numPr>
        <w:spacing w:after="0" w:line="264" w:lineRule="auto"/>
        <w:jc w:val="both"/>
        <w:rPr>
          <w:lang w:val="ru-RU"/>
        </w:rPr>
      </w:pPr>
      <w:r w:rsidRPr="00EF0B44">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68051E" w:rsidRPr="00EF0B44" w:rsidRDefault="00DB56B3">
      <w:pPr>
        <w:numPr>
          <w:ilvl w:val="0"/>
          <w:numId w:val="11"/>
        </w:numPr>
        <w:spacing w:after="0" w:line="264" w:lineRule="auto"/>
        <w:jc w:val="both"/>
        <w:rPr>
          <w:lang w:val="ru-RU"/>
        </w:rPr>
      </w:pPr>
      <w:r w:rsidRPr="00EF0B44">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68051E" w:rsidRPr="00EF0B44" w:rsidRDefault="00DB56B3">
      <w:pPr>
        <w:numPr>
          <w:ilvl w:val="0"/>
          <w:numId w:val="11"/>
        </w:numPr>
        <w:spacing w:after="0" w:line="264" w:lineRule="auto"/>
        <w:jc w:val="both"/>
        <w:rPr>
          <w:lang w:val="ru-RU"/>
        </w:rPr>
      </w:pPr>
      <w:r w:rsidRPr="00EF0B44">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68051E" w:rsidRPr="00EF0B44" w:rsidRDefault="00DB56B3">
      <w:pPr>
        <w:numPr>
          <w:ilvl w:val="0"/>
          <w:numId w:val="11"/>
        </w:numPr>
        <w:spacing w:after="0" w:line="264" w:lineRule="auto"/>
        <w:jc w:val="both"/>
        <w:rPr>
          <w:lang w:val="ru-RU"/>
        </w:rPr>
      </w:pPr>
      <w:r w:rsidRPr="00EF0B44">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68051E" w:rsidRDefault="00DB56B3">
      <w:pPr>
        <w:spacing w:after="0" w:line="264" w:lineRule="auto"/>
        <w:ind w:left="120"/>
        <w:jc w:val="both"/>
      </w:pPr>
      <w:r>
        <w:rPr>
          <w:rFonts w:ascii="Times New Roman" w:hAnsi="Times New Roman"/>
          <w:b/>
          <w:color w:val="000000"/>
          <w:sz w:val="28"/>
        </w:rPr>
        <w:t>Работа с информацией:</w:t>
      </w:r>
    </w:p>
    <w:p w:rsidR="0068051E" w:rsidRDefault="00DB56B3">
      <w:pPr>
        <w:numPr>
          <w:ilvl w:val="0"/>
          <w:numId w:val="12"/>
        </w:numPr>
        <w:spacing w:after="0" w:line="264" w:lineRule="auto"/>
        <w:jc w:val="both"/>
      </w:pPr>
      <w:r>
        <w:rPr>
          <w:rFonts w:ascii="Times New Roman" w:hAnsi="Times New Roman"/>
          <w:color w:val="000000"/>
          <w:sz w:val="28"/>
        </w:rPr>
        <w:t>выбирать источник получения информации;</w:t>
      </w:r>
    </w:p>
    <w:p w:rsidR="0068051E" w:rsidRPr="00EF0B44" w:rsidRDefault="00DB56B3">
      <w:pPr>
        <w:numPr>
          <w:ilvl w:val="0"/>
          <w:numId w:val="12"/>
        </w:numPr>
        <w:spacing w:after="0" w:line="264" w:lineRule="auto"/>
        <w:jc w:val="both"/>
        <w:rPr>
          <w:lang w:val="ru-RU"/>
        </w:rPr>
      </w:pPr>
      <w:r w:rsidRPr="00EF0B44">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68051E" w:rsidRPr="00EF0B44" w:rsidRDefault="00DB56B3">
      <w:pPr>
        <w:numPr>
          <w:ilvl w:val="0"/>
          <w:numId w:val="12"/>
        </w:numPr>
        <w:spacing w:after="0" w:line="264" w:lineRule="auto"/>
        <w:jc w:val="both"/>
        <w:rPr>
          <w:lang w:val="ru-RU"/>
        </w:rPr>
      </w:pPr>
      <w:r w:rsidRPr="00EF0B44">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ее проверки;</w:t>
      </w:r>
    </w:p>
    <w:p w:rsidR="0068051E" w:rsidRPr="00EF0B44" w:rsidRDefault="00DB56B3">
      <w:pPr>
        <w:numPr>
          <w:ilvl w:val="0"/>
          <w:numId w:val="12"/>
        </w:numPr>
        <w:spacing w:after="0" w:line="264" w:lineRule="auto"/>
        <w:jc w:val="both"/>
        <w:rPr>
          <w:lang w:val="ru-RU"/>
        </w:rPr>
      </w:pPr>
      <w:r w:rsidRPr="00EF0B44">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68051E" w:rsidRPr="00EF0B44" w:rsidRDefault="00DB56B3">
      <w:pPr>
        <w:numPr>
          <w:ilvl w:val="0"/>
          <w:numId w:val="12"/>
        </w:numPr>
        <w:spacing w:after="0" w:line="264" w:lineRule="auto"/>
        <w:jc w:val="both"/>
        <w:rPr>
          <w:lang w:val="ru-RU"/>
        </w:rPr>
      </w:pPr>
      <w:r w:rsidRPr="00EF0B44">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68051E" w:rsidRPr="00EF0B44" w:rsidRDefault="00DB56B3">
      <w:pPr>
        <w:numPr>
          <w:ilvl w:val="0"/>
          <w:numId w:val="12"/>
        </w:numPr>
        <w:spacing w:after="0" w:line="264" w:lineRule="auto"/>
        <w:jc w:val="both"/>
        <w:rPr>
          <w:lang w:val="ru-RU"/>
        </w:rPr>
      </w:pPr>
      <w:r w:rsidRPr="00EF0B44">
        <w:rPr>
          <w:rFonts w:ascii="Times New Roman" w:hAnsi="Times New Roman"/>
          <w:color w:val="000000"/>
          <w:sz w:val="28"/>
          <w:lang w:val="ru-RU"/>
        </w:rPr>
        <w:t>самостоятельно создавать схемы, таблицы для представления информации.</w:t>
      </w:r>
    </w:p>
    <w:p w:rsidR="0068051E" w:rsidRPr="00EF0B44" w:rsidRDefault="0068051E">
      <w:pPr>
        <w:spacing w:after="0" w:line="264" w:lineRule="auto"/>
        <w:ind w:left="120"/>
        <w:jc w:val="both"/>
        <w:rPr>
          <w:lang w:val="ru-RU"/>
        </w:rPr>
      </w:pPr>
    </w:p>
    <w:p w:rsidR="0068051E" w:rsidRDefault="00DB56B3">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68051E" w:rsidRDefault="0068051E">
      <w:pPr>
        <w:spacing w:after="0" w:line="264" w:lineRule="auto"/>
        <w:ind w:left="120"/>
        <w:jc w:val="both"/>
      </w:pPr>
    </w:p>
    <w:p w:rsidR="0068051E" w:rsidRPr="00EF0B44" w:rsidRDefault="00DB56B3">
      <w:pPr>
        <w:numPr>
          <w:ilvl w:val="0"/>
          <w:numId w:val="13"/>
        </w:numPr>
        <w:spacing w:after="0" w:line="264" w:lineRule="auto"/>
        <w:jc w:val="both"/>
        <w:rPr>
          <w:lang w:val="ru-RU"/>
        </w:rPr>
      </w:pPr>
      <w:r w:rsidRPr="00EF0B44">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68051E" w:rsidRPr="00EF0B44" w:rsidRDefault="00DB56B3">
      <w:pPr>
        <w:numPr>
          <w:ilvl w:val="0"/>
          <w:numId w:val="13"/>
        </w:numPr>
        <w:spacing w:after="0" w:line="264" w:lineRule="auto"/>
        <w:jc w:val="both"/>
        <w:rPr>
          <w:lang w:val="ru-RU"/>
        </w:rPr>
      </w:pPr>
      <w:r w:rsidRPr="00EF0B44">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68051E" w:rsidRPr="00EF0B44" w:rsidRDefault="00DB56B3">
      <w:pPr>
        <w:numPr>
          <w:ilvl w:val="0"/>
          <w:numId w:val="13"/>
        </w:numPr>
        <w:spacing w:after="0" w:line="264" w:lineRule="auto"/>
        <w:jc w:val="both"/>
        <w:rPr>
          <w:lang w:val="ru-RU"/>
        </w:rPr>
      </w:pPr>
      <w:r w:rsidRPr="00EF0B44">
        <w:rPr>
          <w:rFonts w:ascii="Times New Roman" w:hAnsi="Times New Roman"/>
          <w:color w:val="000000"/>
          <w:sz w:val="28"/>
          <w:lang w:val="ru-RU"/>
        </w:rPr>
        <w:t>признавать возможность существования разных точек зрения;</w:t>
      </w:r>
    </w:p>
    <w:p w:rsidR="0068051E" w:rsidRPr="00EF0B44" w:rsidRDefault="00DB56B3">
      <w:pPr>
        <w:numPr>
          <w:ilvl w:val="0"/>
          <w:numId w:val="13"/>
        </w:numPr>
        <w:spacing w:after="0" w:line="264" w:lineRule="auto"/>
        <w:jc w:val="both"/>
        <w:rPr>
          <w:lang w:val="ru-RU"/>
        </w:rPr>
      </w:pPr>
      <w:r w:rsidRPr="00EF0B44">
        <w:rPr>
          <w:rFonts w:ascii="Times New Roman" w:hAnsi="Times New Roman"/>
          <w:color w:val="000000"/>
          <w:sz w:val="28"/>
          <w:lang w:val="ru-RU"/>
        </w:rPr>
        <w:t>корректно и аргументированно высказывать своё мнение;</w:t>
      </w:r>
    </w:p>
    <w:p w:rsidR="0068051E" w:rsidRPr="00EF0B44" w:rsidRDefault="00DB56B3">
      <w:pPr>
        <w:numPr>
          <w:ilvl w:val="0"/>
          <w:numId w:val="13"/>
        </w:numPr>
        <w:spacing w:after="0" w:line="264" w:lineRule="auto"/>
        <w:jc w:val="both"/>
        <w:rPr>
          <w:lang w:val="ru-RU"/>
        </w:rPr>
      </w:pPr>
      <w:r w:rsidRPr="00EF0B44">
        <w:rPr>
          <w:rFonts w:ascii="Times New Roman" w:hAnsi="Times New Roman"/>
          <w:color w:val="000000"/>
          <w:sz w:val="28"/>
          <w:lang w:val="ru-RU"/>
        </w:rPr>
        <w:t>строить речевое высказывание в соответствии с поставленной задачей;</w:t>
      </w:r>
    </w:p>
    <w:p w:rsidR="0068051E" w:rsidRPr="00EF0B44" w:rsidRDefault="00DB56B3">
      <w:pPr>
        <w:numPr>
          <w:ilvl w:val="0"/>
          <w:numId w:val="13"/>
        </w:numPr>
        <w:spacing w:after="0" w:line="264" w:lineRule="auto"/>
        <w:jc w:val="both"/>
        <w:rPr>
          <w:lang w:val="ru-RU"/>
        </w:rPr>
      </w:pPr>
      <w:r w:rsidRPr="00EF0B44">
        <w:rPr>
          <w:rFonts w:ascii="Times New Roman" w:hAnsi="Times New Roman"/>
          <w:color w:val="000000"/>
          <w:sz w:val="28"/>
          <w:lang w:val="ru-RU"/>
        </w:rPr>
        <w:lastRenderedPageBreak/>
        <w:t>создавать устные и письменные тексты (описание, рассуждение, повествование);</w:t>
      </w:r>
    </w:p>
    <w:p w:rsidR="0068051E" w:rsidRDefault="00DB56B3">
      <w:pPr>
        <w:numPr>
          <w:ilvl w:val="0"/>
          <w:numId w:val="13"/>
        </w:numPr>
        <w:spacing w:after="0" w:line="264" w:lineRule="auto"/>
        <w:jc w:val="both"/>
      </w:pPr>
      <w:r>
        <w:rPr>
          <w:rFonts w:ascii="Times New Roman" w:hAnsi="Times New Roman"/>
          <w:color w:val="000000"/>
          <w:sz w:val="28"/>
        </w:rPr>
        <w:t>подготавливать небольшие публичные выступления;</w:t>
      </w:r>
    </w:p>
    <w:p w:rsidR="0068051E" w:rsidRPr="00EF0B44" w:rsidRDefault="00DB56B3">
      <w:pPr>
        <w:numPr>
          <w:ilvl w:val="0"/>
          <w:numId w:val="13"/>
        </w:numPr>
        <w:spacing w:after="0" w:line="264" w:lineRule="auto"/>
        <w:jc w:val="both"/>
        <w:rPr>
          <w:lang w:val="ru-RU"/>
        </w:rPr>
      </w:pPr>
      <w:r w:rsidRPr="00EF0B44">
        <w:rPr>
          <w:rFonts w:ascii="Times New Roman" w:hAnsi="Times New Roman"/>
          <w:color w:val="000000"/>
          <w:sz w:val="28"/>
          <w:lang w:val="ru-RU"/>
        </w:rPr>
        <w:t>подбирать иллюстративный материал (рисунки, фото, плакаты) к тексту выступления.</w:t>
      </w:r>
    </w:p>
    <w:p w:rsidR="0068051E" w:rsidRPr="00EF0B44" w:rsidRDefault="0068051E">
      <w:pPr>
        <w:spacing w:after="0" w:line="264" w:lineRule="auto"/>
        <w:ind w:left="120"/>
        <w:jc w:val="both"/>
        <w:rPr>
          <w:lang w:val="ru-RU"/>
        </w:rPr>
      </w:pPr>
    </w:p>
    <w:p w:rsidR="0068051E" w:rsidRPr="00EF0B44" w:rsidRDefault="00DB56B3">
      <w:pPr>
        <w:spacing w:after="0" w:line="264" w:lineRule="auto"/>
        <w:ind w:left="120"/>
        <w:jc w:val="both"/>
        <w:rPr>
          <w:lang w:val="ru-RU"/>
        </w:rPr>
      </w:pPr>
      <w:r w:rsidRPr="00EF0B44">
        <w:rPr>
          <w:rFonts w:ascii="Times New Roman" w:hAnsi="Times New Roman"/>
          <w:b/>
          <w:color w:val="000000"/>
          <w:sz w:val="28"/>
          <w:lang w:val="ru-RU"/>
        </w:rPr>
        <w:t>Регулятивные универсальные учебные действия</w:t>
      </w:r>
    </w:p>
    <w:p w:rsidR="0068051E" w:rsidRPr="00EF0B44" w:rsidRDefault="0068051E">
      <w:pPr>
        <w:spacing w:after="0" w:line="264" w:lineRule="auto"/>
        <w:ind w:left="120"/>
        <w:jc w:val="both"/>
        <w:rPr>
          <w:lang w:val="ru-RU"/>
        </w:rPr>
      </w:pPr>
    </w:p>
    <w:p w:rsidR="0068051E" w:rsidRPr="00EF0B44" w:rsidRDefault="00DB56B3">
      <w:pPr>
        <w:spacing w:after="0" w:line="264" w:lineRule="auto"/>
        <w:ind w:left="120"/>
        <w:jc w:val="both"/>
        <w:rPr>
          <w:lang w:val="ru-RU"/>
        </w:rPr>
      </w:pPr>
      <w:r w:rsidRPr="00EF0B44">
        <w:rPr>
          <w:rFonts w:ascii="Times New Roman" w:hAnsi="Times New Roman"/>
          <w:b/>
          <w:color w:val="000000"/>
          <w:sz w:val="28"/>
          <w:lang w:val="ru-RU"/>
        </w:rPr>
        <w:t>Самоорганизация:</w:t>
      </w:r>
    </w:p>
    <w:p w:rsidR="0068051E" w:rsidRPr="00EF0B44" w:rsidRDefault="00DB56B3">
      <w:pPr>
        <w:numPr>
          <w:ilvl w:val="0"/>
          <w:numId w:val="14"/>
        </w:numPr>
        <w:spacing w:after="0" w:line="264" w:lineRule="auto"/>
        <w:jc w:val="both"/>
        <w:rPr>
          <w:lang w:val="ru-RU"/>
        </w:rPr>
      </w:pPr>
      <w:r w:rsidRPr="00EF0B44">
        <w:rPr>
          <w:rFonts w:ascii="Times New Roman" w:hAnsi="Times New Roman"/>
          <w:color w:val="000000"/>
          <w:sz w:val="28"/>
          <w:lang w:val="ru-RU"/>
        </w:rPr>
        <w:t>планировать действия по решению учебной задачи для получения результата;</w:t>
      </w:r>
    </w:p>
    <w:p w:rsidR="0068051E" w:rsidRDefault="00DB56B3">
      <w:pPr>
        <w:numPr>
          <w:ilvl w:val="0"/>
          <w:numId w:val="14"/>
        </w:numPr>
        <w:spacing w:after="0" w:line="264" w:lineRule="auto"/>
        <w:jc w:val="both"/>
      </w:pPr>
      <w:proofErr w:type="gramStart"/>
      <w:r>
        <w:rPr>
          <w:rFonts w:ascii="Times New Roman" w:hAnsi="Times New Roman"/>
          <w:color w:val="000000"/>
          <w:sz w:val="28"/>
        </w:rPr>
        <w:t>выстраивать</w:t>
      </w:r>
      <w:proofErr w:type="gramEnd"/>
      <w:r>
        <w:rPr>
          <w:rFonts w:ascii="Times New Roman" w:hAnsi="Times New Roman"/>
          <w:color w:val="000000"/>
          <w:sz w:val="28"/>
        </w:rPr>
        <w:t xml:space="preserve"> последовательность выбранных действий.</w:t>
      </w:r>
    </w:p>
    <w:p w:rsidR="0068051E" w:rsidRDefault="00DB56B3">
      <w:pPr>
        <w:spacing w:after="0" w:line="264" w:lineRule="auto"/>
        <w:ind w:left="120"/>
        <w:jc w:val="both"/>
      </w:pPr>
      <w:r>
        <w:rPr>
          <w:rFonts w:ascii="Times New Roman" w:hAnsi="Times New Roman"/>
          <w:b/>
          <w:color w:val="000000"/>
          <w:sz w:val="28"/>
        </w:rPr>
        <w:t>Самоконтроль:</w:t>
      </w:r>
    </w:p>
    <w:p w:rsidR="0068051E" w:rsidRPr="00EF0B44" w:rsidRDefault="00DB56B3">
      <w:pPr>
        <w:numPr>
          <w:ilvl w:val="0"/>
          <w:numId w:val="15"/>
        </w:numPr>
        <w:spacing w:after="0" w:line="264" w:lineRule="auto"/>
        <w:jc w:val="both"/>
        <w:rPr>
          <w:lang w:val="ru-RU"/>
        </w:rPr>
      </w:pPr>
      <w:r w:rsidRPr="00EF0B44">
        <w:rPr>
          <w:rFonts w:ascii="Times New Roman" w:hAnsi="Times New Roman"/>
          <w:color w:val="000000"/>
          <w:sz w:val="28"/>
          <w:lang w:val="ru-RU"/>
        </w:rPr>
        <w:t>устанавливать причины успеха/неудач учебной деятельности;</w:t>
      </w:r>
    </w:p>
    <w:p w:rsidR="0068051E" w:rsidRPr="00EF0B44" w:rsidRDefault="00DB56B3">
      <w:pPr>
        <w:numPr>
          <w:ilvl w:val="0"/>
          <w:numId w:val="15"/>
        </w:numPr>
        <w:spacing w:after="0" w:line="264" w:lineRule="auto"/>
        <w:jc w:val="both"/>
        <w:rPr>
          <w:lang w:val="ru-RU"/>
        </w:rPr>
      </w:pPr>
      <w:r w:rsidRPr="00EF0B44">
        <w:rPr>
          <w:rFonts w:ascii="Times New Roman" w:hAnsi="Times New Roman"/>
          <w:color w:val="000000"/>
          <w:sz w:val="28"/>
          <w:lang w:val="ru-RU"/>
        </w:rPr>
        <w:t>корректировать свои учебные действия для преодоления ошибок.</w:t>
      </w:r>
    </w:p>
    <w:p w:rsidR="0068051E" w:rsidRDefault="00DB56B3">
      <w:pPr>
        <w:spacing w:after="0" w:line="264" w:lineRule="auto"/>
        <w:ind w:left="120"/>
        <w:jc w:val="both"/>
      </w:pPr>
      <w:r>
        <w:rPr>
          <w:rFonts w:ascii="Times New Roman" w:hAnsi="Times New Roman"/>
          <w:b/>
          <w:color w:val="000000"/>
          <w:sz w:val="28"/>
        </w:rPr>
        <w:t>Совместная деятельность</w:t>
      </w:r>
    </w:p>
    <w:p w:rsidR="0068051E" w:rsidRPr="00EF0B44" w:rsidRDefault="00DB56B3">
      <w:pPr>
        <w:numPr>
          <w:ilvl w:val="0"/>
          <w:numId w:val="16"/>
        </w:numPr>
        <w:spacing w:after="0" w:line="264" w:lineRule="auto"/>
        <w:jc w:val="both"/>
        <w:rPr>
          <w:lang w:val="ru-RU"/>
        </w:rPr>
      </w:pPr>
      <w:r w:rsidRPr="00EF0B44">
        <w:rPr>
          <w:rFonts w:ascii="Times New Roman" w:hAnsi="Times New Roman"/>
          <w:color w:val="000000"/>
          <w:sz w:val="28"/>
          <w:lang w:val="ru-RU"/>
        </w:rPr>
        <w:t>формулировать краткосрочные и долгосрочные цели (индивидуальные с учетом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68051E" w:rsidRPr="00EF0B44" w:rsidRDefault="00DB56B3">
      <w:pPr>
        <w:numPr>
          <w:ilvl w:val="0"/>
          <w:numId w:val="16"/>
        </w:numPr>
        <w:spacing w:after="0" w:line="264" w:lineRule="auto"/>
        <w:jc w:val="both"/>
        <w:rPr>
          <w:lang w:val="ru-RU"/>
        </w:rPr>
      </w:pPr>
      <w:r w:rsidRPr="00EF0B44">
        <w:rPr>
          <w:rFonts w:ascii="Times New Roman" w:hAnsi="Times New Roman"/>
          <w:color w:val="000000"/>
          <w:sz w:val="28"/>
          <w:lang w:val="ru-RU"/>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68051E" w:rsidRPr="00EF0B44" w:rsidRDefault="00DB56B3">
      <w:pPr>
        <w:numPr>
          <w:ilvl w:val="0"/>
          <w:numId w:val="16"/>
        </w:numPr>
        <w:spacing w:after="0" w:line="264" w:lineRule="auto"/>
        <w:jc w:val="both"/>
        <w:rPr>
          <w:lang w:val="ru-RU"/>
        </w:rPr>
      </w:pPr>
      <w:r w:rsidRPr="00EF0B44">
        <w:rPr>
          <w:rFonts w:ascii="Times New Roman" w:hAnsi="Times New Roman"/>
          <w:color w:val="000000"/>
          <w:sz w:val="28"/>
          <w:lang w:val="ru-RU"/>
        </w:rPr>
        <w:t>проявлять готовность руководить, выполнять поручения, подчиняться;</w:t>
      </w:r>
    </w:p>
    <w:p w:rsidR="0068051E" w:rsidRPr="00EF0B44" w:rsidRDefault="00DB56B3">
      <w:pPr>
        <w:numPr>
          <w:ilvl w:val="0"/>
          <w:numId w:val="16"/>
        </w:numPr>
        <w:spacing w:after="0" w:line="264" w:lineRule="auto"/>
        <w:jc w:val="both"/>
        <w:rPr>
          <w:lang w:val="ru-RU"/>
        </w:rPr>
      </w:pPr>
      <w:r w:rsidRPr="00EF0B44">
        <w:rPr>
          <w:rFonts w:ascii="Times New Roman" w:hAnsi="Times New Roman"/>
          <w:color w:val="000000"/>
          <w:sz w:val="28"/>
          <w:lang w:val="ru-RU"/>
        </w:rPr>
        <w:t>ответственно выполнять свою часть работы;</w:t>
      </w:r>
    </w:p>
    <w:p w:rsidR="0068051E" w:rsidRPr="00EF0B44" w:rsidRDefault="00DB56B3">
      <w:pPr>
        <w:numPr>
          <w:ilvl w:val="0"/>
          <w:numId w:val="16"/>
        </w:numPr>
        <w:spacing w:after="0" w:line="264" w:lineRule="auto"/>
        <w:jc w:val="both"/>
        <w:rPr>
          <w:lang w:val="ru-RU"/>
        </w:rPr>
      </w:pPr>
      <w:r w:rsidRPr="00EF0B44">
        <w:rPr>
          <w:rFonts w:ascii="Times New Roman" w:hAnsi="Times New Roman"/>
          <w:color w:val="000000"/>
          <w:sz w:val="28"/>
          <w:lang w:val="ru-RU"/>
        </w:rPr>
        <w:t>оценивать свой вклад в общий результат;</w:t>
      </w:r>
    </w:p>
    <w:p w:rsidR="0068051E" w:rsidRPr="00EF0B44" w:rsidRDefault="00DB56B3">
      <w:pPr>
        <w:numPr>
          <w:ilvl w:val="0"/>
          <w:numId w:val="16"/>
        </w:numPr>
        <w:spacing w:after="0" w:line="264" w:lineRule="auto"/>
        <w:jc w:val="both"/>
        <w:rPr>
          <w:lang w:val="ru-RU"/>
        </w:rPr>
      </w:pPr>
      <w:r w:rsidRPr="00EF0B44">
        <w:rPr>
          <w:rFonts w:ascii="Times New Roman" w:hAnsi="Times New Roman"/>
          <w:color w:val="000000"/>
          <w:sz w:val="28"/>
          <w:lang w:val="ru-RU"/>
        </w:rPr>
        <w:t>выполнять совместные проектные задания с использованием предложенного образца.</w:t>
      </w:r>
    </w:p>
    <w:p w:rsidR="0068051E" w:rsidRPr="00EF0B44" w:rsidRDefault="0068051E">
      <w:pPr>
        <w:spacing w:after="0" w:line="264" w:lineRule="auto"/>
        <w:ind w:left="120"/>
        <w:jc w:val="both"/>
        <w:rPr>
          <w:lang w:val="ru-RU"/>
        </w:rPr>
      </w:pPr>
    </w:p>
    <w:p w:rsidR="0068051E" w:rsidRPr="00EF0B44" w:rsidRDefault="00DB56B3">
      <w:pPr>
        <w:spacing w:after="0" w:line="264" w:lineRule="auto"/>
        <w:ind w:left="120"/>
        <w:jc w:val="both"/>
        <w:rPr>
          <w:lang w:val="ru-RU"/>
        </w:rPr>
      </w:pPr>
      <w:r w:rsidRPr="00EF0B44">
        <w:rPr>
          <w:rFonts w:ascii="Times New Roman" w:hAnsi="Times New Roman"/>
          <w:b/>
          <w:color w:val="000000"/>
          <w:sz w:val="28"/>
          <w:lang w:val="ru-RU"/>
        </w:rPr>
        <w:t>ПРЕДМЕТНЫЕ РЕЗУЛЬТАТЫ</w:t>
      </w:r>
    </w:p>
    <w:p w:rsidR="0068051E" w:rsidRPr="00EF0B44" w:rsidRDefault="0068051E">
      <w:pPr>
        <w:spacing w:after="0" w:line="264" w:lineRule="auto"/>
        <w:ind w:left="120"/>
        <w:jc w:val="both"/>
        <w:rPr>
          <w:lang w:val="ru-RU"/>
        </w:rPr>
      </w:pP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Предметные результаты по учебному предмету «Иностранный (немецкий)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сформированность иноязычной коммуникативной компетенции на элементарном уровне в совокупности ее составляющих – речевой, языковой, социокультурной, компенсаторной, метапредметной (учебно-познавательной).</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lastRenderedPageBreak/>
        <w:t xml:space="preserve">К концу обучения </w:t>
      </w:r>
      <w:r w:rsidRPr="00EF0B44">
        <w:rPr>
          <w:rFonts w:ascii="Times New Roman" w:hAnsi="Times New Roman"/>
          <w:b/>
          <w:i/>
          <w:color w:val="000000"/>
          <w:sz w:val="28"/>
          <w:lang w:val="ru-RU"/>
        </w:rPr>
        <w:t>во 2 классе</w:t>
      </w:r>
      <w:r w:rsidRPr="00EF0B44">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w:t>
      </w:r>
      <w:proofErr w:type="gramStart"/>
      <w:r w:rsidRPr="00EF0B44">
        <w:rPr>
          <w:rFonts w:ascii="Times New Roman" w:hAnsi="Times New Roman"/>
          <w:color w:val="000000"/>
          <w:sz w:val="28"/>
          <w:lang w:val="ru-RU"/>
        </w:rPr>
        <w:t>по иностранному</w:t>
      </w:r>
      <w:proofErr w:type="gramEnd"/>
      <w:r w:rsidRPr="00EF0B44">
        <w:rPr>
          <w:rFonts w:ascii="Times New Roman" w:hAnsi="Times New Roman"/>
          <w:color w:val="000000"/>
          <w:sz w:val="28"/>
          <w:lang w:val="ru-RU"/>
        </w:rPr>
        <w:t xml:space="preserve"> (немецкому) языку:</w:t>
      </w:r>
    </w:p>
    <w:p w:rsidR="0068051E" w:rsidRPr="00EF0B44" w:rsidRDefault="0068051E">
      <w:pPr>
        <w:spacing w:after="0" w:line="264" w:lineRule="auto"/>
        <w:ind w:left="120"/>
        <w:jc w:val="both"/>
        <w:rPr>
          <w:lang w:val="ru-RU"/>
        </w:rPr>
      </w:pPr>
    </w:p>
    <w:p w:rsidR="0068051E" w:rsidRPr="00EF0B44" w:rsidRDefault="00DB56B3">
      <w:pPr>
        <w:spacing w:after="0" w:line="264" w:lineRule="auto"/>
        <w:ind w:left="120"/>
        <w:jc w:val="both"/>
        <w:rPr>
          <w:lang w:val="ru-RU"/>
        </w:rPr>
      </w:pPr>
      <w:r w:rsidRPr="00EF0B44">
        <w:rPr>
          <w:rFonts w:ascii="Times New Roman" w:hAnsi="Times New Roman"/>
          <w:b/>
          <w:color w:val="000000"/>
          <w:sz w:val="28"/>
          <w:lang w:val="ru-RU"/>
        </w:rPr>
        <w:t>Коммуникативные умения</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Говорение:</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с соблюдением норм речевого этикета, принятого в стране/ странах изучаемого языка (не менее 3 реплик со стороны каждого собеседника);</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создавать монологические высказывания (описание, повествование/рассказ), используя вербальные и (или) зрительные опоры (объём монологического высказывания – не менее 3 фраз).</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Аудирование:</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Смысловое чтение:</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читать вслух и понимать учебные и адаптированные аутентичные тексты объёмом до 60 слов, построенные на изученном языковом материале, с соблюдением правил чтения и соответствующей интонацией, обеспечивая восприятие читаемого слушателями текста;</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Письмо:</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писать с использованием образца короткие поздравления с праздниками.</w:t>
      </w:r>
    </w:p>
    <w:p w:rsidR="0068051E" w:rsidRPr="00EF0B44" w:rsidRDefault="00DB56B3">
      <w:pPr>
        <w:spacing w:after="0" w:line="264" w:lineRule="auto"/>
        <w:ind w:left="120"/>
        <w:jc w:val="both"/>
        <w:rPr>
          <w:lang w:val="ru-RU"/>
        </w:rPr>
      </w:pPr>
      <w:r w:rsidRPr="00EF0B44">
        <w:rPr>
          <w:rFonts w:ascii="Times New Roman" w:hAnsi="Times New Roman"/>
          <w:b/>
          <w:color w:val="000000"/>
          <w:sz w:val="28"/>
          <w:lang w:val="ru-RU"/>
        </w:rPr>
        <w:t>Языковые знания и навыки</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Фонетическая сторона речи:</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lastRenderedPageBreak/>
        <w:t>различать на слух, без ошибок произносить слова с правильным ударением и фразы с соблюдением их ритмико-интонационных особенностей;</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называть буквы немецкого алфавита языка в правильной последовательности и графически корректно воспроизводить все буквы алфавита;</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правильно читать основные дифтонги и сочетания согласных;</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 xml:space="preserve">выделять некоторые </w:t>
      </w:r>
      <w:proofErr w:type="gramStart"/>
      <w:r w:rsidRPr="00EF0B44">
        <w:rPr>
          <w:rFonts w:ascii="Times New Roman" w:hAnsi="Times New Roman"/>
          <w:color w:val="000000"/>
          <w:sz w:val="28"/>
          <w:lang w:val="ru-RU"/>
        </w:rPr>
        <w:t>звуко-буквенные</w:t>
      </w:r>
      <w:proofErr w:type="gramEnd"/>
      <w:r w:rsidRPr="00EF0B44">
        <w:rPr>
          <w:rFonts w:ascii="Times New Roman" w:hAnsi="Times New Roman"/>
          <w:color w:val="000000"/>
          <w:sz w:val="28"/>
          <w:lang w:val="ru-RU"/>
        </w:rPr>
        <w:t xml:space="preserve"> сочетания при анализе знакомых слов;</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читать вслух новые слова согласно основным правилам чтения;</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Графика, орфография и пунктуация:</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правильно писать изученные слова;</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правильно расставлять знаки препинания (точку, вопросительный и восклицательный знаки в конце предложения).</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Лексическая сторона речи:</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распознавать и правильно употреблять в устной и письменной речи не менее 200 лексических единиц (слов, словосочетаний, речевых клише), обслуживающих ситуации общения;</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распознавать с помощью языковой догадки интернациональные слова (</w:t>
      </w:r>
      <w:r>
        <w:rPr>
          <w:rFonts w:ascii="Times New Roman" w:hAnsi="Times New Roman"/>
          <w:color w:val="000000"/>
          <w:sz w:val="28"/>
        </w:rPr>
        <w:t>der</w:t>
      </w:r>
      <w:r w:rsidRPr="00EF0B44">
        <w:rPr>
          <w:rFonts w:ascii="Times New Roman" w:hAnsi="Times New Roman"/>
          <w:color w:val="000000"/>
          <w:sz w:val="28"/>
          <w:lang w:val="ru-RU"/>
        </w:rPr>
        <w:t xml:space="preserve"> </w:t>
      </w:r>
      <w:r>
        <w:rPr>
          <w:rFonts w:ascii="Times New Roman" w:hAnsi="Times New Roman"/>
          <w:color w:val="000000"/>
          <w:sz w:val="28"/>
        </w:rPr>
        <w:t>Film</w:t>
      </w:r>
      <w:r w:rsidRPr="00EF0B44">
        <w:rPr>
          <w:rFonts w:ascii="Times New Roman" w:hAnsi="Times New Roman"/>
          <w:color w:val="000000"/>
          <w:sz w:val="28"/>
          <w:lang w:val="ru-RU"/>
        </w:rPr>
        <w:t xml:space="preserve">, </w:t>
      </w:r>
      <w:r>
        <w:rPr>
          <w:rFonts w:ascii="Times New Roman" w:hAnsi="Times New Roman"/>
          <w:color w:val="000000"/>
          <w:sz w:val="28"/>
        </w:rPr>
        <w:t>das</w:t>
      </w:r>
      <w:r w:rsidRPr="00EF0B44">
        <w:rPr>
          <w:rFonts w:ascii="Times New Roman" w:hAnsi="Times New Roman"/>
          <w:color w:val="000000"/>
          <w:sz w:val="28"/>
          <w:lang w:val="ru-RU"/>
        </w:rPr>
        <w:t xml:space="preserve"> </w:t>
      </w:r>
      <w:r>
        <w:rPr>
          <w:rFonts w:ascii="Times New Roman" w:hAnsi="Times New Roman"/>
          <w:color w:val="000000"/>
          <w:sz w:val="28"/>
        </w:rPr>
        <w:t>Kino</w:t>
      </w:r>
      <w:r w:rsidRPr="00EF0B44">
        <w:rPr>
          <w:rFonts w:ascii="Times New Roman" w:hAnsi="Times New Roman"/>
          <w:color w:val="000000"/>
          <w:sz w:val="28"/>
          <w:lang w:val="ru-RU"/>
        </w:rPr>
        <w:t>).</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Грамматическая сторона речи:</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Распознавать и употреблять в устной и письменной речи изученные морфологические формы и синтаксические конструкции немецкого языка:</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 xml:space="preserve">основные коммуникативные типы предложений: повествовательные (утвердительные, отрицательные (с </w:t>
      </w:r>
      <w:r>
        <w:rPr>
          <w:rFonts w:ascii="Times New Roman" w:hAnsi="Times New Roman"/>
          <w:color w:val="000000"/>
          <w:sz w:val="28"/>
        </w:rPr>
        <w:t>nicht</w:t>
      </w:r>
      <w:r w:rsidRPr="00EF0B44">
        <w:rPr>
          <w:rFonts w:ascii="Times New Roman" w:hAnsi="Times New Roman"/>
          <w:color w:val="000000"/>
          <w:sz w:val="28"/>
          <w:lang w:val="ru-RU"/>
        </w:rPr>
        <w:t>), вопросительные (общий, специальный вопросы);</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нераспространённые и распространённые простые предложения;</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предложения с простым глагольным сказуемым, с составным именным сказуемым и с простым составным глагольным сказуемым;</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 xml:space="preserve">спряжение глаголов </w:t>
      </w:r>
      <w:r>
        <w:rPr>
          <w:rFonts w:ascii="Times New Roman" w:hAnsi="Times New Roman"/>
          <w:color w:val="000000"/>
          <w:sz w:val="28"/>
        </w:rPr>
        <w:t>sein</w:t>
      </w:r>
      <w:r w:rsidRPr="00EF0B44">
        <w:rPr>
          <w:rFonts w:ascii="Times New Roman" w:hAnsi="Times New Roman"/>
          <w:color w:val="000000"/>
          <w:sz w:val="28"/>
          <w:lang w:val="ru-RU"/>
        </w:rPr>
        <w:t xml:space="preserve">, </w:t>
      </w:r>
      <w:r>
        <w:rPr>
          <w:rFonts w:ascii="Times New Roman" w:hAnsi="Times New Roman"/>
          <w:color w:val="000000"/>
          <w:sz w:val="28"/>
        </w:rPr>
        <w:t>haben</w:t>
      </w:r>
      <w:r w:rsidRPr="00EF0B44">
        <w:rPr>
          <w:rFonts w:ascii="Times New Roman" w:hAnsi="Times New Roman"/>
          <w:color w:val="000000"/>
          <w:sz w:val="28"/>
          <w:lang w:val="ru-RU"/>
        </w:rPr>
        <w:t xml:space="preserve"> в </w:t>
      </w:r>
      <w:r>
        <w:rPr>
          <w:rFonts w:ascii="Times New Roman" w:hAnsi="Times New Roman"/>
          <w:color w:val="000000"/>
          <w:sz w:val="28"/>
        </w:rPr>
        <w:t>Pr</w:t>
      </w:r>
      <w:r w:rsidRPr="00EF0B44">
        <w:rPr>
          <w:rFonts w:ascii="Times New Roman" w:hAnsi="Times New Roman"/>
          <w:color w:val="000000"/>
          <w:sz w:val="28"/>
          <w:lang w:val="ru-RU"/>
        </w:rPr>
        <w:t>ä</w:t>
      </w:r>
      <w:r>
        <w:rPr>
          <w:rFonts w:ascii="Times New Roman" w:hAnsi="Times New Roman"/>
          <w:color w:val="000000"/>
          <w:sz w:val="28"/>
        </w:rPr>
        <w:t>sens</w:t>
      </w:r>
      <w:r w:rsidRPr="00EF0B44">
        <w:rPr>
          <w:rFonts w:ascii="Times New Roman" w:hAnsi="Times New Roman"/>
          <w:color w:val="000000"/>
          <w:sz w:val="28"/>
          <w:lang w:val="ru-RU"/>
        </w:rPr>
        <w:t>;</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 xml:space="preserve">спряжение некоторых глаголов в </w:t>
      </w:r>
      <w:r>
        <w:rPr>
          <w:rFonts w:ascii="Times New Roman" w:hAnsi="Times New Roman"/>
          <w:color w:val="000000"/>
          <w:sz w:val="28"/>
        </w:rPr>
        <w:t>Pr</w:t>
      </w:r>
      <w:r w:rsidRPr="00EF0B44">
        <w:rPr>
          <w:rFonts w:ascii="Times New Roman" w:hAnsi="Times New Roman"/>
          <w:color w:val="000000"/>
          <w:sz w:val="28"/>
          <w:lang w:val="ru-RU"/>
        </w:rPr>
        <w:t>ä</w:t>
      </w:r>
      <w:r>
        <w:rPr>
          <w:rFonts w:ascii="Times New Roman" w:hAnsi="Times New Roman"/>
          <w:color w:val="000000"/>
          <w:sz w:val="28"/>
        </w:rPr>
        <w:t>sens</w:t>
      </w:r>
      <w:r w:rsidRPr="00EF0B44">
        <w:rPr>
          <w:rFonts w:ascii="Times New Roman" w:hAnsi="Times New Roman"/>
          <w:color w:val="000000"/>
          <w:sz w:val="28"/>
          <w:lang w:val="ru-RU"/>
        </w:rPr>
        <w:t>, в том числе с изменением корневой гласной (</w:t>
      </w:r>
      <w:r>
        <w:rPr>
          <w:rFonts w:ascii="Times New Roman" w:hAnsi="Times New Roman"/>
          <w:color w:val="000000"/>
          <w:sz w:val="28"/>
        </w:rPr>
        <w:t>fahren</w:t>
      </w:r>
      <w:r w:rsidRPr="00EF0B44">
        <w:rPr>
          <w:rFonts w:ascii="Times New Roman" w:hAnsi="Times New Roman"/>
          <w:color w:val="000000"/>
          <w:sz w:val="28"/>
          <w:lang w:val="ru-RU"/>
        </w:rPr>
        <w:t xml:space="preserve">, </w:t>
      </w:r>
      <w:r>
        <w:rPr>
          <w:rFonts w:ascii="Times New Roman" w:hAnsi="Times New Roman"/>
          <w:color w:val="000000"/>
          <w:sz w:val="28"/>
        </w:rPr>
        <w:t>tragen</w:t>
      </w:r>
      <w:r w:rsidRPr="00EF0B44">
        <w:rPr>
          <w:rFonts w:ascii="Times New Roman" w:hAnsi="Times New Roman"/>
          <w:color w:val="000000"/>
          <w:sz w:val="28"/>
          <w:lang w:val="ru-RU"/>
        </w:rPr>
        <w:t xml:space="preserve">, </w:t>
      </w:r>
      <w:r>
        <w:rPr>
          <w:rFonts w:ascii="Times New Roman" w:hAnsi="Times New Roman"/>
          <w:color w:val="000000"/>
          <w:sz w:val="28"/>
        </w:rPr>
        <w:t>lesen</w:t>
      </w:r>
      <w:r w:rsidRPr="00EF0B44">
        <w:rPr>
          <w:rFonts w:ascii="Times New Roman" w:hAnsi="Times New Roman"/>
          <w:color w:val="000000"/>
          <w:sz w:val="28"/>
          <w:lang w:val="ru-RU"/>
        </w:rPr>
        <w:t xml:space="preserve">, </w:t>
      </w:r>
      <w:r>
        <w:rPr>
          <w:rFonts w:ascii="Times New Roman" w:hAnsi="Times New Roman"/>
          <w:color w:val="000000"/>
          <w:sz w:val="28"/>
        </w:rPr>
        <w:t>sprechen</w:t>
      </w:r>
      <w:r w:rsidRPr="00EF0B44">
        <w:rPr>
          <w:rFonts w:ascii="Times New Roman" w:hAnsi="Times New Roman"/>
          <w:color w:val="000000"/>
          <w:sz w:val="28"/>
          <w:lang w:val="ru-RU"/>
        </w:rPr>
        <w:t>), кроме 2-го лица мн. числа;</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 xml:space="preserve">модальные глаголы </w:t>
      </w:r>
      <w:r>
        <w:rPr>
          <w:rFonts w:ascii="Times New Roman" w:hAnsi="Times New Roman"/>
          <w:color w:val="000000"/>
          <w:sz w:val="28"/>
        </w:rPr>
        <w:t>k</w:t>
      </w:r>
      <w:r w:rsidRPr="00EF0B44">
        <w:rPr>
          <w:rFonts w:ascii="Times New Roman" w:hAnsi="Times New Roman"/>
          <w:color w:val="000000"/>
          <w:sz w:val="28"/>
          <w:lang w:val="ru-RU"/>
        </w:rPr>
        <w:t>ö</w:t>
      </w:r>
      <w:r>
        <w:rPr>
          <w:rFonts w:ascii="Times New Roman" w:hAnsi="Times New Roman"/>
          <w:color w:val="000000"/>
          <w:sz w:val="28"/>
        </w:rPr>
        <w:t>nnen</w:t>
      </w:r>
      <w:r w:rsidRPr="00EF0B44">
        <w:rPr>
          <w:rFonts w:ascii="Times New Roman" w:hAnsi="Times New Roman"/>
          <w:color w:val="000000"/>
          <w:sz w:val="28"/>
          <w:lang w:val="ru-RU"/>
        </w:rPr>
        <w:t xml:space="preserve">, </w:t>
      </w:r>
      <w:r>
        <w:rPr>
          <w:rFonts w:ascii="Times New Roman" w:hAnsi="Times New Roman"/>
          <w:color w:val="000000"/>
          <w:sz w:val="28"/>
        </w:rPr>
        <w:t>m</w:t>
      </w:r>
      <w:r w:rsidRPr="00EF0B44">
        <w:rPr>
          <w:rFonts w:ascii="Times New Roman" w:hAnsi="Times New Roman"/>
          <w:color w:val="000000"/>
          <w:sz w:val="28"/>
          <w:lang w:val="ru-RU"/>
        </w:rPr>
        <w:t>ö</w:t>
      </w:r>
      <w:r>
        <w:rPr>
          <w:rFonts w:ascii="Times New Roman" w:hAnsi="Times New Roman"/>
          <w:color w:val="000000"/>
          <w:sz w:val="28"/>
        </w:rPr>
        <w:t>gen</w:t>
      </w:r>
      <w:r w:rsidRPr="00EF0B44">
        <w:rPr>
          <w:rFonts w:ascii="Times New Roman" w:hAnsi="Times New Roman"/>
          <w:color w:val="000000"/>
          <w:sz w:val="28"/>
          <w:lang w:val="ru-RU"/>
        </w:rPr>
        <w:t xml:space="preserve"> в </w:t>
      </w:r>
      <w:r>
        <w:rPr>
          <w:rFonts w:ascii="Times New Roman" w:hAnsi="Times New Roman"/>
          <w:color w:val="000000"/>
          <w:sz w:val="28"/>
        </w:rPr>
        <w:t>Pr</w:t>
      </w:r>
      <w:r w:rsidRPr="00EF0B44">
        <w:rPr>
          <w:rFonts w:ascii="Times New Roman" w:hAnsi="Times New Roman"/>
          <w:color w:val="000000"/>
          <w:sz w:val="28"/>
          <w:lang w:val="ru-RU"/>
        </w:rPr>
        <w:t>ä</w:t>
      </w:r>
      <w:r>
        <w:rPr>
          <w:rFonts w:ascii="Times New Roman" w:hAnsi="Times New Roman"/>
          <w:color w:val="000000"/>
          <w:sz w:val="28"/>
        </w:rPr>
        <w:t>sens</w:t>
      </w:r>
      <w:r w:rsidRPr="00EF0B44">
        <w:rPr>
          <w:rFonts w:ascii="Times New Roman" w:hAnsi="Times New Roman"/>
          <w:color w:val="000000"/>
          <w:sz w:val="28"/>
          <w:lang w:val="ru-RU"/>
        </w:rPr>
        <w:t>; порядок слов в предложении с модальным глаголом;</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имена существительные с определённым и неопределённым артиклем (наиболее распространённые случаи употребления), род имён существительных;</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существительные в именительном и винительном падежах;</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имена собственные (антропонимы) в родительном падеже;</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lastRenderedPageBreak/>
        <w:t xml:space="preserve">6 личные (кроме </w:t>
      </w:r>
      <w:r>
        <w:rPr>
          <w:rFonts w:ascii="Times New Roman" w:hAnsi="Times New Roman"/>
          <w:color w:val="000000"/>
          <w:sz w:val="28"/>
        </w:rPr>
        <w:t>ihr</w:t>
      </w:r>
      <w:r w:rsidRPr="00EF0B44">
        <w:rPr>
          <w:rFonts w:ascii="Times New Roman" w:hAnsi="Times New Roman"/>
          <w:color w:val="000000"/>
          <w:sz w:val="28"/>
          <w:lang w:val="ru-RU"/>
        </w:rPr>
        <w:t>) и притяжательные местоимения (</w:t>
      </w:r>
      <w:r>
        <w:rPr>
          <w:rFonts w:ascii="Times New Roman" w:hAnsi="Times New Roman"/>
          <w:color w:val="000000"/>
          <w:sz w:val="28"/>
        </w:rPr>
        <w:t>mein</w:t>
      </w:r>
      <w:r w:rsidRPr="00EF0B44">
        <w:rPr>
          <w:rFonts w:ascii="Times New Roman" w:hAnsi="Times New Roman"/>
          <w:color w:val="000000"/>
          <w:sz w:val="28"/>
          <w:lang w:val="ru-RU"/>
        </w:rPr>
        <w:t xml:space="preserve">, </w:t>
      </w:r>
      <w:r>
        <w:rPr>
          <w:rFonts w:ascii="Times New Roman" w:hAnsi="Times New Roman"/>
          <w:color w:val="000000"/>
          <w:sz w:val="28"/>
        </w:rPr>
        <w:t>dein</w:t>
      </w:r>
      <w:r w:rsidRPr="00EF0B44">
        <w:rPr>
          <w:rFonts w:ascii="Times New Roman" w:hAnsi="Times New Roman"/>
          <w:color w:val="000000"/>
          <w:sz w:val="28"/>
          <w:lang w:val="ru-RU"/>
        </w:rPr>
        <w:t>);</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количественные числительные (1–12);</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вопросительные слова (</w:t>
      </w:r>
      <w:r>
        <w:rPr>
          <w:rFonts w:ascii="Times New Roman" w:hAnsi="Times New Roman"/>
          <w:color w:val="000000"/>
          <w:sz w:val="28"/>
        </w:rPr>
        <w:t>wer</w:t>
      </w:r>
      <w:r w:rsidRPr="00EF0B44">
        <w:rPr>
          <w:rFonts w:ascii="Times New Roman" w:hAnsi="Times New Roman"/>
          <w:color w:val="000000"/>
          <w:sz w:val="28"/>
          <w:lang w:val="ru-RU"/>
        </w:rPr>
        <w:t xml:space="preserve">, </w:t>
      </w:r>
      <w:r>
        <w:rPr>
          <w:rFonts w:ascii="Times New Roman" w:hAnsi="Times New Roman"/>
          <w:color w:val="000000"/>
          <w:sz w:val="28"/>
        </w:rPr>
        <w:t>was</w:t>
      </w:r>
      <w:r w:rsidRPr="00EF0B44">
        <w:rPr>
          <w:rFonts w:ascii="Times New Roman" w:hAnsi="Times New Roman"/>
          <w:color w:val="000000"/>
          <w:sz w:val="28"/>
          <w:lang w:val="ru-RU"/>
        </w:rPr>
        <w:t xml:space="preserve">, </w:t>
      </w:r>
      <w:r>
        <w:rPr>
          <w:rFonts w:ascii="Times New Roman" w:hAnsi="Times New Roman"/>
          <w:color w:val="000000"/>
          <w:sz w:val="28"/>
        </w:rPr>
        <w:t>woher</w:t>
      </w:r>
      <w:r w:rsidRPr="00EF0B44">
        <w:rPr>
          <w:rFonts w:ascii="Times New Roman" w:hAnsi="Times New Roman"/>
          <w:color w:val="000000"/>
          <w:sz w:val="28"/>
          <w:lang w:val="ru-RU"/>
        </w:rPr>
        <w:t xml:space="preserve">, </w:t>
      </w:r>
      <w:r>
        <w:rPr>
          <w:rFonts w:ascii="Times New Roman" w:hAnsi="Times New Roman"/>
          <w:color w:val="000000"/>
          <w:sz w:val="28"/>
        </w:rPr>
        <w:t>wie</w:t>
      </w:r>
      <w:r w:rsidRPr="00EF0B44">
        <w:rPr>
          <w:rFonts w:ascii="Times New Roman" w:hAnsi="Times New Roman"/>
          <w:color w:val="000000"/>
          <w:sz w:val="28"/>
          <w:lang w:val="ru-RU"/>
        </w:rPr>
        <w:t>);</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 xml:space="preserve">союзы </w:t>
      </w:r>
      <w:r>
        <w:rPr>
          <w:rFonts w:ascii="Times New Roman" w:hAnsi="Times New Roman"/>
          <w:color w:val="000000"/>
          <w:sz w:val="28"/>
        </w:rPr>
        <w:t>und</w:t>
      </w:r>
      <w:r w:rsidRPr="00EF0B44">
        <w:rPr>
          <w:rFonts w:ascii="Times New Roman" w:hAnsi="Times New Roman"/>
          <w:color w:val="000000"/>
          <w:sz w:val="28"/>
          <w:lang w:val="ru-RU"/>
        </w:rPr>
        <w:t xml:space="preserve">, </w:t>
      </w:r>
      <w:r>
        <w:rPr>
          <w:rFonts w:ascii="Times New Roman" w:hAnsi="Times New Roman"/>
          <w:color w:val="000000"/>
          <w:sz w:val="28"/>
        </w:rPr>
        <w:t>aber</w:t>
      </w:r>
      <w:r w:rsidRPr="00EF0B44">
        <w:rPr>
          <w:rFonts w:ascii="Times New Roman" w:hAnsi="Times New Roman"/>
          <w:color w:val="000000"/>
          <w:sz w:val="28"/>
          <w:lang w:val="ru-RU"/>
        </w:rPr>
        <w:t xml:space="preserve"> (при однородных членах).</w:t>
      </w:r>
    </w:p>
    <w:p w:rsidR="0068051E" w:rsidRPr="00EF0B44" w:rsidRDefault="00DB56B3">
      <w:pPr>
        <w:spacing w:after="0" w:line="264" w:lineRule="auto"/>
        <w:ind w:left="120"/>
        <w:jc w:val="both"/>
        <w:rPr>
          <w:lang w:val="ru-RU"/>
        </w:rPr>
      </w:pPr>
      <w:r w:rsidRPr="00EF0B44">
        <w:rPr>
          <w:rFonts w:ascii="Times New Roman" w:hAnsi="Times New Roman"/>
          <w:b/>
          <w:color w:val="000000"/>
          <w:sz w:val="28"/>
          <w:lang w:val="ru-RU"/>
        </w:rPr>
        <w:t>Социокультурные знания и умения</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использовать некоторые социокультурные элементы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знать название своей страны и страны/стран изучаемого языка, их столиц.</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 xml:space="preserve">К концу обучения </w:t>
      </w:r>
      <w:r w:rsidRPr="00EF0B44">
        <w:rPr>
          <w:rFonts w:ascii="Times New Roman" w:hAnsi="Times New Roman"/>
          <w:b/>
          <w:i/>
          <w:color w:val="000000"/>
          <w:sz w:val="28"/>
          <w:lang w:val="ru-RU"/>
        </w:rPr>
        <w:t>в 3 классе</w:t>
      </w:r>
      <w:r w:rsidRPr="00EF0B44">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w:t>
      </w:r>
      <w:proofErr w:type="gramStart"/>
      <w:r w:rsidRPr="00EF0B44">
        <w:rPr>
          <w:rFonts w:ascii="Times New Roman" w:hAnsi="Times New Roman"/>
          <w:color w:val="000000"/>
          <w:sz w:val="28"/>
          <w:lang w:val="ru-RU"/>
        </w:rPr>
        <w:t>по иностранному</w:t>
      </w:r>
      <w:proofErr w:type="gramEnd"/>
      <w:r w:rsidRPr="00EF0B44">
        <w:rPr>
          <w:rFonts w:ascii="Times New Roman" w:hAnsi="Times New Roman"/>
          <w:color w:val="000000"/>
          <w:sz w:val="28"/>
          <w:lang w:val="ru-RU"/>
        </w:rPr>
        <w:t xml:space="preserve"> (немецкому) языку:</w:t>
      </w:r>
    </w:p>
    <w:p w:rsidR="0068051E" w:rsidRPr="00EF0B44" w:rsidRDefault="00DB56B3">
      <w:pPr>
        <w:spacing w:after="0" w:line="264" w:lineRule="auto"/>
        <w:ind w:left="120"/>
        <w:jc w:val="both"/>
        <w:rPr>
          <w:lang w:val="ru-RU"/>
        </w:rPr>
      </w:pPr>
      <w:r w:rsidRPr="00EF0B44">
        <w:rPr>
          <w:rFonts w:ascii="Times New Roman" w:hAnsi="Times New Roman"/>
          <w:b/>
          <w:color w:val="000000"/>
          <w:sz w:val="28"/>
          <w:lang w:val="ru-RU"/>
        </w:rPr>
        <w:t>Коммуникативные умения</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Говорение:</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с соблюдением норм речевого этикета, принятого в стране/странах изучаемого языка (до 4 реплик со стороны каждого собеседника);</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создавать устные связные монологические высказывания (описание; повествование/рассказ) с вербальными и (или) зрительными опорами;</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пересказывать основное содержание прочитанного текста с вербальными и (или) зрительными опорами (объём монологического высказывания – не менее 4 фраз).</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Аудирование:</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Смысловое чтение:</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lastRenderedPageBreak/>
        <w:t>читать вслух и понимать учебные и адаптированные аутентичные тексты объёмом до 70 слов, построенные на изученном языковом материале, с соблюдением правил чтения и соответствующей интонацией, обеспечивая восприятие читаемого слушателями текста;</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Письмо:</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создавать подписи к иллюстрациям с пояснением, что на них изображено;</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заполнять простые анкеты и формуляры, сообщая о себе основные сведения (имя, фамилия, возраст, страна проживания, любимое занятие и другие) в соответствии с нормами, принятыми в стране/странах изучаемого языка;</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писать с использованием образца короткие поздравления с праздниками (днём рождения, Новым годом, Рождеством) с выражением пожелания.</w:t>
      </w:r>
    </w:p>
    <w:p w:rsidR="0068051E" w:rsidRPr="00EF0B44" w:rsidRDefault="00DB56B3">
      <w:pPr>
        <w:spacing w:after="0" w:line="264" w:lineRule="auto"/>
        <w:ind w:left="120"/>
        <w:jc w:val="both"/>
        <w:rPr>
          <w:lang w:val="ru-RU"/>
        </w:rPr>
      </w:pPr>
      <w:r w:rsidRPr="00EF0B44">
        <w:rPr>
          <w:rFonts w:ascii="Times New Roman" w:hAnsi="Times New Roman"/>
          <w:b/>
          <w:color w:val="000000"/>
          <w:sz w:val="28"/>
          <w:lang w:val="ru-RU"/>
        </w:rPr>
        <w:t>Языковые знания и навыки</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Фонетическая сторона речи:</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различать на слух, без ошибок произносить слова с правильным ударением и фразы с соблюдением их ритмико-интонационных особенностей;</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читать вслух слова согласно основным правилам чтения.</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Графика, орфография и пунктуация:</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правильно писать изученные слова;</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правильно расставлять знаки препинания (точку, вопросительный и восклицательный знаки в конце предложения).</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Лексическая сторона речи:</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распознавать и правильно употреблять в устной и письменной речи не менее 350 лексических единиц (слов, словосочетаний, речевых клише), обслуживающих ситуации общения в рамках тематического содержания для 3 класса, включая освоенные в предшествующий год обучения 200 лексических единиц;</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(числительные с </w:t>
      </w:r>
      <w:r w:rsidRPr="00EF0B44">
        <w:rPr>
          <w:rFonts w:ascii="Times New Roman" w:hAnsi="Times New Roman"/>
          <w:color w:val="000000"/>
          <w:sz w:val="28"/>
          <w:lang w:val="ru-RU"/>
        </w:rPr>
        <w:lastRenderedPageBreak/>
        <w:t>суффиксами -</w:t>
      </w:r>
      <w:r>
        <w:rPr>
          <w:rFonts w:ascii="Times New Roman" w:hAnsi="Times New Roman"/>
          <w:color w:val="000000"/>
          <w:sz w:val="28"/>
        </w:rPr>
        <w:t>zehn</w:t>
      </w:r>
      <w:r w:rsidRPr="00EF0B44">
        <w:rPr>
          <w:rFonts w:ascii="Times New Roman" w:hAnsi="Times New Roman"/>
          <w:color w:val="000000"/>
          <w:sz w:val="28"/>
          <w:lang w:val="ru-RU"/>
        </w:rPr>
        <w:t>, -</w:t>
      </w:r>
      <w:r>
        <w:rPr>
          <w:rFonts w:ascii="Times New Roman" w:hAnsi="Times New Roman"/>
          <w:color w:val="000000"/>
          <w:sz w:val="28"/>
        </w:rPr>
        <w:t>zig</w:t>
      </w:r>
      <w:r w:rsidRPr="00EF0B44">
        <w:rPr>
          <w:rFonts w:ascii="Times New Roman" w:hAnsi="Times New Roman"/>
          <w:color w:val="000000"/>
          <w:sz w:val="28"/>
          <w:lang w:val="ru-RU"/>
        </w:rPr>
        <w:t>), в соответствии с решаемой коммуникативной задачей.</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Грамматическая сторона речи:</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Распознавать и употреблять в устной и письменной речи изученные грамматические конструкции и морфологические формы немецкого языка:</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 xml:space="preserve">основные коммуникативные типы предложений: повествовательные (утвердительные, отрицательные (с </w:t>
      </w:r>
      <w:r>
        <w:rPr>
          <w:rFonts w:ascii="Times New Roman" w:hAnsi="Times New Roman"/>
          <w:color w:val="000000"/>
          <w:sz w:val="28"/>
        </w:rPr>
        <w:t>kein</w:t>
      </w:r>
      <w:r w:rsidRPr="00EF0B44">
        <w:rPr>
          <w:rFonts w:ascii="Times New Roman" w:hAnsi="Times New Roman"/>
          <w:color w:val="000000"/>
          <w:sz w:val="28"/>
          <w:lang w:val="ru-RU"/>
        </w:rPr>
        <w:t xml:space="preserve">), побудительные предложения (кроме вежливой формы с </w:t>
      </w:r>
      <w:r>
        <w:rPr>
          <w:rFonts w:ascii="Times New Roman" w:hAnsi="Times New Roman"/>
          <w:color w:val="000000"/>
          <w:sz w:val="28"/>
        </w:rPr>
        <w:t>Sie</w:t>
      </w:r>
      <w:r w:rsidRPr="00EF0B44">
        <w:rPr>
          <w:rFonts w:ascii="Times New Roman" w:hAnsi="Times New Roman"/>
          <w:color w:val="000000"/>
          <w:sz w:val="28"/>
          <w:lang w:val="ru-RU"/>
        </w:rPr>
        <w:t>);</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 xml:space="preserve">предложения с местоимением </w:t>
      </w:r>
      <w:r>
        <w:rPr>
          <w:rFonts w:ascii="Times New Roman" w:hAnsi="Times New Roman"/>
          <w:color w:val="000000"/>
          <w:sz w:val="28"/>
        </w:rPr>
        <w:t>es</w:t>
      </w:r>
      <w:r w:rsidRPr="00EF0B44">
        <w:rPr>
          <w:rFonts w:ascii="Times New Roman" w:hAnsi="Times New Roman"/>
          <w:color w:val="000000"/>
          <w:sz w:val="28"/>
          <w:lang w:val="ru-RU"/>
        </w:rPr>
        <w:t xml:space="preserve"> и конструкцией </w:t>
      </w:r>
      <w:r>
        <w:rPr>
          <w:rFonts w:ascii="Times New Roman" w:hAnsi="Times New Roman"/>
          <w:color w:val="000000"/>
          <w:sz w:val="28"/>
        </w:rPr>
        <w:t>es</w:t>
      </w:r>
      <w:r w:rsidRPr="00EF0B44">
        <w:rPr>
          <w:rFonts w:ascii="Times New Roman" w:hAnsi="Times New Roman"/>
          <w:color w:val="000000"/>
          <w:sz w:val="28"/>
          <w:lang w:val="ru-RU"/>
        </w:rPr>
        <w:t xml:space="preserve"> </w:t>
      </w:r>
      <w:r>
        <w:rPr>
          <w:rFonts w:ascii="Times New Roman" w:hAnsi="Times New Roman"/>
          <w:color w:val="000000"/>
          <w:sz w:val="28"/>
        </w:rPr>
        <w:t>gibt</w:t>
      </w:r>
      <w:r w:rsidRPr="00EF0B44">
        <w:rPr>
          <w:rFonts w:ascii="Times New Roman" w:hAnsi="Times New Roman"/>
          <w:color w:val="000000"/>
          <w:sz w:val="28"/>
          <w:lang w:val="ru-RU"/>
        </w:rPr>
        <w:t>;</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 xml:space="preserve">спряжение глаголов </w:t>
      </w:r>
      <w:r>
        <w:rPr>
          <w:rFonts w:ascii="Times New Roman" w:hAnsi="Times New Roman"/>
          <w:color w:val="000000"/>
          <w:sz w:val="28"/>
        </w:rPr>
        <w:t>sein</w:t>
      </w:r>
      <w:r w:rsidRPr="00EF0B44">
        <w:rPr>
          <w:rFonts w:ascii="Times New Roman" w:hAnsi="Times New Roman"/>
          <w:color w:val="000000"/>
          <w:sz w:val="28"/>
          <w:lang w:val="ru-RU"/>
        </w:rPr>
        <w:t xml:space="preserve">, </w:t>
      </w:r>
      <w:r>
        <w:rPr>
          <w:rFonts w:ascii="Times New Roman" w:hAnsi="Times New Roman"/>
          <w:color w:val="000000"/>
          <w:sz w:val="28"/>
        </w:rPr>
        <w:t>haben</w:t>
      </w:r>
      <w:r w:rsidRPr="00EF0B44">
        <w:rPr>
          <w:rFonts w:ascii="Times New Roman" w:hAnsi="Times New Roman"/>
          <w:color w:val="000000"/>
          <w:sz w:val="28"/>
          <w:lang w:val="ru-RU"/>
        </w:rPr>
        <w:t xml:space="preserve"> в </w:t>
      </w:r>
      <w:r>
        <w:rPr>
          <w:rFonts w:ascii="Times New Roman" w:hAnsi="Times New Roman"/>
          <w:color w:val="000000"/>
          <w:sz w:val="28"/>
        </w:rPr>
        <w:t>Pr</w:t>
      </w:r>
      <w:r w:rsidRPr="00EF0B44">
        <w:rPr>
          <w:rFonts w:ascii="Times New Roman" w:hAnsi="Times New Roman"/>
          <w:color w:val="000000"/>
          <w:sz w:val="28"/>
          <w:lang w:val="ru-RU"/>
        </w:rPr>
        <w:t>ä</w:t>
      </w:r>
      <w:r>
        <w:rPr>
          <w:rFonts w:ascii="Times New Roman" w:hAnsi="Times New Roman"/>
          <w:color w:val="000000"/>
          <w:sz w:val="28"/>
        </w:rPr>
        <w:t>teritum</w:t>
      </w:r>
      <w:r w:rsidRPr="00EF0B44">
        <w:rPr>
          <w:rFonts w:ascii="Times New Roman" w:hAnsi="Times New Roman"/>
          <w:color w:val="000000"/>
          <w:sz w:val="28"/>
          <w:lang w:val="ru-RU"/>
        </w:rPr>
        <w:t>;</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 xml:space="preserve">спряжение слабых и сильных глаголов в </w:t>
      </w:r>
      <w:r>
        <w:rPr>
          <w:rFonts w:ascii="Times New Roman" w:hAnsi="Times New Roman"/>
          <w:color w:val="000000"/>
          <w:sz w:val="28"/>
        </w:rPr>
        <w:t>Pr</w:t>
      </w:r>
      <w:r w:rsidRPr="00EF0B44">
        <w:rPr>
          <w:rFonts w:ascii="Times New Roman" w:hAnsi="Times New Roman"/>
          <w:color w:val="000000"/>
          <w:sz w:val="28"/>
          <w:lang w:val="ru-RU"/>
        </w:rPr>
        <w:t>ä</w:t>
      </w:r>
      <w:r>
        <w:rPr>
          <w:rFonts w:ascii="Times New Roman" w:hAnsi="Times New Roman"/>
          <w:color w:val="000000"/>
          <w:sz w:val="28"/>
        </w:rPr>
        <w:t>sens</w:t>
      </w:r>
      <w:r w:rsidRPr="00EF0B44">
        <w:rPr>
          <w:rFonts w:ascii="Times New Roman" w:hAnsi="Times New Roman"/>
          <w:color w:val="000000"/>
          <w:sz w:val="28"/>
          <w:lang w:val="ru-RU"/>
        </w:rPr>
        <w:t xml:space="preserve"> (в том числе во 2-м лице мн. числа);</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 xml:space="preserve">употребление слабых и сильных глаголов в </w:t>
      </w:r>
      <w:r>
        <w:rPr>
          <w:rFonts w:ascii="Times New Roman" w:hAnsi="Times New Roman"/>
          <w:color w:val="000000"/>
          <w:sz w:val="28"/>
        </w:rPr>
        <w:t>Perfekt</w:t>
      </w:r>
      <w:r w:rsidRPr="00EF0B44">
        <w:rPr>
          <w:rFonts w:ascii="Times New Roman" w:hAnsi="Times New Roman"/>
          <w:color w:val="000000"/>
          <w:sz w:val="28"/>
          <w:lang w:val="ru-RU"/>
        </w:rPr>
        <w:t>: повествовательные и вопросительные предложения (общий и специальный вопросы);</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 xml:space="preserve">модальные глаголы </w:t>
      </w:r>
      <w:r>
        <w:rPr>
          <w:rFonts w:ascii="Times New Roman" w:hAnsi="Times New Roman"/>
          <w:color w:val="000000"/>
          <w:sz w:val="28"/>
        </w:rPr>
        <w:t>m</w:t>
      </w:r>
      <w:r w:rsidRPr="00EF0B44">
        <w:rPr>
          <w:rFonts w:ascii="Times New Roman" w:hAnsi="Times New Roman"/>
          <w:color w:val="000000"/>
          <w:sz w:val="28"/>
          <w:lang w:val="ru-RU"/>
        </w:rPr>
        <w:t>ö</w:t>
      </w:r>
      <w:r>
        <w:rPr>
          <w:rFonts w:ascii="Times New Roman" w:hAnsi="Times New Roman"/>
          <w:color w:val="000000"/>
          <w:sz w:val="28"/>
        </w:rPr>
        <w:t>gen</w:t>
      </w:r>
      <w:r w:rsidRPr="00EF0B44">
        <w:rPr>
          <w:rFonts w:ascii="Times New Roman" w:hAnsi="Times New Roman"/>
          <w:color w:val="000000"/>
          <w:sz w:val="28"/>
          <w:lang w:val="ru-RU"/>
        </w:rPr>
        <w:t xml:space="preserve"> (в форме </w:t>
      </w:r>
      <w:r>
        <w:rPr>
          <w:rFonts w:ascii="Times New Roman" w:hAnsi="Times New Roman"/>
          <w:color w:val="000000"/>
          <w:sz w:val="28"/>
        </w:rPr>
        <w:t>m</w:t>
      </w:r>
      <w:r w:rsidRPr="00EF0B44">
        <w:rPr>
          <w:rFonts w:ascii="Times New Roman" w:hAnsi="Times New Roman"/>
          <w:color w:val="000000"/>
          <w:sz w:val="28"/>
          <w:lang w:val="ru-RU"/>
        </w:rPr>
        <w:t>ö</w:t>
      </w:r>
      <w:r>
        <w:rPr>
          <w:rFonts w:ascii="Times New Roman" w:hAnsi="Times New Roman"/>
          <w:color w:val="000000"/>
          <w:sz w:val="28"/>
        </w:rPr>
        <w:t>chte</w:t>
      </w:r>
      <w:r w:rsidRPr="00EF0B44">
        <w:rPr>
          <w:rFonts w:ascii="Times New Roman" w:hAnsi="Times New Roman"/>
          <w:color w:val="000000"/>
          <w:sz w:val="28"/>
          <w:lang w:val="ru-RU"/>
        </w:rPr>
        <w:t xml:space="preserve">), </w:t>
      </w:r>
      <w:r>
        <w:rPr>
          <w:rFonts w:ascii="Times New Roman" w:hAnsi="Times New Roman"/>
          <w:color w:val="000000"/>
          <w:sz w:val="28"/>
        </w:rPr>
        <w:t>m</w:t>
      </w:r>
      <w:r w:rsidRPr="00EF0B44">
        <w:rPr>
          <w:rFonts w:ascii="Times New Roman" w:hAnsi="Times New Roman"/>
          <w:color w:val="000000"/>
          <w:sz w:val="28"/>
          <w:lang w:val="ru-RU"/>
        </w:rPr>
        <w:t>ü</w:t>
      </w:r>
      <w:r>
        <w:rPr>
          <w:rFonts w:ascii="Times New Roman" w:hAnsi="Times New Roman"/>
          <w:color w:val="000000"/>
          <w:sz w:val="28"/>
        </w:rPr>
        <w:t>ssen</w:t>
      </w:r>
      <w:r w:rsidRPr="00EF0B44">
        <w:rPr>
          <w:rFonts w:ascii="Times New Roman" w:hAnsi="Times New Roman"/>
          <w:color w:val="000000"/>
          <w:sz w:val="28"/>
          <w:lang w:val="ru-RU"/>
        </w:rPr>
        <w:t xml:space="preserve"> (в </w:t>
      </w:r>
      <w:r>
        <w:rPr>
          <w:rFonts w:ascii="Times New Roman" w:hAnsi="Times New Roman"/>
          <w:color w:val="000000"/>
          <w:sz w:val="28"/>
        </w:rPr>
        <w:t>Pr</w:t>
      </w:r>
      <w:r w:rsidRPr="00EF0B44">
        <w:rPr>
          <w:rFonts w:ascii="Times New Roman" w:hAnsi="Times New Roman"/>
          <w:color w:val="000000"/>
          <w:sz w:val="28"/>
          <w:lang w:val="ru-RU"/>
        </w:rPr>
        <w:t>ä</w:t>
      </w:r>
      <w:r>
        <w:rPr>
          <w:rFonts w:ascii="Times New Roman" w:hAnsi="Times New Roman"/>
          <w:color w:val="000000"/>
          <w:sz w:val="28"/>
        </w:rPr>
        <w:t>sens</w:t>
      </w:r>
      <w:r w:rsidRPr="00EF0B44">
        <w:rPr>
          <w:rFonts w:ascii="Times New Roman" w:hAnsi="Times New Roman"/>
          <w:color w:val="000000"/>
          <w:sz w:val="28"/>
          <w:lang w:val="ru-RU"/>
        </w:rPr>
        <w:t>);</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множественное число имён существительных;</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нулевой артикль с именами существительными (наиболее распространённые случаи употребления);</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склонение имён существительных в единственном числе в именительном, дательном и винительном падежах;</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притяжательные местоимения (</w:t>
      </w:r>
      <w:r>
        <w:rPr>
          <w:rFonts w:ascii="Times New Roman" w:hAnsi="Times New Roman"/>
          <w:color w:val="000000"/>
          <w:sz w:val="28"/>
        </w:rPr>
        <w:t>sein</w:t>
      </w:r>
      <w:r w:rsidRPr="00EF0B44">
        <w:rPr>
          <w:rFonts w:ascii="Times New Roman" w:hAnsi="Times New Roman"/>
          <w:color w:val="000000"/>
          <w:sz w:val="28"/>
          <w:lang w:val="ru-RU"/>
        </w:rPr>
        <w:t xml:space="preserve">, </w:t>
      </w:r>
      <w:r>
        <w:rPr>
          <w:rFonts w:ascii="Times New Roman" w:hAnsi="Times New Roman"/>
          <w:color w:val="000000"/>
          <w:sz w:val="28"/>
        </w:rPr>
        <w:t>ihr</w:t>
      </w:r>
      <w:r w:rsidRPr="00EF0B44">
        <w:rPr>
          <w:rFonts w:ascii="Times New Roman" w:hAnsi="Times New Roman"/>
          <w:color w:val="000000"/>
          <w:sz w:val="28"/>
          <w:lang w:val="ru-RU"/>
        </w:rPr>
        <w:t xml:space="preserve">, </w:t>
      </w:r>
      <w:r>
        <w:rPr>
          <w:rFonts w:ascii="Times New Roman" w:hAnsi="Times New Roman"/>
          <w:color w:val="000000"/>
          <w:sz w:val="28"/>
        </w:rPr>
        <w:t>unser</w:t>
      </w:r>
      <w:r w:rsidRPr="00EF0B44">
        <w:rPr>
          <w:rFonts w:ascii="Times New Roman" w:hAnsi="Times New Roman"/>
          <w:color w:val="000000"/>
          <w:sz w:val="28"/>
          <w:lang w:val="ru-RU"/>
        </w:rPr>
        <w:t xml:space="preserve">, </w:t>
      </w:r>
      <w:r>
        <w:rPr>
          <w:rFonts w:ascii="Times New Roman" w:hAnsi="Times New Roman"/>
          <w:color w:val="000000"/>
          <w:sz w:val="28"/>
        </w:rPr>
        <w:t>euer</w:t>
      </w:r>
      <w:r w:rsidRPr="00EF0B44">
        <w:rPr>
          <w:rFonts w:ascii="Times New Roman" w:hAnsi="Times New Roman"/>
          <w:color w:val="000000"/>
          <w:sz w:val="28"/>
          <w:lang w:val="ru-RU"/>
        </w:rPr>
        <w:t xml:space="preserve">, </w:t>
      </w:r>
      <w:r>
        <w:rPr>
          <w:rFonts w:ascii="Times New Roman" w:hAnsi="Times New Roman"/>
          <w:color w:val="000000"/>
          <w:sz w:val="28"/>
        </w:rPr>
        <w:t>Ihr</w:t>
      </w:r>
      <w:r w:rsidRPr="00EF0B44">
        <w:rPr>
          <w:rFonts w:ascii="Times New Roman" w:hAnsi="Times New Roman"/>
          <w:color w:val="000000"/>
          <w:sz w:val="28"/>
          <w:lang w:val="ru-RU"/>
        </w:rPr>
        <w:t>);</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количественные числительные (13–30);</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 xml:space="preserve">наиболее употребительные предлоги для выражения временны́х и пространственных отношений </w:t>
      </w:r>
      <w:r>
        <w:rPr>
          <w:rFonts w:ascii="Times New Roman" w:hAnsi="Times New Roman"/>
          <w:color w:val="000000"/>
          <w:sz w:val="28"/>
        </w:rPr>
        <w:t>in</w:t>
      </w:r>
      <w:r w:rsidRPr="00EF0B44">
        <w:rPr>
          <w:rFonts w:ascii="Times New Roman" w:hAnsi="Times New Roman"/>
          <w:color w:val="000000"/>
          <w:sz w:val="28"/>
          <w:lang w:val="ru-RU"/>
        </w:rPr>
        <w:t xml:space="preserve">, </w:t>
      </w:r>
      <w:r>
        <w:rPr>
          <w:rFonts w:ascii="Times New Roman" w:hAnsi="Times New Roman"/>
          <w:color w:val="000000"/>
          <w:sz w:val="28"/>
        </w:rPr>
        <w:t>an</w:t>
      </w:r>
      <w:r w:rsidRPr="00EF0B44">
        <w:rPr>
          <w:rFonts w:ascii="Times New Roman" w:hAnsi="Times New Roman"/>
          <w:color w:val="000000"/>
          <w:sz w:val="28"/>
          <w:lang w:val="ru-RU"/>
        </w:rPr>
        <w:t xml:space="preserve"> (употребляемые с дательным падежом).</w:t>
      </w:r>
    </w:p>
    <w:p w:rsidR="0068051E" w:rsidRPr="00EF0B44" w:rsidRDefault="00DB56B3">
      <w:pPr>
        <w:spacing w:after="0" w:line="264" w:lineRule="auto"/>
        <w:ind w:left="120"/>
        <w:jc w:val="both"/>
        <w:rPr>
          <w:lang w:val="ru-RU"/>
        </w:rPr>
      </w:pPr>
      <w:r w:rsidRPr="00EF0B44">
        <w:rPr>
          <w:rFonts w:ascii="Times New Roman" w:hAnsi="Times New Roman"/>
          <w:b/>
          <w:color w:val="000000"/>
          <w:sz w:val="28"/>
          <w:lang w:val="ru-RU"/>
        </w:rPr>
        <w:t>Социокультурные знания и умения</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использовать некоторые социокультурные элементы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кратко представлять Россию и страну/страны изучаемого языка.</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 xml:space="preserve">К концу обучения </w:t>
      </w:r>
      <w:r w:rsidRPr="00EF0B44">
        <w:rPr>
          <w:rFonts w:ascii="Times New Roman" w:hAnsi="Times New Roman"/>
          <w:b/>
          <w:i/>
          <w:color w:val="000000"/>
          <w:sz w:val="28"/>
          <w:lang w:val="ru-RU"/>
        </w:rPr>
        <w:t>в 4 классе</w:t>
      </w:r>
      <w:r w:rsidRPr="00EF0B44">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w:t>
      </w:r>
      <w:proofErr w:type="gramStart"/>
      <w:r w:rsidRPr="00EF0B44">
        <w:rPr>
          <w:rFonts w:ascii="Times New Roman" w:hAnsi="Times New Roman"/>
          <w:color w:val="000000"/>
          <w:sz w:val="28"/>
          <w:lang w:val="ru-RU"/>
        </w:rPr>
        <w:t>по иностранному</w:t>
      </w:r>
      <w:proofErr w:type="gramEnd"/>
      <w:r w:rsidRPr="00EF0B44">
        <w:rPr>
          <w:rFonts w:ascii="Times New Roman" w:hAnsi="Times New Roman"/>
          <w:color w:val="000000"/>
          <w:sz w:val="28"/>
          <w:lang w:val="ru-RU"/>
        </w:rPr>
        <w:t xml:space="preserve"> (немецкому) языку:</w:t>
      </w:r>
    </w:p>
    <w:p w:rsidR="0068051E" w:rsidRPr="00EF0B44" w:rsidRDefault="00DB56B3">
      <w:pPr>
        <w:spacing w:after="0" w:line="264" w:lineRule="auto"/>
        <w:ind w:left="120"/>
        <w:jc w:val="both"/>
        <w:rPr>
          <w:lang w:val="ru-RU"/>
        </w:rPr>
      </w:pPr>
      <w:r w:rsidRPr="00EF0B44">
        <w:rPr>
          <w:rFonts w:ascii="Times New Roman" w:hAnsi="Times New Roman"/>
          <w:b/>
          <w:color w:val="000000"/>
          <w:sz w:val="28"/>
          <w:lang w:val="ru-RU"/>
        </w:rPr>
        <w:t>Коммуникативные умения</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Говорение:</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 xml:space="preserve">вести разные виды диалогов (диалог этикетного характера, диалог-побуждение, диалог-расспрос, диалог-разговор по телефону) на основе вербальных и (или) зрительных опор, с соблюдением норм речевого этикета, </w:t>
      </w:r>
      <w:r w:rsidRPr="00EF0B44">
        <w:rPr>
          <w:rFonts w:ascii="Times New Roman" w:hAnsi="Times New Roman"/>
          <w:color w:val="000000"/>
          <w:sz w:val="28"/>
          <w:lang w:val="ru-RU"/>
        </w:rPr>
        <w:lastRenderedPageBreak/>
        <w:t>принятого в стране/странах изучаемого языка (до 5 реплик со стороны каждого собеседника);</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5 фраз);</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пересказывать основное содержание прочитанного текста с вербальными и (или) зрительными опорами;</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устно излагать результаты выполненного проектного задания (объём монологического высказывания – не менее 5 фраз).</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Аудирование:</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Смысловое чтение:</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читать вслух и понимать учебные и адаптированные аутентичные тексты объёмом до 67 слов, построенные на изученном языковом материале, с соблюдением правил чтения и соответствующей интонацией, обеспечивая восприятие читаемого слушателями;</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читать про себя и понимать учебные и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читать про себя несплошные тексты (таблицы) и понимать представленную в них информацию.</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Письмо:</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 xml:space="preserve">заполнять анкеты и формуляры, сообщая о себе основные сведения (имя, фамилия, возраст, место жительства (страна проживания, город), </w:t>
      </w:r>
      <w:r w:rsidRPr="00EF0B44">
        <w:rPr>
          <w:rFonts w:ascii="Times New Roman" w:hAnsi="Times New Roman"/>
          <w:color w:val="000000"/>
          <w:sz w:val="28"/>
          <w:lang w:val="ru-RU"/>
        </w:rPr>
        <w:lastRenderedPageBreak/>
        <w:t>любимые занятия, домашний питомец и другие) в соответствии с нормами, принятыми в стране/странах изучаемого языка;</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писать с использованием образца короткие поздравления с праздниками с выражением пожелания;</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писать с использованием образца электронное сообщение личного характера (объём сообщения – до 50 слов).</w:t>
      </w:r>
    </w:p>
    <w:p w:rsidR="0068051E" w:rsidRPr="00EF0B44" w:rsidRDefault="00DB56B3">
      <w:pPr>
        <w:spacing w:after="0" w:line="264" w:lineRule="auto"/>
        <w:ind w:left="120"/>
        <w:jc w:val="both"/>
        <w:rPr>
          <w:lang w:val="ru-RU"/>
        </w:rPr>
      </w:pPr>
      <w:r w:rsidRPr="00EF0B44">
        <w:rPr>
          <w:rFonts w:ascii="Times New Roman" w:hAnsi="Times New Roman"/>
          <w:b/>
          <w:color w:val="000000"/>
          <w:sz w:val="28"/>
          <w:lang w:val="ru-RU"/>
        </w:rPr>
        <w:t>Языковые знания и навыки</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Фонетическая сторона речи:</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различать на слух, без ошибок произносить слова с правильным ударением и фразы с соблюдением их ритмико-интонационных особенностей;</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читать вслух слова согласно основным правилам чтения.</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Графика, орфография и пунктуация:</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правильно писать изученные слова;</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правильно расставлять знаки препинания (точку, вопросительный и восклицательный знаки в конце предложения, запятая при перечислении).</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Лексическая сторона речи:</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для 4 класса, включая освоенные в предыдущий год обучения 350 лексических единиц;</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(существительные с суффиксами -</w:t>
      </w:r>
      <w:r>
        <w:rPr>
          <w:rFonts w:ascii="Times New Roman" w:hAnsi="Times New Roman"/>
          <w:color w:val="000000"/>
          <w:sz w:val="28"/>
        </w:rPr>
        <w:t>er</w:t>
      </w:r>
      <w:r w:rsidRPr="00EF0B44">
        <w:rPr>
          <w:rFonts w:ascii="Times New Roman" w:hAnsi="Times New Roman"/>
          <w:color w:val="000000"/>
          <w:sz w:val="28"/>
          <w:lang w:val="ru-RU"/>
        </w:rPr>
        <w:t xml:space="preserve"> – </w:t>
      </w:r>
      <w:r>
        <w:rPr>
          <w:rFonts w:ascii="Times New Roman" w:hAnsi="Times New Roman"/>
          <w:color w:val="000000"/>
          <w:sz w:val="28"/>
        </w:rPr>
        <w:t>Arbeiter</w:t>
      </w:r>
      <w:r w:rsidRPr="00EF0B44">
        <w:rPr>
          <w:rFonts w:ascii="Times New Roman" w:hAnsi="Times New Roman"/>
          <w:color w:val="000000"/>
          <w:sz w:val="28"/>
          <w:lang w:val="ru-RU"/>
        </w:rPr>
        <w:t>, -</w:t>
      </w:r>
      <w:r>
        <w:rPr>
          <w:rFonts w:ascii="Times New Roman" w:hAnsi="Times New Roman"/>
          <w:color w:val="000000"/>
          <w:sz w:val="28"/>
        </w:rPr>
        <w:t>in</w:t>
      </w:r>
      <w:r w:rsidRPr="00EF0B44">
        <w:rPr>
          <w:rFonts w:ascii="Times New Roman" w:hAnsi="Times New Roman"/>
          <w:color w:val="000000"/>
          <w:sz w:val="28"/>
          <w:lang w:val="ru-RU"/>
        </w:rPr>
        <w:t xml:space="preserve"> – </w:t>
      </w:r>
      <w:r>
        <w:rPr>
          <w:rFonts w:ascii="Times New Roman" w:hAnsi="Times New Roman"/>
          <w:color w:val="000000"/>
          <w:sz w:val="28"/>
        </w:rPr>
        <w:t>Lehrerin</w:t>
      </w:r>
      <w:r w:rsidRPr="00EF0B44">
        <w:rPr>
          <w:rFonts w:ascii="Times New Roman" w:hAnsi="Times New Roman"/>
          <w:color w:val="000000"/>
          <w:sz w:val="28"/>
          <w:lang w:val="ru-RU"/>
        </w:rPr>
        <w:t>, порядковые числительные с суффиксами -</w:t>
      </w:r>
      <w:r>
        <w:rPr>
          <w:rFonts w:ascii="Times New Roman" w:hAnsi="Times New Roman"/>
          <w:color w:val="000000"/>
          <w:sz w:val="28"/>
        </w:rPr>
        <w:t>te</w:t>
      </w:r>
      <w:r w:rsidRPr="00EF0B44">
        <w:rPr>
          <w:rFonts w:ascii="Times New Roman" w:hAnsi="Times New Roman"/>
          <w:color w:val="000000"/>
          <w:sz w:val="28"/>
          <w:lang w:val="ru-RU"/>
        </w:rPr>
        <w:t>, -</w:t>
      </w:r>
      <w:r>
        <w:rPr>
          <w:rFonts w:ascii="Times New Roman" w:hAnsi="Times New Roman"/>
          <w:color w:val="000000"/>
          <w:sz w:val="28"/>
        </w:rPr>
        <w:t>ste</w:t>
      </w:r>
      <w:r w:rsidRPr="00EF0B44">
        <w:rPr>
          <w:rFonts w:ascii="Times New Roman" w:hAnsi="Times New Roman"/>
          <w:color w:val="000000"/>
          <w:sz w:val="28"/>
          <w:lang w:val="ru-RU"/>
        </w:rPr>
        <w:t>) и словосложения (</w:t>
      </w:r>
      <w:r>
        <w:rPr>
          <w:rFonts w:ascii="Times New Roman" w:hAnsi="Times New Roman"/>
          <w:color w:val="000000"/>
          <w:sz w:val="28"/>
        </w:rPr>
        <w:t>Geburtstag</w:t>
      </w:r>
      <w:r w:rsidRPr="00EF0B44">
        <w:rPr>
          <w:rFonts w:ascii="Times New Roman" w:hAnsi="Times New Roman"/>
          <w:color w:val="000000"/>
          <w:sz w:val="28"/>
          <w:lang w:val="ru-RU"/>
        </w:rPr>
        <w:t>) в соответствии с решаемой коммуникативной задачей.</w:t>
      </w:r>
    </w:p>
    <w:p w:rsidR="0068051E" w:rsidRPr="00EF0B44" w:rsidRDefault="00DB56B3">
      <w:pPr>
        <w:spacing w:after="0" w:line="264" w:lineRule="auto"/>
        <w:ind w:firstLine="600"/>
        <w:jc w:val="both"/>
        <w:rPr>
          <w:lang w:val="ru-RU"/>
        </w:rPr>
      </w:pPr>
      <w:r w:rsidRPr="00EF0B44">
        <w:rPr>
          <w:rFonts w:ascii="Times New Roman" w:hAnsi="Times New Roman"/>
          <w:i/>
          <w:color w:val="000000"/>
          <w:sz w:val="28"/>
          <w:lang w:val="ru-RU"/>
        </w:rPr>
        <w:t>Грамматическая сторона речи:</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Распознавать и употреблять в устной и письменной речи изученные синтаксические конструкции и морфологические формы немецкого языка:</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 xml:space="preserve">простые предложения с однородными членами (союз </w:t>
      </w:r>
      <w:r>
        <w:rPr>
          <w:rFonts w:ascii="Times New Roman" w:hAnsi="Times New Roman"/>
          <w:color w:val="000000"/>
          <w:sz w:val="28"/>
        </w:rPr>
        <w:t>oder</w:t>
      </w:r>
      <w:r w:rsidRPr="00EF0B44">
        <w:rPr>
          <w:rFonts w:ascii="Times New Roman" w:hAnsi="Times New Roman"/>
          <w:color w:val="000000"/>
          <w:sz w:val="28"/>
          <w:lang w:val="ru-RU"/>
        </w:rPr>
        <w:t>);</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und</w:t>
      </w:r>
      <w:r w:rsidRPr="00EF0B44">
        <w:rPr>
          <w:rFonts w:ascii="Times New Roman" w:hAnsi="Times New Roman"/>
          <w:color w:val="000000"/>
          <w:sz w:val="28"/>
          <w:lang w:val="ru-RU"/>
        </w:rPr>
        <w:t xml:space="preserve">, </w:t>
      </w:r>
      <w:r>
        <w:rPr>
          <w:rFonts w:ascii="Times New Roman" w:hAnsi="Times New Roman"/>
          <w:color w:val="000000"/>
          <w:sz w:val="28"/>
        </w:rPr>
        <w:t>aber</w:t>
      </w:r>
      <w:r w:rsidRPr="00EF0B44">
        <w:rPr>
          <w:rFonts w:ascii="Times New Roman" w:hAnsi="Times New Roman"/>
          <w:color w:val="000000"/>
          <w:sz w:val="28"/>
          <w:lang w:val="ru-RU"/>
        </w:rPr>
        <w:t xml:space="preserve">, </w:t>
      </w:r>
      <w:r>
        <w:rPr>
          <w:rFonts w:ascii="Times New Roman" w:hAnsi="Times New Roman"/>
          <w:color w:val="000000"/>
          <w:sz w:val="28"/>
        </w:rPr>
        <w:t>oder</w:t>
      </w:r>
      <w:r w:rsidRPr="00EF0B44">
        <w:rPr>
          <w:rFonts w:ascii="Times New Roman" w:hAnsi="Times New Roman"/>
          <w:color w:val="000000"/>
          <w:sz w:val="28"/>
          <w:lang w:val="ru-RU"/>
        </w:rPr>
        <w:t xml:space="preserve">, </w:t>
      </w:r>
      <w:r>
        <w:rPr>
          <w:rFonts w:ascii="Times New Roman" w:hAnsi="Times New Roman"/>
          <w:color w:val="000000"/>
          <w:sz w:val="28"/>
        </w:rPr>
        <w:t>denn</w:t>
      </w:r>
      <w:r w:rsidRPr="00EF0B44">
        <w:rPr>
          <w:rFonts w:ascii="Times New Roman" w:hAnsi="Times New Roman"/>
          <w:color w:val="000000"/>
          <w:sz w:val="28"/>
          <w:lang w:val="ru-RU"/>
        </w:rPr>
        <w:t>;</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 xml:space="preserve">модальный глагол </w:t>
      </w:r>
      <w:r>
        <w:rPr>
          <w:rFonts w:ascii="Times New Roman" w:hAnsi="Times New Roman"/>
          <w:color w:val="000000"/>
          <w:sz w:val="28"/>
        </w:rPr>
        <w:t>wollen</w:t>
      </w:r>
      <w:r w:rsidRPr="00EF0B44">
        <w:rPr>
          <w:rFonts w:ascii="Times New Roman" w:hAnsi="Times New Roman"/>
          <w:color w:val="000000"/>
          <w:sz w:val="28"/>
          <w:lang w:val="ru-RU"/>
        </w:rPr>
        <w:t xml:space="preserve"> (в </w:t>
      </w:r>
      <w:r>
        <w:rPr>
          <w:rFonts w:ascii="Times New Roman" w:hAnsi="Times New Roman"/>
          <w:color w:val="000000"/>
          <w:sz w:val="28"/>
        </w:rPr>
        <w:t>Pr</w:t>
      </w:r>
      <w:r w:rsidRPr="00EF0B44">
        <w:rPr>
          <w:rFonts w:ascii="Times New Roman" w:hAnsi="Times New Roman"/>
          <w:color w:val="000000"/>
          <w:sz w:val="28"/>
          <w:lang w:val="ru-RU"/>
        </w:rPr>
        <w:t>ä</w:t>
      </w:r>
      <w:r>
        <w:rPr>
          <w:rFonts w:ascii="Times New Roman" w:hAnsi="Times New Roman"/>
          <w:color w:val="000000"/>
          <w:sz w:val="28"/>
        </w:rPr>
        <w:t>sens</w:t>
      </w:r>
      <w:r w:rsidRPr="00EF0B44">
        <w:rPr>
          <w:rFonts w:ascii="Times New Roman" w:hAnsi="Times New Roman"/>
          <w:color w:val="000000"/>
          <w:sz w:val="28"/>
          <w:lang w:val="ru-RU"/>
        </w:rPr>
        <w:t>);</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прилагательные в положительной, сравнительной и превосходной степенях сравнения;</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личные местоимения в винительном и дательном падежах (в некоторых речевых образцах);</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 xml:space="preserve">указательные местоимения </w:t>
      </w:r>
      <w:r>
        <w:rPr>
          <w:rFonts w:ascii="Times New Roman" w:hAnsi="Times New Roman"/>
          <w:color w:val="000000"/>
          <w:sz w:val="28"/>
        </w:rPr>
        <w:t>dieser</w:t>
      </w:r>
      <w:r w:rsidRPr="00EF0B44">
        <w:rPr>
          <w:rFonts w:ascii="Times New Roman" w:hAnsi="Times New Roman"/>
          <w:color w:val="000000"/>
          <w:sz w:val="28"/>
          <w:lang w:val="ru-RU"/>
        </w:rPr>
        <w:t xml:space="preserve">, </w:t>
      </w:r>
      <w:r>
        <w:rPr>
          <w:rFonts w:ascii="Times New Roman" w:hAnsi="Times New Roman"/>
          <w:color w:val="000000"/>
          <w:sz w:val="28"/>
        </w:rPr>
        <w:t>dieses</w:t>
      </w:r>
      <w:r w:rsidRPr="00EF0B44">
        <w:rPr>
          <w:rFonts w:ascii="Times New Roman" w:hAnsi="Times New Roman"/>
          <w:color w:val="000000"/>
          <w:sz w:val="28"/>
          <w:lang w:val="ru-RU"/>
        </w:rPr>
        <w:t xml:space="preserve">, </w:t>
      </w:r>
      <w:r>
        <w:rPr>
          <w:rFonts w:ascii="Times New Roman" w:hAnsi="Times New Roman"/>
          <w:color w:val="000000"/>
          <w:sz w:val="28"/>
        </w:rPr>
        <w:t>diese</w:t>
      </w:r>
      <w:r w:rsidRPr="00EF0B44">
        <w:rPr>
          <w:rFonts w:ascii="Times New Roman" w:hAnsi="Times New Roman"/>
          <w:color w:val="000000"/>
          <w:sz w:val="28"/>
          <w:lang w:val="ru-RU"/>
        </w:rPr>
        <w:t>;</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lastRenderedPageBreak/>
        <w:t>количественные (до 100) и порядковые (до 31) числительные;</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 xml:space="preserve">предлоги </w:t>
      </w:r>
      <w:r>
        <w:rPr>
          <w:rFonts w:ascii="Times New Roman" w:hAnsi="Times New Roman"/>
          <w:color w:val="000000"/>
          <w:sz w:val="28"/>
        </w:rPr>
        <w:t>f</w:t>
      </w:r>
      <w:r w:rsidRPr="00EF0B44">
        <w:rPr>
          <w:rFonts w:ascii="Times New Roman" w:hAnsi="Times New Roman"/>
          <w:color w:val="000000"/>
          <w:sz w:val="28"/>
          <w:lang w:val="ru-RU"/>
        </w:rPr>
        <w:t>ü</w:t>
      </w:r>
      <w:r>
        <w:rPr>
          <w:rFonts w:ascii="Times New Roman" w:hAnsi="Times New Roman"/>
          <w:color w:val="000000"/>
          <w:sz w:val="28"/>
        </w:rPr>
        <w:t>r</w:t>
      </w:r>
      <w:r w:rsidRPr="00EF0B44">
        <w:rPr>
          <w:rFonts w:ascii="Times New Roman" w:hAnsi="Times New Roman"/>
          <w:color w:val="000000"/>
          <w:sz w:val="28"/>
          <w:lang w:val="ru-RU"/>
        </w:rPr>
        <w:t xml:space="preserve">, </w:t>
      </w:r>
      <w:r>
        <w:rPr>
          <w:rFonts w:ascii="Times New Roman" w:hAnsi="Times New Roman"/>
          <w:color w:val="000000"/>
          <w:sz w:val="28"/>
        </w:rPr>
        <w:t>mit</w:t>
      </w:r>
      <w:r w:rsidRPr="00EF0B44">
        <w:rPr>
          <w:rFonts w:ascii="Times New Roman" w:hAnsi="Times New Roman"/>
          <w:color w:val="000000"/>
          <w:sz w:val="28"/>
          <w:lang w:val="ru-RU"/>
        </w:rPr>
        <w:t xml:space="preserve">, </w:t>
      </w:r>
      <w:r>
        <w:rPr>
          <w:rFonts w:ascii="Times New Roman" w:hAnsi="Times New Roman"/>
          <w:color w:val="000000"/>
          <w:sz w:val="28"/>
        </w:rPr>
        <w:t>um</w:t>
      </w:r>
      <w:r w:rsidRPr="00EF0B44">
        <w:rPr>
          <w:rFonts w:ascii="Times New Roman" w:hAnsi="Times New Roman"/>
          <w:color w:val="000000"/>
          <w:sz w:val="28"/>
          <w:lang w:val="ru-RU"/>
        </w:rPr>
        <w:t xml:space="preserve"> (в некоторых речевых образцах).</w:t>
      </w:r>
    </w:p>
    <w:p w:rsidR="0068051E" w:rsidRPr="00EF0B44" w:rsidRDefault="00DB56B3">
      <w:pPr>
        <w:spacing w:after="0" w:line="264" w:lineRule="auto"/>
        <w:ind w:left="120"/>
        <w:jc w:val="both"/>
        <w:rPr>
          <w:lang w:val="ru-RU"/>
        </w:rPr>
      </w:pPr>
      <w:r w:rsidRPr="00EF0B44">
        <w:rPr>
          <w:rFonts w:ascii="Times New Roman" w:hAnsi="Times New Roman"/>
          <w:b/>
          <w:color w:val="000000"/>
          <w:sz w:val="28"/>
          <w:lang w:val="ru-RU"/>
        </w:rPr>
        <w:t>Социокультурные знания и умения</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использовать некоторые социокультурные элементы речевого поведенческого этикета, принятого в стране/странах изучаемого языка, в различных ситуациях общения: приветствие, знакомство, выражение благодарности, извинение, поздравление, разговор по телефону;</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кратко рассказывать о России и стране/странах изучаемого языка.</w:t>
      </w:r>
    </w:p>
    <w:p w:rsidR="0068051E" w:rsidRPr="00EF0B44" w:rsidRDefault="00DB56B3">
      <w:pPr>
        <w:spacing w:after="0" w:line="264" w:lineRule="auto"/>
        <w:ind w:firstLine="600"/>
        <w:jc w:val="both"/>
        <w:rPr>
          <w:lang w:val="ru-RU"/>
        </w:rPr>
      </w:pPr>
      <w:r w:rsidRPr="00EF0B44">
        <w:rPr>
          <w:rFonts w:ascii="Times New Roman" w:hAnsi="Times New Roman"/>
          <w:color w:val="000000"/>
          <w:sz w:val="28"/>
          <w:lang w:val="ru-RU"/>
        </w:rPr>
        <w:t>использовать двуязычные словари, словари в картинках и другие справочные материалы, включая ресурсы Интернета.</w:t>
      </w:r>
    </w:p>
    <w:p w:rsidR="0068051E" w:rsidRPr="00EF0B44" w:rsidRDefault="0068051E">
      <w:pPr>
        <w:rPr>
          <w:lang w:val="ru-RU"/>
        </w:rPr>
        <w:sectPr w:rsidR="0068051E" w:rsidRPr="00EF0B44">
          <w:pgSz w:w="11906" w:h="16383"/>
          <w:pgMar w:top="1134" w:right="850" w:bottom="1134" w:left="1701" w:header="720" w:footer="720" w:gutter="0"/>
          <w:cols w:space="720"/>
        </w:sectPr>
      </w:pPr>
    </w:p>
    <w:p w:rsidR="0068051E" w:rsidRDefault="00DB56B3">
      <w:pPr>
        <w:spacing w:after="0"/>
        <w:ind w:left="120"/>
      </w:pPr>
      <w:bookmarkStart w:id="11" w:name="block-70878456"/>
      <w:bookmarkEnd w:id="10"/>
      <w:r w:rsidRPr="00EF0B4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8051E" w:rsidRDefault="00DB56B3">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2</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68051E">
        <w:trPr>
          <w:trHeight w:val="144"/>
          <w:tblCellSpacing w:w="20" w:type="nil"/>
        </w:trPr>
        <w:tc>
          <w:tcPr>
            <w:tcW w:w="505" w:type="dxa"/>
            <w:vMerge w:val="restart"/>
            <w:tcMar>
              <w:top w:w="50" w:type="dxa"/>
              <w:left w:w="100" w:type="dxa"/>
            </w:tcMar>
            <w:vAlign w:val="center"/>
          </w:tcPr>
          <w:p w:rsidR="0068051E" w:rsidRDefault="00DB56B3">
            <w:pPr>
              <w:spacing w:after="0"/>
              <w:ind w:left="135"/>
            </w:pPr>
            <w:r>
              <w:rPr>
                <w:rFonts w:ascii="Times New Roman" w:hAnsi="Times New Roman"/>
                <w:b/>
                <w:color w:val="000000"/>
                <w:sz w:val="24"/>
              </w:rPr>
              <w:t xml:space="preserve">№ п/п </w:t>
            </w:r>
          </w:p>
          <w:p w:rsidR="0068051E" w:rsidRDefault="0068051E">
            <w:pPr>
              <w:spacing w:after="0"/>
              <w:ind w:left="135"/>
            </w:pPr>
          </w:p>
        </w:tc>
        <w:tc>
          <w:tcPr>
            <w:tcW w:w="2288" w:type="dxa"/>
            <w:vMerge w:val="restart"/>
            <w:tcMar>
              <w:top w:w="50" w:type="dxa"/>
              <w:left w:w="100" w:type="dxa"/>
            </w:tcMar>
            <w:vAlign w:val="center"/>
          </w:tcPr>
          <w:p w:rsidR="0068051E" w:rsidRDefault="00DB56B3">
            <w:pPr>
              <w:spacing w:after="0"/>
              <w:ind w:left="135"/>
            </w:pPr>
            <w:r>
              <w:rPr>
                <w:rFonts w:ascii="Times New Roman" w:hAnsi="Times New Roman"/>
                <w:b/>
                <w:color w:val="000000"/>
                <w:sz w:val="24"/>
              </w:rPr>
              <w:t xml:space="preserve">Наименование разделов и тем программы </w:t>
            </w:r>
          </w:p>
          <w:p w:rsidR="0068051E" w:rsidRDefault="0068051E">
            <w:pPr>
              <w:spacing w:after="0"/>
              <w:ind w:left="135"/>
            </w:pPr>
          </w:p>
        </w:tc>
        <w:tc>
          <w:tcPr>
            <w:tcW w:w="0" w:type="auto"/>
            <w:gridSpan w:val="3"/>
            <w:tcMar>
              <w:top w:w="50" w:type="dxa"/>
              <w:left w:w="100" w:type="dxa"/>
            </w:tcMar>
            <w:vAlign w:val="center"/>
          </w:tcPr>
          <w:p w:rsidR="0068051E" w:rsidRDefault="00DB56B3">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68051E" w:rsidRDefault="00DB56B3">
            <w:pPr>
              <w:spacing w:after="0"/>
              <w:ind w:left="135"/>
            </w:pPr>
            <w:r>
              <w:rPr>
                <w:rFonts w:ascii="Times New Roman" w:hAnsi="Times New Roman"/>
                <w:b/>
                <w:color w:val="000000"/>
                <w:sz w:val="24"/>
              </w:rPr>
              <w:t xml:space="preserve">Электронные (цифровые) образовательные ресурсы </w:t>
            </w:r>
          </w:p>
          <w:p w:rsidR="0068051E" w:rsidRDefault="0068051E">
            <w:pPr>
              <w:spacing w:after="0"/>
              <w:ind w:left="135"/>
            </w:pPr>
          </w:p>
        </w:tc>
      </w:tr>
      <w:tr w:rsidR="0068051E">
        <w:trPr>
          <w:trHeight w:val="144"/>
          <w:tblCellSpacing w:w="20" w:type="nil"/>
        </w:trPr>
        <w:tc>
          <w:tcPr>
            <w:tcW w:w="0" w:type="auto"/>
            <w:vMerge/>
            <w:tcBorders>
              <w:top w:val="nil"/>
            </w:tcBorders>
            <w:tcMar>
              <w:top w:w="50" w:type="dxa"/>
              <w:left w:w="100" w:type="dxa"/>
            </w:tcMar>
          </w:tcPr>
          <w:p w:rsidR="0068051E" w:rsidRDefault="0068051E"/>
        </w:tc>
        <w:tc>
          <w:tcPr>
            <w:tcW w:w="0" w:type="auto"/>
            <w:vMerge/>
            <w:tcBorders>
              <w:top w:val="nil"/>
            </w:tcBorders>
            <w:tcMar>
              <w:top w:w="50" w:type="dxa"/>
              <w:left w:w="100" w:type="dxa"/>
            </w:tcMar>
          </w:tcPr>
          <w:p w:rsidR="0068051E" w:rsidRDefault="0068051E"/>
        </w:tc>
        <w:tc>
          <w:tcPr>
            <w:tcW w:w="1050" w:type="dxa"/>
            <w:tcMar>
              <w:top w:w="50" w:type="dxa"/>
              <w:left w:w="100" w:type="dxa"/>
            </w:tcMar>
            <w:vAlign w:val="center"/>
          </w:tcPr>
          <w:p w:rsidR="0068051E" w:rsidRDefault="00DB56B3">
            <w:pPr>
              <w:spacing w:after="0"/>
              <w:ind w:left="135"/>
            </w:pPr>
            <w:r>
              <w:rPr>
                <w:rFonts w:ascii="Times New Roman" w:hAnsi="Times New Roman"/>
                <w:b/>
                <w:color w:val="000000"/>
                <w:sz w:val="24"/>
              </w:rPr>
              <w:t xml:space="preserve">Всего </w:t>
            </w:r>
          </w:p>
          <w:p w:rsidR="0068051E" w:rsidRDefault="0068051E">
            <w:pPr>
              <w:spacing w:after="0"/>
              <w:ind w:left="135"/>
            </w:pPr>
          </w:p>
        </w:tc>
        <w:tc>
          <w:tcPr>
            <w:tcW w:w="1785" w:type="dxa"/>
            <w:tcMar>
              <w:top w:w="50" w:type="dxa"/>
              <w:left w:w="100" w:type="dxa"/>
            </w:tcMar>
            <w:vAlign w:val="center"/>
          </w:tcPr>
          <w:p w:rsidR="0068051E" w:rsidRDefault="00DB56B3">
            <w:pPr>
              <w:spacing w:after="0"/>
              <w:ind w:left="135"/>
            </w:pPr>
            <w:r>
              <w:rPr>
                <w:rFonts w:ascii="Times New Roman" w:hAnsi="Times New Roman"/>
                <w:b/>
                <w:color w:val="000000"/>
                <w:sz w:val="24"/>
              </w:rPr>
              <w:t xml:space="preserve">Контрольные работы </w:t>
            </w:r>
          </w:p>
          <w:p w:rsidR="0068051E" w:rsidRDefault="0068051E">
            <w:pPr>
              <w:spacing w:after="0"/>
              <w:ind w:left="135"/>
            </w:pPr>
          </w:p>
        </w:tc>
        <w:tc>
          <w:tcPr>
            <w:tcW w:w="1866" w:type="dxa"/>
            <w:tcMar>
              <w:top w:w="50" w:type="dxa"/>
              <w:left w:w="100" w:type="dxa"/>
            </w:tcMar>
            <w:vAlign w:val="center"/>
          </w:tcPr>
          <w:p w:rsidR="0068051E" w:rsidRDefault="00DB56B3">
            <w:pPr>
              <w:spacing w:after="0"/>
              <w:ind w:left="135"/>
            </w:pPr>
            <w:r>
              <w:rPr>
                <w:rFonts w:ascii="Times New Roman" w:hAnsi="Times New Roman"/>
                <w:b/>
                <w:color w:val="000000"/>
                <w:sz w:val="24"/>
              </w:rPr>
              <w:t xml:space="preserve">Практические работы </w:t>
            </w:r>
          </w:p>
          <w:p w:rsidR="0068051E" w:rsidRDefault="0068051E">
            <w:pPr>
              <w:spacing w:after="0"/>
              <w:ind w:left="135"/>
            </w:pPr>
          </w:p>
        </w:tc>
        <w:tc>
          <w:tcPr>
            <w:tcW w:w="0" w:type="auto"/>
            <w:vMerge/>
            <w:tcBorders>
              <w:top w:val="nil"/>
            </w:tcBorders>
            <w:tcMar>
              <w:top w:w="50" w:type="dxa"/>
              <w:left w:w="100" w:type="dxa"/>
            </w:tcMar>
          </w:tcPr>
          <w:p w:rsidR="0068051E" w:rsidRDefault="0068051E"/>
        </w:tc>
      </w:tr>
      <w:tr w:rsidR="0068051E">
        <w:trPr>
          <w:trHeight w:val="144"/>
          <w:tblCellSpacing w:w="20" w:type="nil"/>
        </w:trPr>
        <w:tc>
          <w:tcPr>
            <w:tcW w:w="505" w:type="dxa"/>
            <w:tcMar>
              <w:top w:w="50" w:type="dxa"/>
              <w:left w:w="100" w:type="dxa"/>
            </w:tcMar>
            <w:vAlign w:val="center"/>
          </w:tcPr>
          <w:p w:rsidR="0068051E" w:rsidRDefault="00DB56B3">
            <w:pPr>
              <w:spacing w:after="0"/>
            </w:pPr>
            <w:r>
              <w:rPr>
                <w:rFonts w:ascii="Times New Roman" w:hAnsi="Times New Roman"/>
                <w:color w:val="000000"/>
                <w:sz w:val="24"/>
              </w:rPr>
              <w:t>1</w:t>
            </w:r>
          </w:p>
        </w:tc>
        <w:tc>
          <w:tcPr>
            <w:tcW w:w="2288" w:type="dxa"/>
            <w:tcMar>
              <w:top w:w="50" w:type="dxa"/>
              <w:left w:w="100" w:type="dxa"/>
            </w:tcMar>
            <w:vAlign w:val="center"/>
          </w:tcPr>
          <w:p w:rsidR="0068051E" w:rsidRDefault="00DB56B3">
            <w:pPr>
              <w:spacing w:after="0"/>
              <w:ind w:left="135"/>
            </w:pPr>
            <w:r>
              <w:rPr>
                <w:rFonts w:ascii="Times New Roman" w:hAnsi="Times New Roman"/>
                <w:color w:val="000000"/>
                <w:sz w:val="24"/>
              </w:rPr>
              <w:t>Знакомство</w:t>
            </w:r>
          </w:p>
        </w:tc>
        <w:tc>
          <w:tcPr>
            <w:tcW w:w="1050" w:type="dxa"/>
            <w:tcMar>
              <w:top w:w="50" w:type="dxa"/>
              <w:left w:w="100" w:type="dxa"/>
            </w:tcMar>
            <w:vAlign w:val="center"/>
          </w:tcPr>
          <w:p w:rsidR="0068051E" w:rsidRDefault="00DB56B3">
            <w:pPr>
              <w:spacing w:after="0"/>
              <w:ind w:left="135"/>
              <w:jc w:val="center"/>
            </w:pPr>
            <w:r>
              <w:rPr>
                <w:rFonts w:ascii="Times New Roman" w:hAnsi="Times New Roman"/>
                <w:color w:val="000000"/>
                <w:sz w:val="24"/>
              </w:rPr>
              <w:t xml:space="preserve"> 11 </w:t>
            </w:r>
          </w:p>
        </w:tc>
        <w:tc>
          <w:tcPr>
            <w:tcW w:w="1785" w:type="dxa"/>
            <w:tcMar>
              <w:top w:w="50" w:type="dxa"/>
              <w:left w:w="100" w:type="dxa"/>
            </w:tcMar>
            <w:vAlign w:val="center"/>
          </w:tcPr>
          <w:p w:rsidR="0068051E" w:rsidRDefault="00DB56B3">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68051E" w:rsidRDefault="0068051E">
            <w:pPr>
              <w:spacing w:after="0"/>
              <w:ind w:left="135"/>
              <w:jc w:val="center"/>
            </w:pPr>
          </w:p>
        </w:tc>
        <w:tc>
          <w:tcPr>
            <w:tcW w:w="2852" w:type="dxa"/>
            <w:tcMar>
              <w:top w:w="50" w:type="dxa"/>
              <w:left w:w="100" w:type="dxa"/>
            </w:tcMar>
            <w:vAlign w:val="center"/>
          </w:tcPr>
          <w:p w:rsidR="0068051E" w:rsidRDefault="0068051E">
            <w:pPr>
              <w:spacing w:after="0"/>
              <w:ind w:left="135"/>
            </w:pPr>
          </w:p>
        </w:tc>
      </w:tr>
      <w:tr w:rsidR="0068051E">
        <w:trPr>
          <w:trHeight w:val="144"/>
          <w:tblCellSpacing w:w="20" w:type="nil"/>
        </w:trPr>
        <w:tc>
          <w:tcPr>
            <w:tcW w:w="505" w:type="dxa"/>
            <w:tcMar>
              <w:top w:w="50" w:type="dxa"/>
              <w:left w:w="100" w:type="dxa"/>
            </w:tcMar>
            <w:vAlign w:val="center"/>
          </w:tcPr>
          <w:p w:rsidR="0068051E" w:rsidRDefault="00DB56B3">
            <w:pPr>
              <w:spacing w:after="0"/>
            </w:pPr>
            <w:r>
              <w:rPr>
                <w:rFonts w:ascii="Times New Roman" w:hAnsi="Times New Roman"/>
                <w:color w:val="000000"/>
                <w:sz w:val="24"/>
              </w:rPr>
              <w:t>2</w:t>
            </w:r>
          </w:p>
        </w:tc>
        <w:tc>
          <w:tcPr>
            <w:tcW w:w="2288" w:type="dxa"/>
            <w:tcMar>
              <w:top w:w="50" w:type="dxa"/>
              <w:left w:w="100" w:type="dxa"/>
            </w:tcMar>
            <w:vAlign w:val="center"/>
          </w:tcPr>
          <w:p w:rsidR="0068051E" w:rsidRDefault="00DB56B3">
            <w:pPr>
              <w:spacing w:after="0"/>
              <w:ind w:left="135"/>
            </w:pPr>
            <w:r>
              <w:rPr>
                <w:rFonts w:ascii="Times New Roman" w:hAnsi="Times New Roman"/>
                <w:color w:val="000000"/>
                <w:sz w:val="24"/>
              </w:rPr>
              <w:t>Мир моего «я»</w:t>
            </w:r>
          </w:p>
        </w:tc>
        <w:tc>
          <w:tcPr>
            <w:tcW w:w="1050" w:type="dxa"/>
            <w:tcMar>
              <w:top w:w="50" w:type="dxa"/>
              <w:left w:w="100" w:type="dxa"/>
            </w:tcMar>
            <w:vAlign w:val="center"/>
          </w:tcPr>
          <w:p w:rsidR="0068051E" w:rsidRDefault="00DB56B3">
            <w:pPr>
              <w:spacing w:after="0"/>
              <w:ind w:left="135"/>
              <w:jc w:val="center"/>
            </w:pPr>
            <w:r>
              <w:rPr>
                <w:rFonts w:ascii="Times New Roman" w:hAnsi="Times New Roman"/>
                <w:color w:val="000000"/>
                <w:sz w:val="24"/>
              </w:rPr>
              <w:t xml:space="preserve"> 18 </w:t>
            </w:r>
          </w:p>
        </w:tc>
        <w:tc>
          <w:tcPr>
            <w:tcW w:w="1785" w:type="dxa"/>
            <w:tcMar>
              <w:top w:w="50" w:type="dxa"/>
              <w:left w:w="100" w:type="dxa"/>
            </w:tcMar>
            <w:vAlign w:val="center"/>
          </w:tcPr>
          <w:p w:rsidR="0068051E" w:rsidRDefault="00DB56B3">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68051E" w:rsidRDefault="0068051E">
            <w:pPr>
              <w:spacing w:after="0"/>
              <w:ind w:left="135"/>
              <w:jc w:val="center"/>
            </w:pPr>
          </w:p>
        </w:tc>
        <w:tc>
          <w:tcPr>
            <w:tcW w:w="2852" w:type="dxa"/>
            <w:tcMar>
              <w:top w:w="50" w:type="dxa"/>
              <w:left w:w="100" w:type="dxa"/>
            </w:tcMar>
            <w:vAlign w:val="center"/>
          </w:tcPr>
          <w:p w:rsidR="0068051E" w:rsidRDefault="0068051E">
            <w:pPr>
              <w:spacing w:after="0"/>
              <w:ind w:left="135"/>
            </w:pPr>
          </w:p>
        </w:tc>
      </w:tr>
      <w:tr w:rsidR="0068051E">
        <w:trPr>
          <w:trHeight w:val="144"/>
          <w:tblCellSpacing w:w="20" w:type="nil"/>
        </w:trPr>
        <w:tc>
          <w:tcPr>
            <w:tcW w:w="505" w:type="dxa"/>
            <w:tcMar>
              <w:top w:w="50" w:type="dxa"/>
              <w:left w:w="100" w:type="dxa"/>
            </w:tcMar>
            <w:vAlign w:val="center"/>
          </w:tcPr>
          <w:p w:rsidR="0068051E" w:rsidRDefault="00DB56B3">
            <w:pPr>
              <w:spacing w:after="0"/>
            </w:pPr>
            <w:r>
              <w:rPr>
                <w:rFonts w:ascii="Times New Roman" w:hAnsi="Times New Roman"/>
                <w:color w:val="000000"/>
                <w:sz w:val="24"/>
              </w:rPr>
              <w:t>3</w:t>
            </w:r>
          </w:p>
        </w:tc>
        <w:tc>
          <w:tcPr>
            <w:tcW w:w="2288" w:type="dxa"/>
            <w:tcMar>
              <w:top w:w="50" w:type="dxa"/>
              <w:left w:w="100" w:type="dxa"/>
            </w:tcMar>
            <w:vAlign w:val="center"/>
          </w:tcPr>
          <w:p w:rsidR="0068051E" w:rsidRDefault="00DB56B3">
            <w:pPr>
              <w:spacing w:after="0"/>
              <w:ind w:left="135"/>
            </w:pPr>
            <w:r>
              <w:rPr>
                <w:rFonts w:ascii="Times New Roman" w:hAnsi="Times New Roman"/>
                <w:color w:val="000000"/>
                <w:sz w:val="24"/>
              </w:rPr>
              <w:t>Мир моих увлечений</w:t>
            </w:r>
          </w:p>
        </w:tc>
        <w:tc>
          <w:tcPr>
            <w:tcW w:w="1050" w:type="dxa"/>
            <w:tcMar>
              <w:top w:w="50" w:type="dxa"/>
              <w:left w:w="100" w:type="dxa"/>
            </w:tcMar>
            <w:vAlign w:val="center"/>
          </w:tcPr>
          <w:p w:rsidR="0068051E" w:rsidRDefault="00DB56B3">
            <w:pPr>
              <w:spacing w:after="0"/>
              <w:ind w:left="135"/>
              <w:jc w:val="center"/>
            </w:pPr>
            <w:r>
              <w:rPr>
                <w:rFonts w:ascii="Times New Roman" w:hAnsi="Times New Roman"/>
                <w:color w:val="000000"/>
                <w:sz w:val="24"/>
              </w:rPr>
              <w:t xml:space="preserve"> 17 </w:t>
            </w:r>
          </w:p>
        </w:tc>
        <w:tc>
          <w:tcPr>
            <w:tcW w:w="1785" w:type="dxa"/>
            <w:tcMar>
              <w:top w:w="50" w:type="dxa"/>
              <w:left w:w="100" w:type="dxa"/>
            </w:tcMar>
            <w:vAlign w:val="center"/>
          </w:tcPr>
          <w:p w:rsidR="0068051E" w:rsidRDefault="00DB56B3">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68051E" w:rsidRDefault="0068051E">
            <w:pPr>
              <w:spacing w:after="0"/>
              <w:ind w:left="135"/>
              <w:jc w:val="center"/>
            </w:pPr>
          </w:p>
        </w:tc>
        <w:tc>
          <w:tcPr>
            <w:tcW w:w="2852" w:type="dxa"/>
            <w:tcMar>
              <w:top w:w="50" w:type="dxa"/>
              <w:left w:w="100" w:type="dxa"/>
            </w:tcMar>
            <w:vAlign w:val="center"/>
          </w:tcPr>
          <w:p w:rsidR="0068051E" w:rsidRDefault="0068051E">
            <w:pPr>
              <w:spacing w:after="0"/>
              <w:ind w:left="135"/>
            </w:pPr>
          </w:p>
        </w:tc>
      </w:tr>
      <w:tr w:rsidR="0068051E">
        <w:trPr>
          <w:trHeight w:val="144"/>
          <w:tblCellSpacing w:w="20" w:type="nil"/>
        </w:trPr>
        <w:tc>
          <w:tcPr>
            <w:tcW w:w="505" w:type="dxa"/>
            <w:tcMar>
              <w:top w:w="50" w:type="dxa"/>
              <w:left w:w="100" w:type="dxa"/>
            </w:tcMar>
            <w:vAlign w:val="center"/>
          </w:tcPr>
          <w:p w:rsidR="0068051E" w:rsidRDefault="00DB56B3">
            <w:pPr>
              <w:spacing w:after="0"/>
            </w:pPr>
            <w:r>
              <w:rPr>
                <w:rFonts w:ascii="Times New Roman" w:hAnsi="Times New Roman"/>
                <w:color w:val="000000"/>
                <w:sz w:val="24"/>
              </w:rPr>
              <w:t>4</w:t>
            </w:r>
          </w:p>
        </w:tc>
        <w:tc>
          <w:tcPr>
            <w:tcW w:w="2288" w:type="dxa"/>
            <w:tcMar>
              <w:top w:w="50" w:type="dxa"/>
              <w:left w:w="100" w:type="dxa"/>
            </w:tcMar>
            <w:vAlign w:val="center"/>
          </w:tcPr>
          <w:p w:rsidR="0068051E" w:rsidRDefault="00DB56B3">
            <w:pPr>
              <w:spacing w:after="0"/>
              <w:ind w:left="135"/>
            </w:pPr>
            <w:r>
              <w:rPr>
                <w:rFonts w:ascii="Times New Roman" w:hAnsi="Times New Roman"/>
                <w:color w:val="000000"/>
                <w:sz w:val="24"/>
              </w:rPr>
              <w:t>Мир вокруг меня</w:t>
            </w:r>
          </w:p>
        </w:tc>
        <w:tc>
          <w:tcPr>
            <w:tcW w:w="1050" w:type="dxa"/>
            <w:tcMar>
              <w:top w:w="50" w:type="dxa"/>
              <w:left w:w="100" w:type="dxa"/>
            </w:tcMar>
            <w:vAlign w:val="center"/>
          </w:tcPr>
          <w:p w:rsidR="0068051E" w:rsidRDefault="00DB56B3">
            <w:pPr>
              <w:spacing w:after="0"/>
              <w:ind w:left="135"/>
              <w:jc w:val="center"/>
            </w:pPr>
            <w:r>
              <w:rPr>
                <w:rFonts w:ascii="Times New Roman" w:hAnsi="Times New Roman"/>
                <w:color w:val="000000"/>
                <w:sz w:val="24"/>
              </w:rPr>
              <w:t xml:space="preserve"> 13 </w:t>
            </w:r>
          </w:p>
        </w:tc>
        <w:tc>
          <w:tcPr>
            <w:tcW w:w="1785" w:type="dxa"/>
            <w:tcMar>
              <w:top w:w="50" w:type="dxa"/>
              <w:left w:w="100" w:type="dxa"/>
            </w:tcMar>
            <w:vAlign w:val="center"/>
          </w:tcPr>
          <w:p w:rsidR="0068051E" w:rsidRDefault="00DB56B3">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68051E" w:rsidRDefault="0068051E">
            <w:pPr>
              <w:spacing w:after="0"/>
              <w:ind w:left="135"/>
              <w:jc w:val="center"/>
            </w:pPr>
          </w:p>
        </w:tc>
        <w:tc>
          <w:tcPr>
            <w:tcW w:w="2852" w:type="dxa"/>
            <w:tcMar>
              <w:top w:w="50" w:type="dxa"/>
              <w:left w:w="100" w:type="dxa"/>
            </w:tcMar>
            <w:vAlign w:val="center"/>
          </w:tcPr>
          <w:p w:rsidR="0068051E" w:rsidRDefault="0068051E">
            <w:pPr>
              <w:spacing w:after="0"/>
              <w:ind w:left="135"/>
            </w:pPr>
          </w:p>
        </w:tc>
      </w:tr>
      <w:tr w:rsidR="0068051E">
        <w:trPr>
          <w:trHeight w:val="144"/>
          <w:tblCellSpacing w:w="20" w:type="nil"/>
        </w:trPr>
        <w:tc>
          <w:tcPr>
            <w:tcW w:w="505" w:type="dxa"/>
            <w:tcMar>
              <w:top w:w="50" w:type="dxa"/>
              <w:left w:w="100" w:type="dxa"/>
            </w:tcMar>
            <w:vAlign w:val="center"/>
          </w:tcPr>
          <w:p w:rsidR="0068051E" w:rsidRDefault="00DB56B3">
            <w:pPr>
              <w:spacing w:after="0"/>
            </w:pPr>
            <w:r>
              <w:rPr>
                <w:rFonts w:ascii="Times New Roman" w:hAnsi="Times New Roman"/>
                <w:color w:val="000000"/>
                <w:sz w:val="24"/>
              </w:rPr>
              <w:t>5</w:t>
            </w:r>
          </w:p>
        </w:tc>
        <w:tc>
          <w:tcPr>
            <w:tcW w:w="2288" w:type="dxa"/>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Родная страна и страны изучаемого языка</w:t>
            </w:r>
          </w:p>
        </w:tc>
        <w:tc>
          <w:tcPr>
            <w:tcW w:w="1050"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85" w:type="dxa"/>
            <w:tcMar>
              <w:top w:w="50" w:type="dxa"/>
              <w:left w:w="100" w:type="dxa"/>
            </w:tcMar>
            <w:vAlign w:val="center"/>
          </w:tcPr>
          <w:p w:rsidR="0068051E" w:rsidRDefault="00DB56B3">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68051E" w:rsidRDefault="0068051E">
            <w:pPr>
              <w:spacing w:after="0"/>
              <w:ind w:left="135"/>
              <w:jc w:val="center"/>
            </w:pPr>
          </w:p>
        </w:tc>
        <w:tc>
          <w:tcPr>
            <w:tcW w:w="2852" w:type="dxa"/>
            <w:tcMar>
              <w:top w:w="50" w:type="dxa"/>
              <w:left w:w="100" w:type="dxa"/>
            </w:tcMar>
            <w:vAlign w:val="center"/>
          </w:tcPr>
          <w:p w:rsidR="0068051E" w:rsidRDefault="0068051E">
            <w:pPr>
              <w:spacing w:after="0"/>
              <w:ind w:left="135"/>
            </w:pPr>
          </w:p>
        </w:tc>
      </w:tr>
      <w:tr w:rsidR="0068051E">
        <w:trPr>
          <w:trHeight w:val="144"/>
          <w:tblCellSpacing w:w="20" w:type="nil"/>
        </w:trPr>
        <w:tc>
          <w:tcPr>
            <w:tcW w:w="0" w:type="auto"/>
            <w:gridSpan w:val="2"/>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85" w:type="dxa"/>
            <w:tcMar>
              <w:top w:w="50" w:type="dxa"/>
              <w:left w:w="100" w:type="dxa"/>
            </w:tcMar>
            <w:vAlign w:val="center"/>
          </w:tcPr>
          <w:p w:rsidR="0068051E" w:rsidRDefault="00DB56B3">
            <w:pPr>
              <w:spacing w:after="0"/>
              <w:ind w:left="135"/>
              <w:jc w:val="center"/>
            </w:pPr>
            <w:r>
              <w:rPr>
                <w:rFonts w:ascii="Times New Roman" w:hAnsi="Times New Roman"/>
                <w:color w:val="000000"/>
                <w:sz w:val="24"/>
              </w:rPr>
              <w:t xml:space="preserve"> 5 </w:t>
            </w:r>
          </w:p>
        </w:tc>
        <w:tc>
          <w:tcPr>
            <w:tcW w:w="1866" w:type="dxa"/>
            <w:tcMar>
              <w:top w:w="50" w:type="dxa"/>
              <w:left w:w="100" w:type="dxa"/>
            </w:tcMar>
            <w:vAlign w:val="center"/>
          </w:tcPr>
          <w:p w:rsidR="0068051E" w:rsidRDefault="00DB56B3">
            <w:pPr>
              <w:spacing w:after="0"/>
              <w:ind w:left="135"/>
              <w:jc w:val="center"/>
            </w:pPr>
            <w:r>
              <w:rPr>
                <w:rFonts w:ascii="Times New Roman" w:hAnsi="Times New Roman"/>
                <w:color w:val="000000"/>
                <w:sz w:val="24"/>
              </w:rPr>
              <w:t xml:space="preserve"> 0 </w:t>
            </w:r>
          </w:p>
        </w:tc>
        <w:tc>
          <w:tcPr>
            <w:tcW w:w="2852" w:type="dxa"/>
            <w:tcMar>
              <w:top w:w="50" w:type="dxa"/>
              <w:left w:w="100" w:type="dxa"/>
            </w:tcMar>
            <w:vAlign w:val="center"/>
          </w:tcPr>
          <w:p w:rsidR="0068051E" w:rsidRDefault="0068051E"/>
        </w:tc>
      </w:tr>
    </w:tbl>
    <w:p w:rsidR="0068051E" w:rsidRDefault="0068051E">
      <w:pPr>
        <w:sectPr w:rsidR="0068051E">
          <w:pgSz w:w="16383" w:h="11906" w:orient="landscape"/>
          <w:pgMar w:top="1134" w:right="850" w:bottom="1134" w:left="1701" w:header="720" w:footer="720" w:gutter="0"/>
          <w:cols w:space="720"/>
        </w:sectPr>
      </w:pPr>
    </w:p>
    <w:p w:rsidR="0068051E" w:rsidRDefault="00DB56B3">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3</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68051E">
        <w:trPr>
          <w:trHeight w:val="144"/>
          <w:tblCellSpacing w:w="20" w:type="nil"/>
        </w:trPr>
        <w:tc>
          <w:tcPr>
            <w:tcW w:w="505" w:type="dxa"/>
            <w:vMerge w:val="restart"/>
            <w:tcMar>
              <w:top w:w="50" w:type="dxa"/>
              <w:left w:w="100" w:type="dxa"/>
            </w:tcMar>
            <w:vAlign w:val="center"/>
          </w:tcPr>
          <w:p w:rsidR="0068051E" w:rsidRDefault="00DB56B3">
            <w:pPr>
              <w:spacing w:after="0"/>
              <w:ind w:left="135"/>
            </w:pPr>
            <w:r>
              <w:rPr>
                <w:rFonts w:ascii="Times New Roman" w:hAnsi="Times New Roman"/>
                <w:b/>
                <w:color w:val="000000"/>
                <w:sz w:val="24"/>
              </w:rPr>
              <w:t xml:space="preserve">№ п/п </w:t>
            </w:r>
          </w:p>
          <w:p w:rsidR="0068051E" w:rsidRDefault="0068051E">
            <w:pPr>
              <w:spacing w:after="0"/>
              <w:ind w:left="135"/>
            </w:pPr>
          </w:p>
        </w:tc>
        <w:tc>
          <w:tcPr>
            <w:tcW w:w="2288" w:type="dxa"/>
            <w:vMerge w:val="restart"/>
            <w:tcMar>
              <w:top w:w="50" w:type="dxa"/>
              <w:left w:w="100" w:type="dxa"/>
            </w:tcMar>
            <w:vAlign w:val="center"/>
          </w:tcPr>
          <w:p w:rsidR="0068051E" w:rsidRDefault="00DB56B3">
            <w:pPr>
              <w:spacing w:after="0"/>
              <w:ind w:left="135"/>
            </w:pPr>
            <w:r>
              <w:rPr>
                <w:rFonts w:ascii="Times New Roman" w:hAnsi="Times New Roman"/>
                <w:b/>
                <w:color w:val="000000"/>
                <w:sz w:val="24"/>
              </w:rPr>
              <w:t xml:space="preserve">Наименование разделов и тем программы </w:t>
            </w:r>
          </w:p>
          <w:p w:rsidR="0068051E" w:rsidRDefault="0068051E">
            <w:pPr>
              <w:spacing w:after="0"/>
              <w:ind w:left="135"/>
            </w:pPr>
          </w:p>
        </w:tc>
        <w:tc>
          <w:tcPr>
            <w:tcW w:w="0" w:type="auto"/>
            <w:gridSpan w:val="3"/>
            <w:tcMar>
              <w:top w:w="50" w:type="dxa"/>
              <w:left w:w="100" w:type="dxa"/>
            </w:tcMar>
            <w:vAlign w:val="center"/>
          </w:tcPr>
          <w:p w:rsidR="0068051E" w:rsidRDefault="00DB56B3">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68051E" w:rsidRDefault="00DB56B3">
            <w:pPr>
              <w:spacing w:after="0"/>
              <w:ind w:left="135"/>
            </w:pPr>
            <w:r>
              <w:rPr>
                <w:rFonts w:ascii="Times New Roman" w:hAnsi="Times New Roman"/>
                <w:b/>
                <w:color w:val="000000"/>
                <w:sz w:val="24"/>
              </w:rPr>
              <w:t xml:space="preserve">Электронные (цифровые) образовательные ресурсы </w:t>
            </w:r>
          </w:p>
          <w:p w:rsidR="0068051E" w:rsidRDefault="0068051E">
            <w:pPr>
              <w:spacing w:after="0"/>
              <w:ind w:left="135"/>
            </w:pPr>
          </w:p>
        </w:tc>
      </w:tr>
      <w:tr w:rsidR="0068051E">
        <w:trPr>
          <w:trHeight w:val="144"/>
          <w:tblCellSpacing w:w="20" w:type="nil"/>
        </w:trPr>
        <w:tc>
          <w:tcPr>
            <w:tcW w:w="0" w:type="auto"/>
            <w:vMerge/>
            <w:tcBorders>
              <w:top w:val="nil"/>
            </w:tcBorders>
            <w:tcMar>
              <w:top w:w="50" w:type="dxa"/>
              <w:left w:w="100" w:type="dxa"/>
            </w:tcMar>
          </w:tcPr>
          <w:p w:rsidR="0068051E" w:rsidRDefault="0068051E"/>
        </w:tc>
        <w:tc>
          <w:tcPr>
            <w:tcW w:w="0" w:type="auto"/>
            <w:vMerge/>
            <w:tcBorders>
              <w:top w:val="nil"/>
            </w:tcBorders>
            <w:tcMar>
              <w:top w:w="50" w:type="dxa"/>
              <w:left w:w="100" w:type="dxa"/>
            </w:tcMar>
          </w:tcPr>
          <w:p w:rsidR="0068051E" w:rsidRDefault="0068051E"/>
        </w:tc>
        <w:tc>
          <w:tcPr>
            <w:tcW w:w="1050" w:type="dxa"/>
            <w:tcMar>
              <w:top w:w="50" w:type="dxa"/>
              <w:left w:w="100" w:type="dxa"/>
            </w:tcMar>
            <w:vAlign w:val="center"/>
          </w:tcPr>
          <w:p w:rsidR="0068051E" w:rsidRDefault="00DB56B3">
            <w:pPr>
              <w:spacing w:after="0"/>
              <w:ind w:left="135"/>
            </w:pPr>
            <w:r>
              <w:rPr>
                <w:rFonts w:ascii="Times New Roman" w:hAnsi="Times New Roman"/>
                <w:b/>
                <w:color w:val="000000"/>
                <w:sz w:val="24"/>
              </w:rPr>
              <w:t xml:space="preserve">Всего </w:t>
            </w:r>
          </w:p>
          <w:p w:rsidR="0068051E" w:rsidRDefault="0068051E">
            <w:pPr>
              <w:spacing w:after="0"/>
              <w:ind w:left="135"/>
            </w:pPr>
          </w:p>
        </w:tc>
        <w:tc>
          <w:tcPr>
            <w:tcW w:w="1785" w:type="dxa"/>
            <w:tcMar>
              <w:top w:w="50" w:type="dxa"/>
              <w:left w:w="100" w:type="dxa"/>
            </w:tcMar>
            <w:vAlign w:val="center"/>
          </w:tcPr>
          <w:p w:rsidR="0068051E" w:rsidRDefault="00DB56B3">
            <w:pPr>
              <w:spacing w:after="0"/>
              <w:ind w:left="135"/>
            </w:pPr>
            <w:r>
              <w:rPr>
                <w:rFonts w:ascii="Times New Roman" w:hAnsi="Times New Roman"/>
                <w:b/>
                <w:color w:val="000000"/>
                <w:sz w:val="24"/>
              </w:rPr>
              <w:t xml:space="preserve">Контрольные работы </w:t>
            </w:r>
          </w:p>
          <w:p w:rsidR="0068051E" w:rsidRDefault="0068051E">
            <w:pPr>
              <w:spacing w:after="0"/>
              <w:ind w:left="135"/>
            </w:pPr>
          </w:p>
        </w:tc>
        <w:tc>
          <w:tcPr>
            <w:tcW w:w="1866" w:type="dxa"/>
            <w:tcMar>
              <w:top w:w="50" w:type="dxa"/>
              <w:left w:w="100" w:type="dxa"/>
            </w:tcMar>
            <w:vAlign w:val="center"/>
          </w:tcPr>
          <w:p w:rsidR="0068051E" w:rsidRDefault="00DB56B3">
            <w:pPr>
              <w:spacing w:after="0"/>
              <w:ind w:left="135"/>
            </w:pPr>
            <w:r>
              <w:rPr>
                <w:rFonts w:ascii="Times New Roman" w:hAnsi="Times New Roman"/>
                <w:b/>
                <w:color w:val="000000"/>
                <w:sz w:val="24"/>
              </w:rPr>
              <w:t xml:space="preserve">Практические работы </w:t>
            </w:r>
          </w:p>
          <w:p w:rsidR="0068051E" w:rsidRDefault="0068051E">
            <w:pPr>
              <w:spacing w:after="0"/>
              <w:ind w:left="135"/>
            </w:pPr>
          </w:p>
        </w:tc>
        <w:tc>
          <w:tcPr>
            <w:tcW w:w="0" w:type="auto"/>
            <w:vMerge/>
            <w:tcBorders>
              <w:top w:val="nil"/>
            </w:tcBorders>
            <w:tcMar>
              <w:top w:w="50" w:type="dxa"/>
              <w:left w:w="100" w:type="dxa"/>
            </w:tcMar>
          </w:tcPr>
          <w:p w:rsidR="0068051E" w:rsidRDefault="0068051E"/>
        </w:tc>
      </w:tr>
      <w:tr w:rsidR="0068051E">
        <w:trPr>
          <w:trHeight w:val="144"/>
          <w:tblCellSpacing w:w="20" w:type="nil"/>
        </w:trPr>
        <w:tc>
          <w:tcPr>
            <w:tcW w:w="505" w:type="dxa"/>
            <w:tcMar>
              <w:top w:w="50" w:type="dxa"/>
              <w:left w:w="100" w:type="dxa"/>
            </w:tcMar>
            <w:vAlign w:val="center"/>
          </w:tcPr>
          <w:p w:rsidR="0068051E" w:rsidRDefault="00DB56B3">
            <w:pPr>
              <w:spacing w:after="0"/>
            </w:pPr>
            <w:r>
              <w:rPr>
                <w:rFonts w:ascii="Times New Roman" w:hAnsi="Times New Roman"/>
                <w:color w:val="000000"/>
                <w:sz w:val="24"/>
              </w:rPr>
              <w:t>1</w:t>
            </w:r>
          </w:p>
        </w:tc>
        <w:tc>
          <w:tcPr>
            <w:tcW w:w="2288" w:type="dxa"/>
            <w:tcMar>
              <w:top w:w="50" w:type="dxa"/>
              <w:left w:w="100" w:type="dxa"/>
            </w:tcMar>
            <w:vAlign w:val="center"/>
          </w:tcPr>
          <w:p w:rsidR="0068051E" w:rsidRDefault="00DB56B3">
            <w:pPr>
              <w:spacing w:after="0"/>
              <w:ind w:left="135"/>
            </w:pPr>
            <w:r>
              <w:rPr>
                <w:rFonts w:ascii="Times New Roman" w:hAnsi="Times New Roman"/>
                <w:color w:val="000000"/>
                <w:sz w:val="24"/>
              </w:rPr>
              <w:t>Мир моего «я»</w:t>
            </w:r>
          </w:p>
        </w:tc>
        <w:tc>
          <w:tcPr>
            <w:tcW w:w="1050" w:type="dxa"/>
            <w:tcMar>
              <w:top w:w="50" w:type="dxa"/>
              <w:left w:w="100" w:type="dxa"/>
            </w:tcMar>
            <w:vAlign w:val="center"/>
          </w:tcPr>
          <w:p w:rsidR="0068051E" w:rsidRDefault="00DB56B3">
            <w:pPr>
              <w:spacing w:after="0"/>
              <w:ind w:left="135"/>
              <w:jc w:val="center"/>
            </w:pPr>
            <w:r>
              <w:rPr>
                <w:rFonts w:ascii="Times New Roman" w:hAnsi="Times New Roman"/>
                <w:color w:val="000000"/>
                <w:sz w:val="24"/>
              </w:rPr>
              <w:t xml:space="preserve"> 12 </w:t>
            </w:r>
          </w:p>
        </w:tc>
        <w:tc>
          <w:tcPr>
            <w:tcW w:w="1785" w:type="dxa"/>
            <w:tcMar>
              <w:top w:w="50" w:type="dxa"/>
              <w:left w:w="100" w:type="dxa"/>
            </w:tcMar>
            <w:vAlign w:val="center"/>
          </w:tcPr>
          <w:p w:rsidR="0068051E" w:rsidRDefault="00DB56B3">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68051E" w:rsidRDefault="0068051E">
            <w:pPr>
              <w:spacing w:after="0"/>
              <w:ind w:left="135"/>
              <w:jc w:val="center"/>
            </w:pPr>
          </w:p>
        </w:tc>
        <w:tc>
          <w:tcPr>
            <w:tcW w:w="2852" w:type="dxa"/>
            <w:tcMar>
              <w:top w:w="50" w:type="dxa"/>
              <w:left w:w="100" w:type="dxa"/>
            </w:tcMar>
            <w:vAlign w:val="center"/>
          </w:tcPr>
          <w:p w:rsidR="0068051E" w:rsidRDefault="0068051E">
            <w:pPr>
              <w:spacing w:after="0"/>
              <w:ind w:left="135"/>
            </w:pPr>
          </w:p>
        </w:tc>
      </w:tr>
      <w:tr w:rsidR="0068051E">
        <w:trPr>
          <w:trHeight w:val="144"/>
          <w:tblCellSpacing w:w="20" w:type="nil"/>
        </w:trPr>
        <w:tc>
          <w:tcPr>
            <w:tcW w:w="505" w:type="dxa"/>
            <w:tcMar>
              <w:top w:w="50" w:type="dxa"/>
              <w:left w:w="100" w:type="dxa"/>
            </w:tcMar>
            <w:vAlign w:val="center"/>
          </w:tcPr>
          <w:p w:rsidR="0068051E" w:rsidRDefault="00DB56B3">
            <w:pPr>
              <w:spacing w:after="0"/>
            </w:pPr>
            <w:r>
              <w:rPr>
                <w:rFonts w:ascii="Times New Roman" w:hAnsi="Times New Roman"/>
                <w:color w:val="000000"/>
                <w:sz w:val="24"/>
              </w:rPr>
              <w:t>2</w:t>
            </w:r>
          </w:p>
        </w:tc>
        <w:tc>
          <w:tcPr>
            <w:tcW w:w="2288" w:type="dxa"/>
            <w:tcMar>
              <w:top w:w="50" w:type="dxa"/>
              <w:left w:w="100" w:type="dxa"/>
            </w:tcMar>
            <w:vAlign w:val="center"/>
          </w:tcPr>
          <w:p w:rsidR="0068051E" w:rsidRDefault="00DB56B3">
            <w:pPr>
              <w:spacing w:after="0"/>
              <w:ind w:left="135"/>
            </w:pPr>
            <w:r>
              <w:rPr>
                <w:rFonts w:ascii="Times New Roman" w:hAnsi="Times New Roman"/>
                <w:color w:val="000000"/>
                <w:sz w:val="24"/>
              </w:rPr>
              <w:t>Мир моих увлечений</w:t>
            </w:r>
          </w:p>
        </w:tc>
        <w:tc>
          <w:tcPr>
            <w:tcW w:w="1050" w:type="dxa"/>
            <w:tcMar>
              <w:top w:w="50" w:type="dxa"/>
              <w:left w:w="100" w:type="dxa"/>
            </w:tcMar>
            <w:vAlign w:val="center"/>
          </w:tcPr>
          <w:p w:rsidR="0068051E" w:rsidRDefault="00DB56B3">
            <w:pPr>
              <w:spacing w:after="0"/>
              <w:ind w:left="135"/>
              <w:jc w:val="center"/>
            </w:pPr>
            <w:r>
              <w:rPr>
                <w:rFonts w:ascii="Times New Roman" w:hAnsi="Times New Roman"/>
                <w:color w:val="000000"/>
                <w:sz w:val="24"/>
              </w:rPr>
              <w:t xml:space="preserve"> 21 </w:t>
            </w:r>
          </w:p>
        </w:tc>
        <w:tc>
          <w:tcPr>
            <w:tcW w:w="1785" w:type="dxa"/>
            <w:tcMar>
              <w:top w:w="50" w:type="dxa"/>
              <w:left w:w="100" w:type="dxa"/>
            </w:tcMar>
            <w:vAlign w:val="center"/>
          </w:tcPr>
          <w:p w:rsidR="0068051E" w:rsidRDefault="00DB56B3">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68051E" w:rsidRDefault="0068051E">
            <w:pPr>
              <w:spacing w:after="0"/>
              <w:ind w:left="135"/>
              <w:jc w:val="center"/>
            </w:pPr>
          </w:p>
        </w:tc>
        <w:tc>
          <w:tcPr>
            <w:tcW w:w="2852" w:type="dxa"/>
            <w:tcMar>
              <w:top w:w="50" w:type="dxa"/>
              <w:left w:w="100" w:type="dxa"/>
            </w:tcMar>
            <w:vAlign w:val="center"/>
          </w:tcPr>
          <w:p w:rsidR="0068051E" w:rsidRDefault="0068051E">
            <w:pPr>
              <w:spacing w:after="0"/>
              <w:ind w:left="135"/>
            </w:pPr>
          </w:p>
        </w:tc>
      </w:tr>
      <w:tr w:rsidR="0068051E">
        <w:trPr>
          <w:trHeight w:val="144"/>
          <w:tblCellSpacing w:w="20" w:type="nil"/>
        </w:trPr>
        <w:tc>
          <w:tcPr>
            <w:tcW w:w="505" w:type="dxa"/>
            <w:tcMar>
              <w:top w:w="50" w:type="dxa"/>
              <w:left w:w="100" w:type="dxa"/>
            </w:tcMar>
            <w:vAlign w:val="center"/>
          </w:tcPr>
          <w:p w:rsidR="0068051E" w:rsidRDefault="00DB56B3">
            <w:pPr>
              <w:spacing w:after="0"/>
            </w:pPr>
            <w:r>
              <w:rPr>
                <w:rFonts w:ascii="Times New Roman" w:hAnsi="Times New Roman"/>
                <w:color w:val="000000"/>
                <w:sz w:val="24"/>
              </w:rPr>
              <w:t>3</w:t>
            </w:r>
          </w:p>
        </w:tc>
        <w:tc>
          <w:tcPr>
            <w:tcW w:w="2288" w:type="dxa"/>
            <w:tcMar>
              <w:top w:w="50" w:type="dxa"/>
              <w:left w:w="100" w:type="dxa"/>
            </w:tcMar>
            <w:vAlign w:val="center"/>
          </w:tcPr>
          <w:p w:rsidR="0068051E" w:rsidRDefault="00DB56B3">
            <w:pPr>
              <w:spacing w:after="0"/>
              <w:ind w:left="135"/>
            </w:pPr>
            <w:r>
              <w:rPr>
                <w:rFonts w:ascii="Times New Roman" w:hAnsi="Times New Roman"/>
                <w:color w:val="000000"/>
                <w:sz w:val="24"/>
              </w:rPr>
              <w:t>Мир вокруг меня</w:t>
            </w:r>
          </w:p>
        </w:tc>
        <w:tc>
          <w:tcPr>
            <w:tcW w:w="1050" w:type="dxa"/>
            <w:tcMar>
              <w:top w:w="50" w:type="dxa"/>
              <w:left w:w="100" w:type="dxa"/>
            </w:tcMar>
            <w:vAlign w:val="center"/>
          </w:tcPr>
          <w:p w:rsidR="0068051E" w:rsidRDefault="00DB56B3">
            <w:pPr>
              <w:spacing w:after="0"/>
              <w:ind w:left="135"/>
              <w:jc w:val="center"/>
            </w:pPr>
            <w:r>
              <w:rPr>
                <w:rFonts w:ascii="Times New Roman" w:hAnsi="Times New Roman"/>
                <w:color w:val="000000"/>
                <w:sz w:val="24"/>
              </w:rPr>
              <w:t xml:space="preserve"> 22 </w:t>
            </w:r>
          </w:p>
        </w:tc>
        <w:tc>
          <w:tcPr>
            <w:tcW w:w="1785" w:type="dxa"/>
            <w:tcMar>
              <w:top w:w="50" w:type="dxa"/>
              <w:left w:w="100" w:type="dxa"/>
            </w:tcMar>
            <w:vAlign w:val="center"/>
          </w:tcPr>
          <w:p w:rsidR="0068051E" w:rsidRDefault="00DB56B3">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68051E" w:rsidRDefault="0068051E">
            <w:pPr>
              <w:spacing w:after="0"/>
              <w:ind w:left="135"/>
              <w:jc w:val="center"/>
            </w:pPr>
          </w:p>
        </w:tc>
        <w:tc>
          <w:tcPr>
            <w:tcW w:w="2852" w:type="dxa"/>
            <w:tcMar>
              <w:top w:w="50" w:type="dxa"/>
              <w:left w:w="100" w:type="dxa"/>
            </w:tcMar>
            <w:vAlign w:val="center"/>
          </w:tcPr>
          <w:p w:rsidR="0068051E" w:rsidRDefault="0068051E">
            <w:pPr>
              <w:spacing w:after="0"/>
              <w:ind w:left="135"/>
            </w:pPr>
          </w:p>
        </w:tc>
      </w:tr>
      <w:tr w:rsidR="0068051E">
        <w:trPr>
          <w:trHeight w:val="144"/>
          <w:tblCellSpacing w:w="20" w:type="nil"/>
        </w:trPr>
        <w:tc>
          <w:tcPr>
            <w:tcW w:w="505" w:type="dxa"/>
            <w:tcMar>
              <w:top w:w="50" w:type="dxa"/>
              <w:left w:w="100" w:type="dxa"/>
            </w:tcMar>
            <w:vAlign w:val="center"/>
          </w:tcPr>
          <w:p w:rsidR="0068051E" w:rsidRDefault="00DB56B3">
            <w:pPr>
              <w:spacing w:after="0"/>
            </w:pPr>
            <w:r>
              <w:rPr>
                <w:rFonts w:ascii="Times New Roman" w:hAnsi="Times New Roman"/>
                <w:color w:val="000000"/>
                <w:sz w:val="24"/>
              </w:rPr>
              <w:t>4</w:t>
            </w:r>
          </w:p>
        </w:tc>
        <w:tc>
          <w:tcPr>
            <w:tcW w:w="2288" w:type="dxa"/>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Родная страна и страны изучаемого языка</w:t>
            </w:r>
          </w:p>
        </w:tc>
        <w:tc>
          <w:tcPr>
            <w:tcW w:w="1050"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785" w:type="dxa"/>
            <w:tcMar>
              <w:top w:w="50" w:type="dxa"/>
              <w:left w:w="100" w:type="dxa"/>
            </w:tcMar>
            <w:vAlign w:val="center"/>
          </w:tcPr>
          <w:p w:rsidR="0068051E" w:rsidRDefault="00DB56B3">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68051E" w:rsidRDefault="0068051E">
            <w:pPr>
              <w:spacing w:after="0"/>
              <w:ind w:left="135"/>
              <w:jc w:val="center"/>
            </w:pPr>
          </w:p>
        </w:tc>
        <w:tc>
          <w:tcPr>
            <w:tcW w:w="2852" w:type="dxa"/>
            <w:tcMar>
              <w:top w:w="50" w:type="dxa"/>
              <w:left w:w="100" w:type="dxa"/>
            </w:tcMar>
            <w:vAlign w:val="center"/>
          </w:tcPr>
          <w:p w:rsidR="0068051E" w:rsidRDefault="0068051E">
            <w:pPr>
              <w:spacing w:after="0"/>
              <w:ind w:left="135"/>
            </w:pPr>
          </w:p>
        </w:tc>
      </w:tr>
      <w:tr w:rsidR="0068051E">
        <w:trPr>
          <w:trHeight w:val="144"/>
          <w:tblCellSpacing w:w="20" w:type="nil"/>
        </w:trPr>
        <w:tc>
          <w:tcPr>
            <w:tcW w:w="0" w:type="auto"/>
            <w:gridSpan w:val="2"/>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85" w:type="dxa"/>
            <w:tcMar>
              <w:top w:w="50" w:type="dxa"/>
              <w:left w:w="100" w:type="dxa"/>
            </w:tcMar>
            <w:vAlign w:val="center"/>
          </w:tcPr>
          <w:p w:rsidR="0068051E" w:rsidRDefault="00DB56B3">
            <w:pPr>
              <w:spacing w:after="0"/>
              <w:ind w:left="135"/>
              <w:jc w:val="center"/>
            </w:pPr>
            <w:r>
              <w:rPr>
                <w:rFonts w:ascii="Times New Roman" w:hAnsi="Times New Roman"/>
                <w:color w:val="000000"/>
                <w:sz w:val="24"/>
              </w:rPr>
              <w:t xml:space="preserve"> 4 </w:t>
            </w:r>
          </w:p>
        </w:tc>
        <w:tc>
          <w:tcPr>
            <w:tcW w:w="1866" w:type="dxa"/>
            <w:tcMar>
              <w:top w:w="50" w:type="dxa"/>
              <w:left w:w="100" w:type="dxa"/>
            </w:tcMar>
            <w:vAlign w:val="center"/>
          </w:tcPr>
          <w:p w:rsidR="0068051E" w:rsidRDefault="00DB56B3">
            <w:pPr>
              <w:spacing w:after="0"/>
              <w:ind w:left="135"/>
              <w:jc w:val="center"/>
            </w:pPr>
            <w:r>
              <w:rPr>
                <w:rFonts w:ascii="Times New Roman" w:hAnsi="Times New Roman"/>
                <w:color w:val="000000"/>
                <w:sz w:val="24"/>
              </w:rPr>
              <w:t xml:space="preserve"> 0 </w:t>
            </w:r>
          </w:p>
        </w:tc>
        <w:tc>
          <w:tcPr>
            <w:tcW w:w="2852" w:type="dxa"/>
            <w:tcMar>
              <w:top w:w="50" w:type="dxa"/>
              <w:left w:w="100" w:type="dxa"/>
            </w:tcMar>
            <w:vAlign w:val="center"/>
          </w:tcPr>
          <w:p w:rsidR="0068051E" w:rsidRDefault="0068051E"/>
        </w:tc>
      </w:tr>
    </w:tbl>
    <w:p w:rsidR="0068051E" w:rsidRDefault="0068051E">
      <w:pPr>
        <w:sectPr w:rsidR="0068051E">
          <w:pgSz w:w="16383" w:h="11906" w:orient="landscape"/>
          <w:pgMar w:top="1134" w:right="850" w:bottom="1134" w:left="1701" w:header="720" w:footer="720" w:gutter="0"/>
          <w:cols w:space="720"/>
        </w:sectPr>
      </w:pPr>
    </w:p>
    <w:p w:rsidR="0068051E" w:rsidRDefault="00DB56B3">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4</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68051E">
        <w:trPr>
          <w:trHeight w:val="144"/>
          <w:tblCellSpacing w:w="20" w:type="nil"/>
        </w:trPr>
        <w:tc>
          <w:tcPr>
            <w:tcW w:w="505" w:type="dxa"/>
            <w:vMerge w:val="restart"/>
            <w:tcMar>
              <w:top w:w="50" w:type="dxa"/>
              <w:left w:w="100" w:type="dxa"/>
            </w:tcMar>
            <w:vAlign w:val="center"/>
          </w:tcPr>
          <w:p w:rsidR="0068051E" w:rsidRDefault="00DB56B3">
            <w:pPr>
              <w:spacing w:after="0"/>
              <w:ind w:left="135"/>
            </w:pPr>
            <w:r>
              <w:rPr>
                <w:rFonts w:ascii="Times New Roman" w:hAnsi="Times New Roman"/>
                <w:b/>
                <w:color w:val="000000"/>
                <w:sz w:val="24"/>
              </w:rPr>
              <w:t xml:space="preserve">№ п/п </w:t>
            </w:r>
          </w:p>
          <w:p w:rsidR="0068051E" w:rsidRDefault="0068051E">
            <w:pPr>
              <w:spacing w:after="0"/>
              <w:ind w:left="135"/>
            </w:pPr>
          </w:p>
        </w:tc>
        <w:tc>
          <w:tcPr>
            <w:tcW w:w="2288" w:type="dxa"/>
            <w:vMerge w:val="restart"/>
            <w:tcMar>
              <w:top w:w="50" w:type="dxa"/>
              <w:left w:w="100" w:type="dxa"/>
            </w:tcMar>
            <w:vAlign w:val="center"/>
          </w:tcPr>
          <w:p w:rsidR="0068051E" w:rsidRDefault="00DB56B3">
            <w:pPr>
              <w:spacing w:after="0"/>
              <w:ind w:left="135"/>
            </w:pPr>
            <w:r>
              <w:rPr>
                <w:rFonts w:ascii="Times New Roman" w:hAnsi="Times New Roman"/>
                <w:b/>
                <w:color w:val="000000"/>
                <w:sz w:val="24"/>
              </w:rPr>
              <w:t xml:space="preserve">Наименование разделов и тем программы </w:t>
            </w:r>
          </w:p>
          <w:p w:rsidR="0068051E" w:rsidRDefault="0068051E">
            <w:pPr>
              <w:spacing w:after="0"/>
              <w:ind w:left="135"/>
            </w:pPr>
          </w:p>
        </w:tc>
        <w:tc>
          <w:tcPr>
            <w:tcW w:w="0" w:type="auto"/>
            <w:gridSpan w:val="3"/>
            <w:tcMar>
              <w:top w:w="50" w:type="dxa"/>
              <w:left w:w="100" w:type="dxa"/>
            </w:tcMar>
            <w:vAlign w:val="center"/>
          </w:tcPr>
          <w:p w:rsidR="0068051E" w:rsidRDefault="00DB56B3">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68051E" w:rsidRDefault="00DB56B3">
            <w:pPr>
              <w:spacing w:after="0"/>
              <w:ind w:left="135"/>
            </w:pPr>
            <w:r>
              <w:rPr>
                <w:rFonts w:ascii="Times New Roman" w:hAnsi="Times New Roman"/>
                <w:b/>
                <w:color w:val="000000"/>
                <w:sz w:val="24"/>
              </w:rPr>
              <w:t xml:space="preserve">Электронные (цифровые) образовательные ресурсы </w:t>
            </w:r>
          </w:p>
          <w:p w:rsidR="0068051E" w:rsidRDefault="0068051E">
            <w:pPr>
              <w:spacing w:after="0"/>
              <w:ind w:left="135"/>
            </w:pPr>
          </w:p>
        </w:tc>
      </w:tr>
      <w:tr w:rsidR="0068051E">
        <w:trPr>
          <w:trHeight w:val="144"/>
          <w:tblCellSpacing w:w="20" w:type="nil"/>
        </w:trPr>
        <w:tc>
          <w:tcPr>
            <w:tcW w:w="0" w:type="auto"/>
            <w:vMerge/>
            <w:tcBorders>
              <w:top w:val="nil"/>
            </w:tcBorders>
            <w:tcMar>
              <w:top w:w="50" w:type="dxa"/>
              <w:left w:w="100" w:type="dxa"/>
            </w:tcMar>
          </w:tcPr>
          <w:p w:rsidR="0068051E" w:rsidRDefault="0068051E"/>
        </w:tc>
        <w:tc>
          <w:tcPr>
            <w:tcW w:w="0" w:type="auto"/>
            <w:vMerge/>
            <w:tcBorders>
              <w:top w:val="nil"/>
            </w:tcBorders>
            <w:tcMar>
              <w:top w:w="50" w:type="dxa"/>
              <w:left w:w="100" w:type="dxa"/>
            </w:tcMar>
          </w:tcPr>
          <w:p w:rsidR="0068051E" w:rsidRDefault="0068051E"/>
        </w:tc>
        <w:tc>
          <w:tcPr>
            <w:tcW w:w="1050" w:type="dxa"/>
            <w:tcMar>
              <w:top w:w="50" w:type="dxa"/>
              <w:left w:w="100" w:type="dxa"/>
            </w:tcMar>
            <w:vAlign w:val="center"/>
          </w:tcPr>
          <w:p w:rsidR="0068051E" w:rsidRDefault="00DB56B3">
            <w:pPr>
              <w:spacing w:after="0"/>
              <w:ind w:left="135"/>
            </w:pPr>
            <w:r>
              <w:rPr>
                <w:rFonts w:ascii="Times New Roman" w:hAnsi="Times New Roman"/>
                <w:b/>
                <w:color w:val="000000"/>
                <w:sz w:val="24"/>
              </w:rPr>
              <w:t xml:space="preserve">Всего </w:t>
            </w:r>
          </w:p>
          <w:p w:rsidR="0068051E" w:rsidRDefault="0068051E">
            <w:pPr>
              <w:spacing w:after="0"/>
              <w:ind w:left="135"/>
            </w:pPr>
          </w:p>
        </w:tc>
        <w:tc>
          <w:tcPr>
            <w:tcW w:w="1785" w:type="dxa"/>
            <w:tcMar>
              <w:top w:w="50" w:type="dxa"/>
              <w:left w:w="100" w:type="dxa"/>
            </w:tcMar>
            <w:vAlign w:val="center"/>
          </w:tcPr>
          <w:p w:rsidR="0068051E" w:rsidRDefault="00DB56B3">
            <w:pPr>
              <w:spacing w:after="0"/>
              <w:ind w:left="135"/>
            </w:pPr>
            <w:r>
              <w:rPr>
                <w:rFonts w:ascii="Times New Roman" w:hAnsi="Times New Roman"/>
                <w:b/>
                <w:color w:val="000000"/>
                <w:sz w:val="24"/>
              </w:rPr>
              <w:t xml:space="preserve">Контрольные работы </w:t>
            </w:r>
          </w:p>
          <w:p w:rsidR="0068051E" w:rsidRDefault="0068051E">
            <w:pPr>
              <w:spacing w:after="0"/>
              <w:ind w:left="135"/>
            </w:pPr>
          </w:p>
        </w:tc>
        <w:tc>
          <w:tcPr>
            <w:tcW w:w="1866" w:type="dxa"/>
            <w:tcMar>
              <w:top w:w="50" w:type="dxa"/>
              <w:left w:w="100" w:type="dxa"/>
            </w:tcMar>
            <w:vAlign w:val="center"/>
          </w:tcPr>
          <w:p w:rsidR="0068051E" w:rsidRDefault="00DB56B3">
            <w:pPr>
              <w:spacing w:after="0"/>
              <w:ind w:left="135"/>
            </w:pPr>
            <w:r>
              <w:rPr>
                <w:rFonts w:ascii="Times New Roman" w:hAnsi="Times New Roman"/>
                <w:b/>
                <w:color w:val="000000"/>
                <w:sz w:val="24"/>
              </w:rPr>
              <w:t xml:space="preserve">Практические работы </w:t>
            </w:r>
          </w:p>
          <w:p w:rsidR="0068051E" w:rsidRDefault="0068051E">
            <w:pPr>
              <w:spacing w:after="0"/>
              <w:ind w:left="135"/>
            </w:pPr>
          </w:p>
        </w:tc>
        <w:tc>
          <w:tcPr>
            <w:tcW w:w="0" w:type="auto"/>
            <w:vMerge/>
            <w:tcBorders>
              <w:top w:val="nil"/>
            </w:tcBorders>
            <w:tcMar>
              <w:top w:w="50" w:type="dxa"/>
              <w:left w:w="100" w:type="dxa"/>
            </w:tcMar>
          </w:tcPr>
          <w:p w:rsidR="0068051E" w:rsidRDefault="0068051E"/>
        </w:tc>
      </w:tr>
      <w:tr w:rsidR="0068051E">
        <w:trPr>
          <w:trHeight w:val="144"/>
          <w:tblCellSpacing w:w="20" w:type="nil"/>
        </w:trPr>
        <w:tc>
          <w:tcPr>
            <w:tcW w:w="505" w:type="dxa"/>
            <w:tcMar>
              <w:top w:w="50" w:type="dxa"/>
              <w:left w:w="100" w:type="dxa"/>
            </w:tcMar>
            <w:vAlign w:val="center"/>
          </w:tcPr>
          <w:p w:rsidR="0068051E" w:rsidRDefault="00DB56B3">
            <w:pPr>
              <w:spacing w:after="0"/>
            </w:pPr>
            <w:r>
              <w:rPr>
                <w:rFonts w:ascii="Times New Roman" w:hAnsi="Times New Roman"/>
                <w:color w:val="000000"/>
                <w:sz w:val="24"/>
              </w:rPr>
              <w:t>1</w:t>
            </w:r>
          </w:p>
        </w:tc>
        <w:tc>
          <w:tcPr>
            <w:tcW w:w="2288" w:type="dxa"/>
            <w:tcMar>
              <w:top w:w="50" w:type="dxa"/>
              <w:left w:w="100" w:type="dxa"/>
            </w:tcMar>
            <w:vAlign w:val="center"/>
          </w:tcPr>
          <w:p w:rsidR="0068051E" w:rsidRDefault="00DB56B3">
            <w:pPr>
              <w:spacing w:after="0"/>
              <w:ind w:left="135"/>
            </w:pPr>
            <w:r>
              <w:rPr>
                <w:rFonts w:ascii="Times New Roman" w:hAnsi="Times New Roman"/>
                <w:color w:val="000000"/>
                <w:sz w:val="24"/>
              </w:rPr>
              <w:t>Мир моего «я»</w:t>
            </w:r>
          </w:p>
        </w:tc>
        <w:tc>
          <w:tcPr>
            <w:tcW w:w="1050" w:type="dxa"/>
            <w:tcMar>
              <w:top w:w="50" w:type="dxa"/>
              <w:left w:w="100" w:type="dxa"/>
            </w:tcMar>
            <w:vAlign w:val="center"/>
          </w:tcPr>
          <w:p w:rsidR="0068051E" w:rsidRDefault="00DB56B3">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68051E" w:rsidRDefault="00DB56B3">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68051E" w:rsidRDefault="0068051E">
            <w:pPr>
              <w:spacing w:after="0"/>
              <w:ind w:left="135"/>
              <w:jc w:val="center"/>
            </w:pPr>
          </w:p>
        </w:tc>
        <w:tc>
          <w:tcPr>
            <w:tcW w:w="2852" w:type="dxa"/>
            <w:tcMar>
              <w:top w:w="50" w:type="dxa"/>
              <w:left w:w="100" w:type="dxa"/>
            </w:tcMar>
            <w:vAlign w:val="center"/>
          </w:tcPr>
          <w:p w:rsidR="0068051E" w:rsidRDefault="0068051E">
            <w:pPr>
              <w:spacing w:after="0"/>
              <w:ind w:left="135"/>
            </w:pPr>
          </w:p>
        </w:tc>
      </w:tr>
      <w:tr w:rsidR="0068051E">
        <w:trPr>
          <w:trHeight w:val="144"/>
          <w:tblCellSpacing w:w="20" w:type="nil"/>
        </w:trPr>
        <w:tc>
          <w:tcPr>
            <w:tcW w:w="505" w:type="dxa"/>
            <w:tcMar>
              <w:top w:w="50" w:type="dxa"/>
              <w:left w:w="100" w:type="dxa"/>
            </w:tcMar>
            <w:vAlign w:val="center"/>
          </w:tcPr>
          <w:p w:rsidR="0068051E" w:rsidRDefault="00DB56B3">
            <w:pPr>
              <w:spacing w:after="0"/>
            </w:pPr>
            <w:r>
              <w:rPr>
                <w:rFonts w:ascii="Times New Roman" w:hAnsi="Times New Roman"/>
                <w:color w:val="000000"/>
                <w:sz w:val="24"/>
              </w:rPr>
              <w:t>2</w:t>
            </w:r>
          </w:p>
        </w:tc>
        <w:tc>
          <w:tcPr>
            <w:tcW w:w="2288" w:type="dxa"/>
            <w:tcMar>
              <w:top w:w="50" w:type="dxa"/>
              <w:left w:w="100" w:type="dxa"/>
            </w:tcMar>
            <w:vAlign w:val="center"/>
          </w:tcPr>
          <w:p w:rsidR="0068051E" w:rsidRDefault="00DB56B3">
            <w:pPr>
              <w:spacing w:after="0"/>
              <w:ind w:left="135"/>
            </w:pPr>
            <w:r>
              <w:rPr>
                <w:rFonts w:ascii="Times New Roman" w:hAnsi="Times New Roman"/>
                <w:color w:val="000000"/>
                <w:sz w:val="24"/>
              </w:rPr>
              <w:t>Мир моих увлечений</w:t>
            </w:r>
          </w:p>
        </w:tc>
        <w:tc>
          <w:tcPr>
            <w:tcW w:w="1050" w:type="dxa"/>
            <w:tcMar>
              <w:top w:w="50" w:type="dxa"/>
              <w:left w:w="100" w:type="dxa"/>
            </w:tcMar>
            <w:vAlign w:val="center"/>
          </w:tcPr>
          <w:p w:rsidR="0068051E" w:rsidRDefault="00DB56B3">
            <w:pPr>
              <w:spacing w:after="0"/>
              <w:ind w:left="135"/>
              <w:jc w:val="center"/>
            </w:pPr>
            <w:r>
              <w:rPr>
                <w:rFonts w:ascii="Times New Roman" w:hAnsi="Times New Roman"/>
                <w:color w:val="000000"/>
                <w:sz w:val="24"/>
              </w:rPr>
              <w:t xml:space="preserve"> 18 </w:t>
            </w:r>
          </w:p>
        </w:tc>
        <w:tc>
          <w:tcPr>
            <w:tcW w:w="1785" w:type="dxa"/>
            <w:tcMar>
              <w:top w:w="50" w:type="dxa"/>
              <w:left w:w="100" w:type="dxa"/>
            </w:tcMar>
            <w:vAlign w:val="center"/>
          </w:tcPr>
          <w:p w:rsidR="0068051E" w:rsidRDefault="00DB56B3">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68051E" w:rsidRDefault="0068051E">
            <w:pPr>
              <w:spacing w:after="0"/>
              <w:ind w:left="135"/>
              <w:jc w:val="center"/>
            </w:pPr>
          </w:p>
        </w:tc>
        <w:tc>
          <w:tcPr>
            <w:tcW w:w="2852" w:type="dxa"/>
            <w:tcMar>
              <w:top w:w="50" w:type="dxa"/>
              <w:left w:w="100" w:type="dxa"/>
            </w:tcMar>
            <w:vAlign w:val="center"/>
          </w:tcPr>
          <w:p w:rsidR="0068051E" w:rsidRDefault="0068051E">
            <w:pPr>
              <w:spacing w:after="0"/>
              <w:ind w:left="135"/>
            </w:pPr>
          </w:p>
        </w:tc>
      </w:tr>
      <w:tr w:rsidR="0068051E">
        <w:trPr>
          <w:trHeight w:val="144"/>
          <w:tblCellSpacing w:w="20" w:type="nil"/>
        </w:trPr>
        <w:tc>
          <w:tcPr>
            <w:tcW w:w="505" w:type="dxa"/>
            <w:tcMar>
              <w:top w:w="50" w:type="dxa"/>
              <w:left w:w="100" w:type="dxa"/>
            </w:tcMar>
            <w:vAlign w:val="center"/>
          </w:tcPr>
          <w:p w:rsidR="0068051E" w:rsidRDefault="00DB56B3">
            <w:pPr>
              <w:spacing w:after="0"/>
            </w:pPr>
            <w:r>
              <w:rPr>
                <w:rFonts w:ascii="Times New Roman" w:hAnsi="Times New Roman"/>
                <w:color w:val="000000"/>
                <w:sz w:val="24"/>
              </w:rPr>
              <w:t>3</w:t>
            </w:r>
          </w:p>
        </w:tc>
        <w:tc>
          <w:tcPr>
            <w:tcW w:w="2288" w:type="dxa"/>
            <w:tcMar>
              <w:top w:w="50" w:type="dxa"/>
              <w:left w:w="100" w:type="dxa"/>
            </w:tcMar>
            <w:vAlign w:val="center"/>
          </w:tcPr>
          <w:p w:rsidR="0068051E" w:rsidRDefault="00DB56B3">
            <w:pPr>
              <w:spacing w:after="0"/>
              <w:ind w:left="135"/>
            </w:pPr>
            <w:r>
              <w:rPr>
                <w:rFonts w:ascii="Times New Roman" w:hAnsi="Times New Roman"/>
                <w:color w:val="000000"/>
                <w:sz w:val="24"/>
              </w:rPr>
              <w:t>Мир вокруг меня</w:t>
            </w:r>
          </w:p>
        </w:tc>
        <w:tc>
          <w:tcPr>
            <w:tcW w:w="1050" w:type="dxa"/>
            <w:tcMar>
              <w:top w:w="50" w:type="dxa"/>
              <w:left w:w="100" w:type="dxa"/>
            </w:tcMar>
            <w:vAlign w:val="center"/>
          </w:tcPr>
          <w:p w:rsidR="0068051E" w:rsidRDefault="00DB56B3">
            <w:pPr>
              <w:spacing w:after="0"/>
              <w:ind w:left="135"/>
              <w:jc w:val="center"/>
            </w:pPr>
            <w:r>
              <w:rPr>
                <w:rFonts w:ascii="Times New Roman" w:hAnsi="Times New Roman"/>
                <w:color w:val="000000"/>
                <w:sz w:val="24"/>
              </w:rPr>
              <w:t xml:space="preserve"> 28 </w:t>
            </w:r>
          </w:p>
        </w:tc>
        <w:tc>
          <w:tcPr>
            <w:tcW w:w="1785" w:type="dxa"/>
            <w:tcMar>
              <w:top w:w="50" w:type="dxa"/>
              <w:left w:w="100" w:type="dxa"/>
            </w:tcMar>
            <w:vAlign w:val="center"/>
          </w:tcPr>
          <w:p w:rsidR="0068051E" w:rsidRDefault="00DB56B3">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68051E" w:rsidRDefault="0068051E">
            <w:pPr>
              <w:spacing w:after="0"/>
              <w:ind w:left="135"/>
              <w:jc w:val="center"/>
            </w:pPr>
          </w:p>
        </w:tc>
        <w:tc>
          <w:tcPr>
            <w:tcW w:w="2852" w:type="dxa"/>
            <w:tcMar>
              <w:top w:w="50" w:type="dxa"/>
              <w:left w:w="100" w:type="dxa"/>
            </w:tcMar>
            <w:vAlign w:val="center"/>
          </w:tcPr>
          <w:p w:rsidR="0068051E" w:rsidRDefault="0068051E">
            <w:pPr>
              <w:spacing w:after="0"/>
              <w:ind w:left="135"/>
            </w:pPr>
          </w:p>
        </w:tc>
      </w:tr>
      <w:tr w:rsidR="0068051E">
        <w:trPr>
          <w:trHeight w:val="144"/>
          <w:tblCellSpacing w:w="20" w:type="nil"/>
        </w:trPr>
        <w:tc>
          <w:tcPr>
            <w:tcW w:w="505" w:type="dxa"/>
            <w:tcMar>
              <w:top w:w="50" w:type="dxa"/>
              <w:left w:w="100" w:type="dxa"/>
            </w:tcMar>
            <w:vAlign w:val="center"/>
          </w:tcPr>
          <w:p w:rsidR="0068051E" w:rsidRDefault="00DB56B3">
            <w:pPr>
              <w:spacing w:after="0"/>
            </w:pPr>
            <w:r>
              <w:rPr>
                <w:rFonts w:ascii="Times New Roman" w:hAnsi="Times New Roman"/>
                <w:color w:val="000000"/>
                <w:sz w:val="24"/>
              </w:rPr>
              <w:t>4</w:t>
            </w:r>
          </w:p>
        </w:tc>
        <w:tc>
          <w:tcPr>
            <w:tcW w:w="2288" w:type="dxa"/>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Родная страна и страны изучаемого языка</w:t>
            </w:r>
          </w:p>
        </w:tc>
        <w:tc>
          <w:tcPr>
            <w:tcW w:w="1050"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85" w:type="dxa"/>
            <w:tcMar>
              <w:top w:w="50" w:type="dxa"/>
              <w:left w:w="100" w:type="dxa"/>
            </w:tcMar>
            <w:vAlign w:val="center"/>
          </w:tcPr>
          <w:p w:rsidR="0068051E" w:rsidRDefault="00DB56B3">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68051E" w:rsidRDefault="0068051E">
            <w:pPr>
              <w:spacing w:after="0"/>
              <w:ind w:left="135"/>
              <w:jc w:val="center"/>
            </w:pPr>
          </w:p>
        </w:tc>
        <w:tc>
          <w:tcPr>
            <w:tcW w:w="2852" w:type="dxa"/>
            <w:tcMar>
              <w:top w:w="50" w:type="dxa"/>
              <w:left w:w="100" w:type="dxa"/>
            </w:tcMar>
            <w:vAlign w:val="center"/>
          </w:tcPr>
          <w:p w:rsidR="0068051E" w:rsidRDefault="0068051E">
            <w:pPr>
              <w:spacing w:after="0"/>
              <w:ind w:left="135"/>
            </w:pPr>
          </w:p>
        </w:tc>
      </w:tr>
      <w:tr w:rsidR="0068051E">
        <w:trPr>
          <w:trHeight w:val="144"/>
          <w:tblCellSpacing w:w="20" w:type="nil"/>
        </w:trPr>
        <w:tc>
          <w:tcPr>
            <w:tcW w:w="0" w:type="auto"/>
            <w:gridSpan w:val="2"/>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85" w:type="dxa"/>
            <w:tcMar>
              <w:top w:w="50" w:type="dxa"/>
              <w:left w:w="100" w:type="dxa"/>
            </w:tcMar>
            <w:vAlign w:val="center"/>
          </w:tcPr>
          <w:p w:rsidR="0068051E" w:rsidRDefault="00DB56B3">
            <w:pPr>
              <w:spacing w:after="0"/>
              <w:ind w:left="135"/>
              <w:jc w:val="center"/>
            </w:pPr>
            <w:r>
              <w:rPr>
                <w:rFonts w:ascii="Times New Roman" w:hAnsi="Times New Roman"/>
                <w:color w:val="000000"/>
                <w:sz w:val="24"/>
              </w:rPr>
              <w:t xml:space="preserve"> 4 </w:t>
            </w:r>
          </w:p>
        </w:tc>
        <w:tc>
          <w:tcPr>
            <w:tcW w:w="1866" w:type="dxa"/>
            <w:tcMar>
              <w:top w:w="50" w:type="dxa"/>
              <w:left w:w="100" w:type="dxa"/>
            </w:tcMar>
            <w:vAlign w:val="center"/>
          </w:tcPr>
          <w:p w:rsidR="0068051E" w:rsidRDefault="00DB56B3">
            <w:pPr>
              <w:spacing w:after="0"/>
              <w:ind w:left="135"/>
              <w:jc w:val="center"/>
            </w:pPr>
            <w:r>
              <w:rPr>
                <w:rFonts w:ascii="Times New Roman" w:hAnsi="Times New Roman"/>
                <w:color w:val="000000"/>
                <w:sz w:val="24"/>
              </w:rPr>
              <w:t xml:space="preserve"> 0 </w:t>
            </w:r>
          </w:p>
        </w:tc>
        <w:tc>
          <w:tcPr>
            <w:tcW w:w="2852" w:type="dxa"/>
            <w:tcMar>
              <w:top w:w="50" w:type="dxa"/>
              <w:left w:w="100" w:type="dxa"/>
            </w:tcMar>
            <w:vAlign w:val="center"/>
          </w:tcPr>
          <w:p w:rsidR="0068051E" w:rsidRDefault="0068051E"/>
        </w:tc>
      </w:tr>
    </w:tbl>
    <w:p w:rsidR="0068051E" w:rsidRDefault="0068051E">
      <w:pPr>
        <w:sectPr w:rsidR="0068051E">
          <w:pgSz w:w="16383" w:h="11906" w:orient="landscape"/>
          <w:pgMar w:top="1134" w:right="850" w:bottom="1134" w:left="1701" w:header="720" w:footer="720" w:gutter="0"/>
          <w:cols w:space="720"/>
        </w:sectPr>
      </w:pPr>
    </w:p>
    <w:p w:rsidR="0068051E" w:rsidRDefault="0068051E">
      <w:pPr>
        <w:sectPr w:rsidR="0068051E">
          <w:pgSz w:w="16383" w:h="11906" w:orient="landscape"/>
          <w:pgMar w:top="1134" w:right="850" w:bottom="1134" w:left="1701" w:header="720" w:footer="720" w:gutter="0"/>
          <w:cols w:space="720"/>
        </w:sectPr>
      </w:pPr>
    </w:p>
    <w:p w:rsidR="0068051E" w:rsidRDefault="00DB56B3">
      <w:pPr>
        <w:spacing w:after="0"/>
        <w:ind w:left="120"/>
      </w:pPr>
      <w:bookmarkStart w:id="12" w:name="block-70878457"/>
      <w:bookmarkEnd w:id="11"/>
      <w:r>
        <w:rPr>
          <w:rFonts w:ascii="Times New Roman" w:hAnsi="Times New Roman"/>
          <w:b/>
          <w:color w:val="000000"/>
          <w:sz w:val="28"/>
        </w:rPr>
        <w:lastRenderedPageBreak/>
        <w:t xml:space="preserve"> ПОУРОЧНОЕ ПЛАНИРОВАНИЕ </w:t>
      </w:r>
    </w:p>
    <w:p w:rsidR="0068051E" w:rsidRDefault="00DB56B3">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2</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3"/>
        <w:gridCol w:w="4534"/>
        <w:gridCol w:w="1248"/>
        <w:gridCol w:w="1841"/>
        <w:gridCol w:w="1910"/>
        <w:gridCol w:w="1423"/>
        <w:gridCol w:w="2221"/>
      </w:tblGrid>
      <w:tr w:rsidR="0068051E">
        <w:trPr>
          <w:trHeight w:val="144"/>
          <w:tblCellSpacing w:w="20" w:type="nil"/>
        </w:trPr>
        <w:tc>
          <w:tcPr>
            <w:tcW w:w="388" w:type="dxa"/>
            <w:vMerge w:val="restart"/>
            <w:tcMar>
              <w:top w:w="50" w:type="dxa"/>
              <w:left w:w="100" w:type="dxa"/>
            </w:tcMar>
            <w:vAlign w:val="center"/>
          </w:tcPr>
          <w:p w:rsidR="0068051E" w:rsidRDefault="00DB56B3">
            <w:pPr>
              <w:spacing w:after="0"/>
              <w:ind w:left="135"/>
            </w:pPr>
            <w:r>
              <w:rPr>
                <w:rFonts w:ascii="Times New Roman" w:hAnsi="Times New Roman"/>
                <w:b/>
                <w:color w:val="000000"/>
                <w:sz w:val="24"/>
              </w:rPr>
              <w:t xml:space="preserve">№ п/п </w:t>
            </w:r>
          </w:p>
          <w:p w:rsidR="0068051E" w:rsidRDefault="0068051E">
            <w:pPr>
              <w:spacing w:after="0"/>
              <w:ind w:left="135"/>
            </w:pPr>
          </w:p>
        </w:tc>
        <w:tc>
          <w:tcPr>
            <w:tcW w:w="2845" w:type="dxa"/>
            <w:vMerge w:val="restart"/>
            <w:tcMar>
              <w:top w:w="50" w:type="dxa"/>
              <w:left w:w="100" w:type="dxa"/>
            </w:tcMar>
            <w:vAlign w:val="center"/>
          </w:tcPr>
          <w:p w:rsidR="0068051E" w:rsidRDefault="00DB56B3">
            <w:pPr>
              <w:spacing w:after="0"/>
              <w:ind w:left="135"/>
            </w:pPr>
            <w:r>
              <w:rPr>
                <w:rFonts w:ascii="Times New Roman" w:hAnsi="Times New Roman"/>
                <w:b/>
                <w:color w:val="000000"/>
                <w:sz w:val="24"/>
              </w:rPr>
              <w:t xml:space="preserve">Тема урока </w:t>
            </w:r>
          </w:p>
          <w:p w:rsidR="0068051E" w:rsidRDefault="0068051E">
            <w:pPr>
              <w:spacing w:after="0"/>
              <w:ind w:left="135"/>
            </w:pPr>
          </w:p>
        </w:tc>
        <w:tc>
          <w:tcPr>
            <w:tcW w:w="0" w:type="auto"/>
            <w:gridSpan w:val="3"/>
            <w:tcMar>
              <w:top w:w="50" w:type="dxa"/>
              <w:left w:w="100" w:type="dxa"/>
            </w:tcMar>
            <w:vAlign w:val="center"/>
          </w:tcPr>
          <w:p w:rsidR="0068051E" w:rsidRDefault="00DB56B3">
            <w:pPr>
              <w:spacing w:after="0"/>
            </w:pPr>
            <w:r>
              <w:rPr>
                <w:rFonts w:ascii="Times New Roman" w:hAnsi="Times New Roman"/>
                <w:b/>
                <w:color w:val="000000"/>
                <w:sz w:val="24"/>
              </w:rPr>
              <w:t>Количество часов</w:t>
            </w:r>
          </w:p>
        </w:tc>
        <w:tc>
          <w:tcPr>
            <w:tcW w:w="1269" w:type="dxa"/>
            <w:vMerge w:val="restart"/>
            <w:tcMar>
              <w:top w:w="50" w:type="dxa"/>
              <w:left w:w="100" w:type="dxa"/>
            </w:tcMar>
            <w:vAlign w:val="center"/>
          </w:tcPr>
          <w:p w:rsidR="0068051E" w:rsidRDefault="00DB56B3">
            <w:pPr>
              <w:spacing w:after="0"/>
              <w:ind w:left="135"/>
            </w:pPr>
            <w:r>
              <w:rPr>
                <w:rFonts w:ascii="Times New Roman" w:hAnsi="Times New Roman"/>
                <w:b/>
                <w:color w:val="000000"/>
                <w:sz w:val="24"/>
              </w:rPr>
              <w:t xml:space="preserve">Дата изучения </w:t>
            </w:r>
          </w:p>
          <w:p w:rsidR="0068051E" w:rsidRDefault="0068051E">
            <w:pPr>
              <w:spacing w:after="0"/>
              <w:ind w:left="135"/>
            </w:pPr>
          </w:p>
        </w:tc>
        <w:tc>
          <w:tcPr>
            <w:tcW w:w="1999" w:type="dxa"/>
            <w:vMerge w:val="restart"/>
            <w:tcMar>
              <w:top w:w="50" w:type="dxa"/>
              <w:left w:w="100" w:type="dxa"/>
            </w:tcMar>
            <w:vAlign w:val="center"/>
          </w:tcPr>
          <w:p w:rsidR="0068051E" w:rsidRDefault="00DB56B3">
            <w:pPr>
              <w:spacing w:after="0"/>
              <w:ind w:left="135"/>
            </w:pPr>
            <w:r>
              <w:rPr>
                <w:rFonts w:ascii="Times New Roman" w:hAnsi="Times New Roman"/>
                <w:b/>
                <w:color w:val="000000"/>
                <w:sz w:val="24"/>
              </w:rPr>
              <w:t xml:space="preserve">Электронные цифровые образовательные ресурсы </w:t>
            </w:r>
          </w:p>
          <w:p w:rsidR="0068051E" w:rsidRDefault="0068051E">
            <w:pPr>
              <w:spacing w:after="0"/>
              <w:ind w:left="135"/>
            </w:pPr>
          </w:p>
        </w:tc>
      </w:tr>
      <w:tr w:rsidR="0068051E">
        <w:trPr>
          <w:trHeight w:val="144"/>
          <w:tblCellSpacing w:w="20" w:type="nil"/>
        </w:trPr>
        <w:tc>
          <w:tcPr>
            <w:tcW w:w="0" w:type="auto"/>
            <w:vMerge/>
            <w:tcBorders>
              <w:top w:val="nil"/>
            </w:tcBorders>
            <w:tcMar>
              <w:top w:w="50" w:type="dxa"/>
              <w:left w:w="100" w:type="dxa"/>
            </w:tcMar>
          </w:tcPr>
          <w:p w:rsidR="0068051E" w:rsidRDefault="0068051E"/>
        </w:tc>
        <w:tc>
          <w:tcPr>
            <w:tcW w:w="0" w:type="auto"/>
            <w:vMerge/>
            <w:tcBorders>
              <w:top w:val="nil"/>
            </w:tcBorders>
            <w:tcMar>
              <w:top w:w="50" w:type="dxa"/>
              <w:left w:w="100" w:type="dxa"/>
            </w:tcMar>
          </w:tcPr>
          <w:p w:rsidR="0068051E" w:rsidRDefault="0068051E"/>
        </w:tc>
        <w:tc>
          <w:tcPr>
            <w:tcW w:w="849" w:type="dxa"/>
            <w:tcMar>
              <w:top w:w="50" w:type="dxa"/>
              <w:left w:w="100" w:type="dxa"/>
            </w:tcMar>
            <w:vAlign w:val="center"/>
          </w:tcPr>
          <w:p w:rsidR="0068051E" w:rsidRDefault="00DB56B3">
            <w:pPr>
              <w:spacing w:after="0"/>
              <w:ind w:left="135"/>
            </w:pPr>
            <w:r>
              <w:rPr>
                <w:rFonts w:ascii="Times New Roman" w:hAnsi="Times New Roman"/>
                <w:b/>
                <w:color w:val="000000"/>
                <w:sz w:val="24"/>
              </w:rPr>
              <w:t xml:space="preserve">Всего </w:t>
            </w:r>
          </w:p>
          <w:p w:rsidR="0068051E" w:rsidRDefault="0068051E">
            <w:pPr>
              <w:spacing w:after="0"/>
              <w:ind w:left="135"/>
            </w:pPr>
          </w:p>
        </w:tc>
        <w:tc>
          <w:tcPr>
            <w:tcW w:w="1550" w:type="dxa"/>
            <w:tcMar>
              <w:top w:w="50" w:type="dxa"/>
              <w:left w:w="100" w:type="dxa"/>
            </w:tcMar>
            <w:vAlign w:val="center"/>
          </w:tcPr>
          <w:p w:rsidR="0068051E" w:rsidRDefault="00DB56B3">
            <w:pPr>
              <w:spacing w:after="0"/>
              <w:ind w:left="135"/>
            </w:pPr>
            <w:r>
              <w:rPr>
                <w:rFonts w:ascii="Times New Roman" w:hAnsi="Times New Roman"/>
                <w:b/>
                <w:color w:val="000000"/>
                <w:sz w:val="24"/>
              </w:rPr>
              <w:t xml:space="preserve">Контрольные работы </w:t>
            </w:r>
          </w:p>
          <w:p w:rsidR="0068051E" w:rsidRDefault="0068051E">
            <w:pPr>
              <w:spacing w:after="0"/>
              <w:ind w:left="135"/>
            </w:pPr>
          </w:p>
        </w:tc>
        <w:tc>
          <w:tcPr>
            <w:tcW w:w="1648" w:type="dxa"/>
            <w:tcMar>
              <w:top w:w="50" w:type="dxa"/>
              <w:left w:w="100" w:type="dxa"/>
            </w:tcMar>
            <w:vAlign w:val="center"/>
          </w:tcPr>
          <w:p w:rsidR="0068051E" w:rsidRDefault="00DB56B3">
            <w:pPr>
              <w:spacing w:after="0"/>
              <w:ind w:left="135"/>
            </w:pPr>
            <w:r>
              <w:rPr>
                <w:rFonts w:ascii="Times New Roman" w:hAnsi="Times New Roman"/>
                <w:b/>
                <w:color w:val="000000"/>
                <w:sz w:val="24"/>
              </w:rPr>
              <w:t xml:space="preserve">Практические работы </w:t>
            </w:r>
          </w:p>
          <w:p w:rsidR="0068051E" w:rsidRDefault="0068051E">
            <w:pPr>
              <w:spacing w:after="0"/>
              <w:ind w:left="135"/>
            </w:pPr>
          </w:p>
        </w:tc>
        <w:tc>
          <w:tcPr>
            <w:tcW w:w="0" w:type="auto"/>
            <w:vMerge/>
            <w:tcBorders>
              <w:top w:val="nil"/>
            </w:tcBorders>
            <w:tcMar>
              <w:top w:w="50" w:type="dxa"/>
              <w:left w:w="100" w:type="dxa"/>
            </w:tcMar>
          </w:tcPr>
          <w:p w:rsidR="0068051E" w:rsidRDefault="0068051E"/>
        </w:tc>
        <w:tc>
          <w:tcPr>
            <w:tcW w:w="0" w:type="auto"/>
            <w:vMerge/>
            <w:tcBorders>
              <w:top w:val="nil"/>
            </w:tcBorders>
            <w:tcMar>
              <w:top w:w="50" w:type="dxa"/>
              <w:left w:w="100" w:type="dxa"/>
            </w:tcMar>
          </w:tcPr>
          <w:p w:rsidR="0068051E" w:rsidRDefault="0068051E"/>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1</w:t>
            </w:r>
          </w:p>
        </w:tc>
        <w:tc>
          <w:tcPr>
            <w:tcW w:w="2845" w:type="dxa"/>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Знакомство (вводный урок) (изучение букв алфавита. Соотнесение букв и звуков в словах)</w:t>
            </w:r>
          </w:p>
        </w:tc>
        <w:tc>
          <w:tcPr>
            <w:tcW w:w="849"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02.09.2025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2</w:t>
            </w:r>
          </w:p>
        </w:tc>
        <w:tc>
          <w:tcPr>
            <w:tcW w:w="2845" w:type="dxa"/>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Знакомство (приветствие, знакомство, прощание с учителем и одноклассниками)</w:t>
            </w:r>
          </w:p>
        </w:tc>
        <w:tc>
          <w:tcPr>
            <w:tcW w:w="849"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03.09.2025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3</w:t>
            </w:r>
          </w:p>
        </w:tc>
        <w:tc>
          <w:tcPr>
            <w:tcW w:w="2845" w:type="dxa"/>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Знакомство. Как зовут тебя и твоих друзей? (изучение букв алфавита. Соотнесение букв и звуков в словах)</w:t>
            </w:r>
          </w:p>
        </w:tc>
        <w:tc>
          <w:tcPr>
            <w:tcW w:w="849"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09.09.2025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4</w:t>
            </w:r>
          </w:p>
        </w:tc>
        <w:tc>
          <w:tcPr>
            <w:tcW w:w="2845" w:type="dxa"/>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Знакомство. Как знакомятся других персонажи? (изучение букв алфавита и буквосочетаний: Соотнесение букв и звуков в словах)</w:t>
            </w:r>
          </w:p>
        </w:tc>
        <w:tc>
          <w:tcPr>
            <w:tcW w:w="849"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10.09.2025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5</w:t>
            </w:r>
          </w:p>
        </w:tc>
        <w:tc>
          <w:tcPr>
            <w:tcW w:w="2845" w:type="dxa"/>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Знакомство. Как представить других с соблюдением этикета?</w:t>
            </w:r>
          </w:p>
        </w:tc>
        <w:tc>
          <w:tcPr>
            <w:tcW w:w="849"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16.09.2025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6</w:t>
            </w:r>
          </w:p>
        </w:tc>
        <w:tc>
          <w:tcPr>
            <w:tcW w:w="2845" w:type="dxa"/>
            <w:tcMar>
              <w:top w:w="50" w:type="dxa"/>
              <w:left w:w="100" w:type="dxa"/>
            </w:tcMar>
            <w:vAlign w:val="center"/>
          </w:tcPr>
          <w:p w:rsidR="0068051E" w:rsidRDefault="00DB56B3">
            <w:pPr>
              <w:spacing w:after="0"/>
              <w:ind w:left="135"/>
            </w:pPr>
            <w:r>
              <w:rPr>
                <w:rFonts w:ascii="Times New Roman" w:hAnsi="Times New Roman"/>
                <w:color w:val="000000"/>
                <w:sz w:val="24"/>
              </w:rPr>
              <w:t>Знакомство (приветствие и прощание)</w:t>
            </w:r>
          </w:p>
        </w:tc>
        <w:tc>
          <w:tcPr>
            <w:tcW w:w="849" w:type="dxa"/>
            <w:tcMar>
              <w:top w:w="50" w:type="dxa"/>
              <w:left w:w="100" w:type="dxa"/>
            </w:tcMar>
            <w:vAlign w:val="center"/>
          </w:tcPr>
          <w:p w:rsidR="0068051E" w:rsidRDefault="00DB56B3">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17.09.2025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7</w:t>
            </w:r>
          </w:p>
        </w:tc>
        <w:tc>
          <w:tcPr>
            <w:tcW w:w="2845" w:type="dxa"/>
            <w:tcMar>
              <w:top w:w="50" w:type="dxa"/>
              <w:left w:w="100" w:type="dxa"/>
            </w:tcMar>
            <w:vAlign w:val="center"/>
          </w:tcPr>
          <w:p w:rsidR="0068051E" w:rsidRDefault="00DB56B3">
            <w:pPr>
              <w:spacing w:after="0"/>
              <w:ind w:left="135"/>
            </w:pPr>
            <w:r>
              <w:rPr>
                <w:rFonts w:ascii="Times New Roman" w:hAnsi="Times New Roman"/>
                <w:color w:val="000000"/>
                <w:sz w:val="24"/>
              </w:rPr>
              <w:t>Знакомство (откуда ты родом?)</w:t>
            </w:r>
          </w:p>
        </w:tc>
        <w:tc>
          <w:tcPr>
            <w:tcW w:w="849" w:type="dxa"/>
            <w:tcMar>
              <w:top w:w="50" w:type="dxa"/>
              <w:left w:w="100" w:type="dxa"/>
            </w:tcMar>
            <w:vAlign w:val="center"/>
          </w:tcPr>
          <w:p w:rsidR="0068051E" w:rsidRDefault="00DB56B3">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23.09.2025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8</w:t>
            </w:r>
          </w:p>
        </w:tc>
        <w:tc>
          <w:tcPr>
            <w:tcW w:w="2845" w:type="dxa"/>
            <w:tcMar>
              <w:top w:w="50" w:type="dxa"/>
              <w:left w:w="100" w:type="dxa"/>
            </w:tcMar>
            <w:vAlign w:val="center"/>
          </w:tcPr>
          <w:p w:rsidR="0068051E" w:rsidRDefault="00DB56B3">
            <w:pPr>
              <w:spacing w:after="0"/>
              <w:ind w:left="135"/>
            </w:pPr>
            <w:r>
              <w:rPr>
                <w:rFonts w:ascii="Times New Roman" w:hAnsi="Times New Roman"/>
                <w:color w:val="000000"/>
                <w:sz w:val="24"/>
              </w:rPr>
              <w:t>Знакомство (сколько тебе лет?)</w:t>
            </w:r>
          </w:p>
        </w:tc>
        <w:tc>
          <w:tcPr>
            <w:tcW w:w="849" w:type="dxa"/>
            <w:tcMar>
              <w:top w:w="50" w:type="dxa"/>
              <w:left w:w="100" w:type="dxa"/>
            </w:tcMar>
            <w:vAlign w:val="center"/>
          </w:tcPr>
          <w:p w:rsidR="0068051E" w:rsidRDefault="00DB56B3">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24.09.2025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lastRenderedPageBreak/>
              <w:t>9</w:t>
            </w:r>
          </w:p>
        </w:tc>
        <w:tc>
          <w:tcPr>
            <w:tcW w:w="2845" w:type="dxa"/>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Знакомство (краткий рассказ о себе)</w:t>
            </w:r>
          </w:p>
        </w:tc>
        <w:tc>
          <w:tcPr>
            <w:tcW w:w="849"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30.09.2025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10</w:t>
            </w:r>
          </w:p>
        </w:tc>
        <w:tc>
          <w:tcPr>
            <w:tcW w:w="2845" w:type="dxa"/>
            <w:tcMar>
              <w:top w:w="50" w:type="dxa"/>
              <w:left w:w="100" w:type="dxa"/>
            </w:tcMar>
            <w:vAlign w:val="center"/>
          </w:tcPr>
          <w:p w:rsidR="0068051E" w:rsidRDefault="00DB56B3">
            <w:pPr>
              <w:spacing w:after="0"/>
              <w:ind w:left="135"/>
            </w:pPr>
            <w:r>
              <w:rPr>
                <w:rFonts w:ascii="Times New Roman" w:hAnsi="Times New Roman"/>
                <w:color w:val="000000"/>
                <w:sz w:val="24"/>
              </w:rPr>
              <w:t>"Знакомство". Обобщение по теме</w:t>
            </w:r>
          </w:p>
        </w:tc>
        <w:tc>
          <w:tcPr>
            <w:tcW w:w="849" w:type="dxa"/>
            <w:tcMar>
              <w:top w:w="50" w:type="dxa"/>
              <w:left w:w="100" w:type="dxa"/>
            </w:tcMar>
            <w:vAlign w:val="center"/>
          </w:tcPr>
          <w:p w:rsidR="0068051E" w:rsidRDefault="00DB56B3">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01.10.2025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11</w:t>
            </w:r>
          </w:p>
        </w:tc>
        <w:tc>
          <w:tcPr>
            <w:tcW w:w="2845" w:type="dxa"/>
            <w:tcMar>
              <w:top w:w="50" w:type="dxa"/>
              <w:left w:w="100" w:type="dxa"/>
            </w:tcMar>
            <w:vAlign w:val="center"/>
          </w:tcPr>
          <w:p w:rsidR="0068051E" w:rsidRDefault="00DB56B3">
            <w:pPr>
              <w:spacing w:after="0"/>
              <w:ind w:left="135"/>
            </w:pPr>
            <w:r>
              <w:rPr>
                <w:rFonts w:ascii="Times New Roman" w:hAnsi="Times New Roman"/>
                <w:color w:val="000000"/>
                <w:sz w:val="24"/>
              </w:rPr>
              <w:t>"Знакомство". Контроль по теме</w:t>
            </w:r>
          </w:p>
        </w:tc>
        <w:tc>
          <w:tcPr>
            <w:tcW w:w="849" w:type="dxa"/>
            <w:tcMar>
              <w:top w:w="50" w:type="dxa"/>
              <w:left w:w="100" w:type="dxa"/>
            </w:tcMar>
            <w:vAlign w:val="center"/>
          </w:tcPr>
          <w:p w:rsidR="0068051E" w:rsidRDefault="00DB56B3">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68051E" w:rsidRDefault="00DB56B3">
            <w:pPr>
              <w:spacing w:after="0"/>
              <w:ind w:left="135"/>
              <w:jc w:val="center"/>
            </w:pPr>
            <w:r>
              <w:rPr>
                <w:rFonts w:ascii="Times New Roman" w:hAnsi="Times New Roman"/>
                <w:color w:val="000000"/>
                <w:sz w:val="24"/>
              </w:rPr>
              <w:t xml:space="preserve"> 1 </w:t>
            </w: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07.10.2025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12</w:t>
            </w:r>
          </w:p>
        </w:tc>
        <w:tc>
          <w:tcPr>
            <w:tcW w:w="2845" w:type="dxa"/>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Мир моего "я". Моя семья (представляем свою семью)</w:t>
            </w:r>
          </w:p>
        </w:tc>
        <w:tc>
          <w:tcPr>
            <w:tcW w:w="849"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08.10.2025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13</w:t>
            </w:r>
          </w:p>
        </w:tc>
        <w:tc>
          <w:tcPr>
            <w:tcW w:w="2845" w:type="dxa"/>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Мир моего "я". Моя семья (семейные фотографии)</w:t>
            </w:r>
          </w:p>
        </w:tc>
        <w:tc>
          <w:tcPr>
            <w:tcW w:w="849"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14.10.2025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14</w:t>
            </w:r>
          </w:p>
        </w:tc>
        <w:tc>
          <w:tcPr>
            <w:tcW w:w="2845" w:type="dxa"/>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Мир моего "я". Моя семья (описание семьи одноклассника/одноклассницы)</w:t>
            </w:r>
          </w:p>
        </w:tc>
        <w:tc>
          <w:tcPr>
            <w:tcW w:w="849"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15.10.2025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15</w:t>
            </w:r>
          </w:p>
        </w:tc>
        <w:tc>
          <w:tcPr>
            <w:tcW w:w="2845" w:type="dxa"/>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Мир моего "я". Моя семья (наша дружная семья)</w:t>
            </w:r>
          </w:p>
        </w:tc>
        <w:tc>
          <w:tcPr>
            <w:tcW w:w="849"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21.10.2025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16</w:t>
            </w:r>
          </w:p>
        </w:tc>
        <w:tc>
          <w:tcPr>
            <w:tcW w:w="2845" w:type="dxa"/>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Мир моего "я". Моя семья (члены семьи: какие они?)</w:t>
            </w:r>
          </w:p>
        </w:tc>
        <w:tc>
          <w:tcPr>
            <w:tcW w:w="849"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22.10.2025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17</w:t>
            </w:r>
          </w:p>
        </w:tc>
        <w:tc>
          <w:tcPr>
            <w:tcW w:w="2845" w:type="dxa"/>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Мир моего "я". Моя семья (познакомьтесь с моей семьёй)</w:t>
            </w:r>
          </w:p>
        </w:tc>
        <w:tc>
          <w:tcPr>
            <w:tcW w:w="849"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05.11.2025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18</w:t>
            </w:r>
          </w:p>
        </w:tc>
        <w:tc>
          <w:tcPr>
            <w:tcW w:w="2845" w:type="dxa"/>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Мир моего "я". Моя семья (семейные фото моих друзей)</w:t>
            </w:r>
          </w:p>
        </w:tc>
        <w:tc>
          <w:tcPr>
            <w:tcW w:w="849"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11.11.2025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19</w:t>
            </w:r>
          </w:p>
        </w:tc>
        <w:tc>
          <w:tcPr>
            <w:tcW w:w="2845" w:type="dxa"/>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Мир моего "я". Моя семья (мои друзья)</w:t>
            </w:r>
          </w:p>
        </w:tc>
        <w:tc>
          <w:tcPr>
            <w:tcW w:w="849"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12.11.2025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20</w:t>
            </w:r>
          </w:p>
        </w:tc>
        <w:tc>
          <w:tcPr>
            <w:tcW w:w="2845" w:type="dxa"/>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Мир моего "я". Мои друзья (рассказ о своём друге/подруге)</w:t>
            </w:r>
          </w:p>
        </w:tc>
        <w:tc>
          <w:tcPr>
            <w:tcW w:w="849"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18.11.2025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21</w:t>
            </w:r>
          </w:p>
        </w:tc>
        <w:tc>
          <w:tcPr>
            <w:tcW w:w="2845" w:type="dxa"/>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Мир моего "я". Моя семья (возраст и занятия членов моей семьи)</w:t>
            </w:r>
          </w:p>
        </w:tc>
        <w:tc>
          <w:tcPr>
            <w:tcW w:w="849"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19.11.2025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22</w:t>
            </w:r>
          </w:p>
        </w:tc>
        <w:tc>
          <w:tcPr>
            <w:tcW w:w="2845" w:type="dxa"/>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Мир моего "я". Литературный персонаж (описание)</w:t>
            </w:r>
          </w:p>
        </w:tc>
        <w:tc>
          <w:tcPr>
            <w:tcW w:w="849"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25.11.2025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lastRenderedPageBreak/>
              <w:t>23</w:t>
            </w:r>
          </w:p>
        </w:tc>
        <w:tc>
          <w:tcPr>
            <w:tcW w:w="2845" w:type="dxa"/>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Мир моего "я". Мой день рождения (сколько тебе лет)</w:t>
            </w:r>
          </w:p>
        </w:tc>
        <w:tc>
          <w:tcPr>
            <w:tcW w:w="849"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26.11.2025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24</w:t>
            </w:r>
          </w:p>
        </w:tc>
        <w:tc>
          <w:tcPr>
            <w:tcW w:w="2845" w:type="dxa"/>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Мир моего "я". Мой день рождения (пишем поздравительную открытку)</w:t>
            </w:r>
          </w:p>
        </w:tc>
        <w:tc>
          <w:tcPr>
            <w:tcW w:w="849"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02.12.2025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25</w:t>
            </w:r>
          </w:p>
        </w:tc>
        <w:tc>
          <w:tcPr>
            <w:tcW w:w="2845" w:type="dxa"/>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Мир моего "я". Моя любимая еда</w:t>
            </w:r>
          </w:p>
        </w:tc>
        <w:tc>
          <w:tcPr>
            <w:tcW w:w="849"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03.12.2025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26</w:t>
            </w:r>
          </w:p>
        </w:tc>
        <w:tc>
          <w:tcPr>
            <w:tcW w:w="2845" w:type="dxa"/>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Мир моего "я" (моя любимая песенка)</w:t>
            </w:r>
          </w:p>
        </w:tc>
        <w:tc>
          <w:tcPr>
            <w:tcW w:w="849"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09.12.2025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27</w:t>
            </w:r>
          </w:p>
        </w:tc>
        <w:tc>
          <w:tcPr>
            <w:tcW w:w="2845" w:type="dxa"/>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Мир моего "я". Любимая еда на праздниках. День рождения и Новый Год</w:t>
            </w:r>
          </w:p>
        </w:tc>
        <w:tc>
          <w:tcPr>
            <w:tcW w:w="849"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10.12.2025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28</w:t>
            </w:r>
          </w:p>
        </w:tc>
        <w:tc>
          <w:tcPr>
            <w:tcW w:w="2845" w:type="dxa"/>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"Мир моего "я". Обобщение по теме</w:t>
            </w:r>
          </w:p>
        </w:tc>
        <w:tc>
          <w:tcPr>
            <w:tcW w:w="849"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16.12.2025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29</w:t>
            </w:r>
          </w:p>
        </w:tc>
        <w:tc>
          <w:tcPr>
            <w:tcW w:w="2845" w:type="dxa"/>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"Мир моего "я". Контроль по теме</w:t>
            </w:r>
          </w:p>
        </w:tc>
        <w:tc>
          <w:tcPr>
            <w:tcW w:w="849"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68051E" w:rsidRDefault="00DB56B3">
            <w:pPr>
              <w:spacing w:after="0"/>
              <w:ind w:left="135"/>
              <w:jc w:val="center"/>
            </w:pPr>
            <w:r>
              <w:rPr>
                <w:rFonts w:ascii="Times New Roman" w:hAnsi="Times New Roman"/>
                <w:color w:val="000000"/>
                <w:sz w:val="24"/>
              </w:rPr>
              <w:t xml:space="preserve"> 1 </w:t>
            </w: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17.12.2025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30</w:t>
            </w:r>
          </w:p>
        </w:tc>
        <w:tc>
          <w:tcPr>
            <w:tcW w:w="2845" w:type="dxa"/>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Мир моих увлечений. Учим цвета</w:t>
            </w:r>
          </w:p>
        </w:tc>
        <w:tc>
          <w:tcPr>
            <w:tcW w:w="849"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23.12.2025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31</w:t>
            </w:r>
          </w:p>
        </w:tc>
        <w:tc>
          <w:tcPr>
            <w:tcW w:w="2845" w:type="dxa"/>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Мир моих увлечений. Мой любимый цвет</w:t>
            </w:r>
          </w:p>
        </w:tc>
        <w:tc>
          <w:tcPr>
            <w:tcW w:w="849"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24.12.2025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32</w:t>
            </w:r>
          </w:p>
        </w:tc>
        <w:tc>
          <w:tcPr>
            <w:tcW w:w="2845" w:type="dxa"/>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Мир моих увлечений. Мои любимые игрушки</w:t>
            </w:r>
          </w:p>
        </w:tc>
        <w:tc>
          <w:tcPr>
            <w:tcW w:w="849"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30.12.2025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33</w:t>
            </w:r>
          </w:p>
        </w:tc>
        <w:tc>
          <w:tcPr>
            <w:tcW w:w="2845" w:type="dxa"/>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Мир моих увлечений. Любимые игрушки моих друзей и одноклассников</w:t>
            </w:r>
          </w:p>
        </w:tc>
        <w:tc>
          <w:tcPr>
            <w:tcW w:w="849"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13.01.2026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34</w:t>
            </w:r>
          </w:p>
        </w:tc>
        <w:tc>
          <w:tcPr>
            <w:tcW w:w="2845" w:type="dxa"/>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Мир моих увлечений. Любимые занятия</w:t>
            </w:r>
          </w:p>
        </w:tc>
        <w:tc>
          <w:tcPr>
            <w:tcW w:w="849"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14.01.2026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35</w:t>
            </w:r>
          </w:p>
        </w:tc>
        <w:tc>
          <w:tcPr>
            <w:tcW w:w="2845" w:type="dxa"/>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Мир моих увлечений (что я умею и люблю делать?)</w:t>
            </w:r>
          </w:p>
        </w:tc>
        <w:tc>
          <w:tcPr>
            <w:tcW w:w="849"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20.01.2026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36</w:t>
            </w:r>
          </w:p>
        </w:tc>
        <w:tc>
          <w:tcPr>
            <w:tcW w:w="2845" w:type="dxa"/>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 xml:space="preserve">Мир моих увлечений (что умеют и </w:t>
            </w:r>
            <w:r w:rsidRPr="00EF0B44">
              <w:rPr>
                <w:rFonts w:ascii="Times New Roman" w:hAnsi="Times New Roman"/>
                <w:color w:val="000000"/>
                <w:sz w:val="24"/>
                <w:lang w:val="ru-RU"/>
              </w:rPr>
              <w:lastRenderedPageBreak/>
              <w:t>любят делать мои друзья?)</w:t>
            </w:r>
          </w:p>
        </w:tc>
        <w:tc>
          <w:tcPr>
            <w:tcW w:w="849"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21.01.2026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37</w:t>
            </w:r>
          </w:p>
        </w:tc>
        <w:tc>
          <w:tcPr>
            <w:tcW w:w="2845" w:type="dxa"/>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Мир моих увлечений (что умеет и любит делать моя семья?)</w:t>
            </w:r>
          </w:p>
        </w:tc>
        <w:tc>
          <w:tcPr>
            <w:tcW w:w="849"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27.01.2026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38</w:t>
            </w:r>
          </w:p>
        </w:tc>
        <w:tc>
          <w:tcPr>
            <w:tcW w:w="2845" w:type="dxa"/>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Мир моих учлечений. Летний отдых</w:t>
            </w:r>
          </w:p>
        </w:tc>
        <w:tc>
          <w:tcPr>
            <w:tcW w:w="849"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28.01.2026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39</w:t>
            </w:r>
          </w:p>
        </w:tc>
        <w:tc>
          <w:tcPr>
            <w:tcW w:w="2845" w:type="dxa"/>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Мир моих увлечений. Мой питомец (описание)</w:t>
            </w:r>
          </w:p>
        </w:tc>
        <w:tc>
          <w:tcPr>
            <w:tcW w:w="849"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03.02.2026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40</w:t>
            </w:r>
          </w:p>
        </w:tc>
        <w:tc>
          <w:tcPr>
            <w:tcW w:w="2845" w:type="dxa"/>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Мир моих увлечений (что я умеет делать мой питомец?)</w:t>
            </w:r>
          </w:p>
        </w:tc>
        <w:tc>
          <w:tcPr>
            <w:tcW w:w="849"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04.02.2026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41</w:t>
            </w:r>
          </w:p>
        </w:tc>
        <w:tc>
          <w:tcPr>
            <w:tcW w:w="2845" w:type="dxa"/>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Мир моих увлечений. Выходной день с семьёй</w:t>
            </w:r>
          </w:p>
        </w:tc>
        <w:tc>
          <w:tcPr>
            <w:tcW w:w="849"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10.02.2026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42</w:t>
            </w:r>
          </w:p>
        </w:tc>
        <w:tc>
          <w:tcPr>
            <w:tcW w:w="2845" w:type="dxa"/>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Мир моих увлечений. Выходной день в зоопарке</w:t>
            </w:r>
          </w:p>
        </w:tc>
        <w:tc>
          <w:tcPr>
            <w:tcW w:w="849"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11.02.2026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43</w:t>
            </w:r>
          </w:p>
        </w:tc>
        <w:tc>
          <w:tcPr>
            <w:tcW w:w="2845" w:type="dxa"/>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Мир моих увлечений (играем в театр)</w:t>
            </w:r>
          </w:p>
        </w:tc>
        <w:tc>
          <w:tcPr>
            <w:tcW w:w="849"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17.02.2026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44</w:t>
            </w:r>
          </w:p>
        </w:tc>
        <w:tc>
          <w:tcPr>
            <w:tcW w:w="2845" w:type="dxa"/>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Мир моих увлечений. Идеи для выходного дня</w:t>
            </w:r>
          </w:p>
        </w:tc>
        <w:tc>
          <w:tcPr>
            <w:tcW w:w="849"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18.02.2026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45</w:t>
            </w:r>
          </w:p>
        </w:tc>
        <w:tc>
          <w:tcPr>
            <w:tcW w:w="2845" w:type="dxa"/>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"Мир моих увлечений". Обобщение по теме</w:t>
            </w:r>
          </w:p>
        </w:tc>
        <w:tc>
          <w:tcPr>
            <w:tcW w:w="849"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24.02.2026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46</w:t>
            </w:r>
          </w:p>
        </w:tc>
        <w:tc>
          <w:tcPr>
            <w:tcW w:w="2845" w:type="dxa"/>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"Мир моих увлечений". Контроль по теме</w:t>
            </w:r>
          </w:p>
        </w:tc>
        <w:tc>
          <w:tcPr>
            <w:tcW w:w="849"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68051E" w:rsidRDefault="00DB56B3">
            <w:pPr>
              <w:spacing w:after="0"/>
              <w:ind w:left="135"/>
              <w:jc w:val="center"/>
            </w:pPr>
            <w:r>
              <w:rPr>
                <w:rFonts w:ascii="Times New Roman" w:hAnsi="Times New Roman"/>
                <w:color w:val="000000"/>
                <w:sz w:val="24"/>
              </w:rPr>
              <w:t xml:space="preserve"> 1 </w:t>
            </w: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25.02.2026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47</w:t>
            </w:r>
          </w:p>
        </w:tc>
        <w:tc>
          <w:tcPr>
            <w:tcW w:w="2845" w:type="dxa"/>
            <w:tcMar>
              <w:top w:w="50" w:type="dxa"/>
              <w:left w:w="100" w:type="dxa"/>
            </w:tcMar>
            <w:vAlign w:val="center"/>
          </w:tcPr>
          <w:p w:rsidR="0068051E" w:rsidRDefault="00DB56B3">
            <w:pPr>
              <w:spacing w:after="0"/>
              <w:ind w:left="135"/>
            </w:pPr>
            <w:r w:rsidRPr="00EF0B44">
              <w:rPr>
                <w:rFonts w:ascii="Times New Roman" w:hAnsi="Times New Roman"/>
                <w:color w:val="000000"/>
                <w:sz w:val="24"/>
                <w:lang w:val="ru-RU"/>
              </w:rPr>
              <w:t xml:space="preserve">Мир вокруг меня. Моя школа. </w:t>
            </w:r>
            <w:r>
              <w:rPr>
                <w:rFonts w:ascii="Times New Roman" w:hAnsi="Times New Roman"/>
                <w:color w:val="000000"/>
                <w:sz w:val="24"/>
              </w:rPr>
              <w:t>Мои друзья</w:t>
            </w:r>
          </w:p>
        </w:tc>
        <w:tc>
          <w:tcPr>
            <w:tcW w:w="849" w:type="dxa"/>
            <w:tcMar>
              <w:top w:w="50" w:type="dxa"/>
              <w:left w:w="100" w:type="dxa"/>
            </w:tcMar>
            <w:vAlign w:val="center"/>
          </w:tcPr>
          <w:p w:rsidR="0068051E" w:rsidRDefault="00DB56B3">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03.03.2026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48</w:t>
            </w:r>
          </w:p>
        </w:tc>
        <w:tc>
          <w:tcPr>
            <w:tcW w:w="2845" w:type="dxa"/>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Мир вокруг меня. Мои занятия в школе</w:t>
            </w:r>
          </w:p>
        </w:tc>
        <w:tc>
          <w:tcPr>
            <w:tcW w:w="849"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04.03.2026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49</w:t>
            </w:r>
          </w:p>
        </w:tc>
        <w:tc>
          <w:tcPr>
            <w:tcW w:w="2845" w:type="dxa"/>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Мир вокруг меня. Занятия в школе моих друзей</w:t>
            </w:r>
          </w:p>
        </w:tc>
        <w:tc>
          <w:tcPr>
            <w:tcW w:w="849"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10.03.2026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50</w:t>
            </w:r>
          </w:p>
        </w:tc>
        <w:tc>
          <w:tcPr>
            <w:tcW w:w="2845" w:type="dxa"/>
            <w:tcMar>
              <w:top w:w="50" w:type="dxa"/>
              <w:left w:w="100" w:type="dxa"/>
            </w:tcMar>
            <w:vAlign w:val="center"/>
          </w:tcPr>
          <w:p w:rsidR="0068051E" w:rsidRDefault="00DB56B3">
            <w:pPr>
              <w:spacing w:after="0"/>
              <w:ind w:left="135"/>
            </w:pPr>
            <w:r w:rsidRPr="00EF0B44">
              <w:rPr>
                <w:rFonts w:ascii="Times New Roman" w:hAnsi="Times New Roman"/>
                <w:color w:val="000000"/>
                <w:sz w:val="24"/>
                <w:lang w:val="ru-RU"/>
              </w:rPr>
              <w:t xml:space="preserve">Мир вокруг меня. Моя школа. </w:t>
            </w:r>
            <w:r>
              <w:rPr>
                <w:rFonts w:ascii="Times New Roman" w:hAnsi="Times New Roman"/>
                <w:color w:val="000000"/>
                <w:sz w:val="24"/>
              </w:rPr>
              <w:lastRenderedPageBreak/>
              <w:t>Подготовка к школьному празднику</w:t>
            </w:r>
          </w:p>
        </w:tc>
        <w:tc>
          <w:tcPr>
            <w:tcW w:w="849" w:type="dxa"/>
            <w:tcMar>
              <w:top w:w="50" w:type="dxa"/>
              <w:left w:w="100" w:type="dxa"/>
            </w:tcMar>
            <w:vAlign w:val="center"/>
          </w:tcPr>
          <w:p w:rsidR="0068051E" w:rsidRDefault="00DB56B3">
            <w:pPr>
              <w:spacing w:after="0"/>
              <w:ind w:left="135"/>
              <w:jc w:val="center"/>
            </w:pPr>
            <w:r>
              <w:rPr>
                <w:rFonts w:ascii="Times New Roman" w:hAnsi="Times New Roman"/>
                <w:color w:val="000000"/>
                <w:sz w:val="24"/>
              </w:rPr>
              <w:lastRenderedPageBreak/>
              <w:t xml:space="preserve"> 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11.03.2026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51</w:t>
            </w:r>
          </w:p>
        </w:tc>
        <w:tc>
          <w:tcPr>
            <w:tcW w:w="2845" w:type="dxa"/>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Мир вокруг меня. Мои друзья по переписке</w:t>
            </w:r>
          </w:p>
        </w:tc>
        <w:tc>
          <w:tcPr>
            <w:tcW w:w="849"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17.03.2026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52</w:t>
            </w:r>
          </w:p>
        </w:tc>
        <w:tc>
          <w:tcPr>
            <w:tcW w:w="2845" w:type="dxa"/>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Мир вокруг меня. Выходные с друзьями</w:t>
            </w:r>
          </w:p>
        </w:tc>
        <w:tc>
          <w:tcPr>
            <w:tcW w:w="849"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18.03.2026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53</w:t>
            </w:r>
          </w:p>
        </w:tc>
        <w:tc>
          <w:tcPr>
            <w:tcW w:w="2845" w:type="dxa"/>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Мир вокруг меня. Лучший друг/Лучшая подруга</w:t>
            </w:r>
          </w:p>
        </w:tc>
        <w:tc>
          <w:tcPr>
            <w:tcW w:w="849"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24.03.2026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54</w:t>
            </w:r>
          </w:p>
        </w:tc>
        <w:tc>
          <w:tcPr>
            <w:tcW w:w="2845" w:type="dxa"/>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Мир вокруг меня. Моя малая родина</w:t>
            </w:r>
          </w:p>
        </w:tc>
        <w:tc>
          <w:tcPr>
            <w:tcW w:w="849"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25.03.2026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55</w:t>
            </w:r>
          </w:p>
        </w:tc>
        <w:tc>
          <w:tcPr>
            <w:tcW w:w="2845" w:type="dxa"/>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Мир вокруг меня. Город/село, в котором я живу</w:t>
            </w:r>
          </w:p>
        </w:tc>
        <w:tc>
          <w:tcPr>
            <w:tcW w:w="849"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07.04.2026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56</w:t>
            </w:r>
          </w:p>
        </w:tc>
        <w:tc>
          <w:tcPr>
            <w:tcW w:w="2845" w:type="dxa"/>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Мир вокруг меня. Моя малая родина (отдыхаем с семьёй)</w:t>
            </w:r>
          </w:p>
        </w:tc>
        <w:tc>
          <w:tcPr>
            <w:tcW w:w="849"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08.04.2026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57</w:t>
            </w:r>
          </w:p>
        </w:tc>
        <w:tc>
          <w:tcPr>
            <w:tcW w:w="2845" w:type="dxa"/>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Мир вокруг меня (где живут мои друзья)</w:t>
            </w:r>
          </w:p>
        </w:tc>
        <w:tc>
          <w:tcPr>
            <w:tcW w:w="849"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14.04.2026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58</w:t>
            </w:r>
          </w:p>
        </w:tc>
        <w:tc>
          <w:tcPr>
            <w:tcW w:w="2845" w:type="dxa"/>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"Мир вокруг меня". Обобщение по теме</w:t>
            </w:r>
          </w:p>
        </w:tc>
        <w:tc>
          <w:tcPr>
            <w:tcW w:w="849"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15.04.2026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59</w:t>
            </w:r>
          </w:p>
        </w:tc>
        <w:tc>
          <w:tcPr>
            <w:tcW w:w="2845" w:type="dxa"/>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"Мир вокруг меня". Контроль по теме</w:t>
            </w:r>
          </w:p>
        </w:tc>
        <w:tc>
          <w:tcPr>
            <w:tcW w:w="849"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68051E" w:rsidRDefault="00DB56B3">
            <w:pPr>
              <w:spacing w:after="0"/>
              <w:ind w:left="135"/>
              <w:jc w:val="center"/>
            </w:pPr>
            <w:r>
              <w:rPr>
                <w:rFonts w:ascii="Times New Roman" w:hAnsi="Times New Roman"/>
                <w:color w:val="000000"/>
                <w:sz w:val="24"/>
              </w:rPr>
              <w:t xml:space="preserve"> 1 </w:t>
            </w: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21.04.2026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60</w:t>
            </w:r>
          </w:p>
        </w:tc>
        <w:tc>
          <w:tcPr>
            <w:tcW w:w="2845" w:type="dxa"/>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Родная страна и страны изучаемого языка. Города и столица страны изучаемого языка</w:t>
            </w:r>
          </w:p>
        </w:tc>
        <w:tc>
          <w:tcPr>
            <w:tcW w:w="849"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22.04.2026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61</w:t>
            </w:r>
          </w:p>
        </w:tc>
        <w:tc>
          <w:tcPr>
            <w:tcW w:w="2845" w:type="dxa"/>
            <w:tcMar>
              <w:top w:w="50" w:type="dxa"/>
              <w:left w:w="100" w:type="dxa"/>
            </w:tcMar>
            <w:vAlign w:val="center"/>
          </w:tcPr>
          <w:p w:rsidR="0068051E" w:rsidRDefault="00DB56B3">
            <w:pPr>
              <w:spacing w:after="0"/>
              <w:ind w:left="135"/>
            </w:pPr>
            <w:r w:rsidRPr="00EF0B44">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Персонажи детских книг</w:t>
            </w:r>
          </w:p>
        </w:tc>
        <w:tc>
          <w:tcPr>
            <w:tcW w:w="849" w:type="dxa"/>
            <w:tcMar>
              <w:top w:w="50" w:type="dxa"/>
              <w:left w:w="100" w:type="dxa"/>
            </w:tcMar>
            <w:vAlign w:val="center"/>
          </w:tcPr>
          <w:p w:rsidR="0068051E" w:rsidRDefault="00DB56B3">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28.04.2026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62</w:t>
            </w:r>
          </w:p>
        </w:tc>
        <w:tc>
          <w:tcPr>
            <w:tcW w:w="2845" w:type="dxa"/>
            <w:tcMar>
              <w:top w:w="50" w:type="dxa"/>
              <w:left w:w="100" w:type="dxa"/>
            </w:tcMar>
            <w:vAlign w:val="center"/>
          </w:tcPr>
          <w:p w:rsidR="0068051E" w:rsidRDefault="00DB56B3">
            <w:pPr>
              <w:spacing w:after="0"/>
              <w:ind w:left="135"/>
            </w:pPr>
            <w:r w:rsidRPr="00EF0B44">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Новогодние стихи и песни</w:t>
            </w:r>
          </w:p>
        </w:tc>
        <w:tc>
          <w:tcPr>
            <w:tcW w:w="849" w:type="dxa"/>
            <w:tcMar>
              <w:top w:w="50" w:type="dxa"/>
              <w:left w:w="100" w:type="dxa"/>
            </w:tcMar>
            <w:vAlign w:val="center"/>
          </w:tcPr>
          <w:p w:rsidR="0068051E" w:rsidRDefault="00DB56B3">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29.04.2026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63</w:t>
            </w:r>
          </w:p>
        </w:tc>
        <w:tc>
          <w:tcPr>
            <w:tcW w:w="2845" w:type="dxa"/>
            <w:tcMar>
              <w:top w:w="50" w:type="dxa"/>
              <w:left w:w="100" w:type="dxa"/>
            </w:tcMar>
            <w:vAlign w:val="center"/>
          </w:tcPr>
          <w:p w:rsidR="0068051E" w:rsidRDefault="00DB56B3">
            <w:pPr>
              <w:spacing w:after="0"/>
              <w:ind w:left="135"/>
            </w:pPr>
            <w:r w:rsidRPr="00EF0B44">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 xml:space="preserve">Произведения детского </w:t>
            </w:r>
            <w:r>
              <w:rPr>
                <w:rFonts w:ascii="Times New Roman" w:hAnsi="Times New Roman"/>
                <w:color w:val="000000"/>
                <w:sz w:val="24"/>
              </w:rPr>
              <w:lastRenderedPageBreak/>
              <w:t>фольклора</w:t>
            </w:r>
          </w:p>
        </w:tc>
        <w:tc>
          <w:tcPr>
            <w:tcW w:w="849" w:type="dxa"/>
            <w:tcMar>
              <w:top w:w="50" w:type="dxa"/>
              <w:left w:w="100" w:type="dxa"/>
            </w:tcMar>
            <w:vAlign w:val="center"/>
          </w:tcPr>
          <w:p w:rsidR="0068051E" w:rsidRDefault="00DB56B3">
            <w:pPr>
              <w:spacing w:after="0"/>
              <w:ind w:left="135"/>
              <w:jc w:val="center"/>
            </w:pPr>
            <w:r>
              <w:rPr>
                <w:rFonts w:ascii="Times New Roman" w:hAnsi="Times New Roman"/>
                <w:color w:val="000000"/>
                <w:sz w:val="24"/>
              </w:rPr>
              <w:lastRenderedPageBreak/>
              <w:t xml:space="preserve"> 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05.05.2026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64</w:t>
            </w:r>
          </w:p>
        </w:tc>
        <w:tc>
          <w:tcPr>
            <w:tcW w:w="2845" w:type="dxa"/>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Родная страна и страны изучаемого языка. Праздники. Новый год в России и Германии</w:t>
            </w:r>
          </w:p>
        </w:tc>
        <w:tc>
          <w:tcPr>
            <w:tcW w:w="849"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06.05.2026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65</w:t>
            </w:r>
          </w:p>
        </w:tc>
        <w:tc>
          <w:tcPr>
            <w:tcW w:w="2845" w:type="dxa"/>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Родная страна и страны изучаемого языка. Праздники. Рождество в России и Германии</w:t>
            </w:r>
          </w:p>
        </w:tc>
        <w:tc>
          <w:tcPr>
            <w:tcW w:w="849"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12.05.2026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66</w:t>
            </w:r>
          </w:p>
        </w:tc>
        <w:tc>
          <w:tcPr>
            <w:tcW w:w="2845" w:type="dxa"/>
            <w:tcMar>
              <w:top w:w="50" w:type="dxa"/>
              <w:left w:w="100" w:type="dxa"/>
            </w:tcMar>
            <w:vAlign w:val="center"/>
          </w:tcPr>
          <w:p w:rsidR="0068051E" w:rsidRDefault="00DB56B3">
            <w:pPr>
              <w:spacing w:after="0"/>
              <w:ind w:left="135"/>
            </w:pPr>
            <w:r w:rsidRPr="00EF0B44">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Написание новогодней открытки</w:t>
            </w:r>
          </w:p>
        </w:tc>
        <w:tc>
          <w:tcPr>
            <w:tcW w:w="849" w:type="dxa"/>
            <w:tcMar>
              <w:top w:w="50" w:type="dxa"/>
              <w:left w:w="100" w:type="dxa"/>
            </w:tcMar>
            <w:vAlign w:val="center"/>
          </w:tcPr>
          <w:p w:rsidR="0068051E" w:rsidRDefault="00DB56B3">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13.05.2026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67</w:t>
            </w:r>
          </w:p>
        </w:tc>
        <w:tc>
          <w:tcPr>
            <w:tcW w:w="2845" w:type="dxa"/>
            <w:tcMar>
              <w:top w:w="50" w:type="dxa"/>
              <w:left w:w="100" w:type="dxa"/>
            </w:tcMar>
            <w:vAlign w:val="center"/>
          </w:tcPr>
          <w:p w:rsidR="0068051E" w:rsidRDefault="00DB56B3">
            <w:pPr>
              <w:spacing w:after="0"/>
              <w:ind w:left="135"/>
            </w:pPr>
            <w:r w:rsidRPr="00EF0B44">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Обобщение по теме</w:t>
            </w:r>
          </w:p>
        </w:tc>
        <w:tc>
          <w:tcPr>
            <w:tcW w:w="849" w:type="dxa"/>
            <w:tcMar>
              <w:top w:w="50" w:type="dxa"/>
              <w:left w:w="100" w:type="dxa"/>
            </w:tcMar>
            <w:vAlign w:val="center"/>
          </w:tcPr>
          <w:p w:rsidR="0068051E" w:rsidRDefault="00DB56B3">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19.05.2026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68</w:t>
            </w:r>
          </w:p>
        </w:tc>
        <w:tc>
          <w:tcPr>
            <w:tcW w:w="2845" w:type="dxa"/>
            <w:tcMar>
              <w:top w:w="50" w:type="dxa"/>
              <w:left w:w="100" w:type="dxa"/>
            </w:tcMar>
            <w:vAlign w:val="center"/>
          </w:tcPr>
          <w:p w:rsidR="0068051E" w:rsidRDefault="00DB56B3">
            <w:pPr>
              <w:spacing w:after="0"/>
              <w:ind w:left="135"/>
            </w:pPr>
            <w:r w:rsidRPr="00EF0B44">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Контроль по теме</w:t>
            </w:r>
          </w:p>
        </w:tc>
        <w:tc>
          <w:tcPr>
            <w:tcW w:w="849" w:type="dxa"/>
            <w:tcMar>
              <w:top w:w="50" w:type="dxa"/>
              <w:left w:w="100" w:type="dxa"/>
            </w:tcMar>
            <w:vAlign w:val="center"/>
          </w:tcPr>
          <w:p w:rsidR="0068051E" w:rsidRDefault="00DB56B3">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68051E" w:rsidRDefault="00DB56B3">
            <w:pPr>
              <w:spacing w:after="0"/>
              <w:ind w:left="135"/>
              <w:jc w:val="center"/>
            </w:pPr>
            <w:r>
              <w:rPr>
                <w:rFonts w:ascii="Times New Roman" w:hAnsi="Times New Roman"/>
                <w:color w:val="000000"/>
                <w:sz w:val="24"/>
              </w:rPr>
              <w:t xml:space="preserve"> 1 </w:t>
            </w: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20.05.2026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388" w:type="dxa"/>
            <w:tcMar>
              <w:top w:w="50" w:type="dxa"/>
              <w:left w:w="100" w:type="dxa"/>
            </w:tcMar>
            <w:vAlign w:val="center"/>
          </w:tcPr>
          <w:p w:rsidR="0068051E" w:rsidRDefault="00DB56B3">
            <w:pPr>
              <w:spacing w:after="0"/>
            </w:pPr>
            <w:r>
              <w:rPr>
                <w:rFonts w:ascii="Times New Roman" w:hAnsi="Times New Roman"/>
                <w:color w:val="000000"/>
                <w:sz w:val="24"/>
              </w:rPr>
              <w:t>69</w:t>
            </w:r>
          </w:p>
        </w:tc>
        <w:tc>
          <w:tcPr>
            <w:tcW w:w="2845" w:type="dxa"/>
            <w:tcMar>
              <w:top w:w="50" w:type="dxa"/>
              <w:left w:w="100" w:type="dxa"/>
            </w:tcMar>
            <w:vAlign w:val="center"/>
          </w:tcPr>
          <w:p w:rsidR="0068051E" w:rsidRDefault="0068051E">
            <w:pPr>
              <w:spacing w:after="0"/>
              <w:ind w:left="135"/>
            </w:pPr>
          </w:p>
        </w:tc>
        <w:tc>
          <w:tcPr>
            <w:tcW w:w="849" w:type="dxa"/>
            <w:tcMar>
              <w:top w:w="50" w:type="dxa"/>
              <w:left w:w="100" w:type="dxa"/>
            </w:tcMar>
            <w:vAlign w:val="center"/>
          </w:tcPr>
          <w:p w:rsidR="0068051E" w:rsidRDefault="00DB56B3">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68051E" w:rsidRDefault="0068051E">
            <w:pPr>
              <w:spacing w:after="0"/>
              <w:ind w:left="135"/>
              <w:jc w:val="center"/>
            </w:pPr>
          </w:p>
        </w:tc>
        <w:tc>
          <w:tcPr>
            <w:tcW w:w="1648" w:type="dxa"/>
            <w:tcMar>
              <w:top w:w="50" w:type="dxa"/>
              <w:left w:w="100" w:type="dxa"/>
            </w:tcMar>
            <w:vAlign w:val="center"/>
          </w:tcPr>
          <w:p w:rsidR="0068051E" w:rsidRDefault="0068051E">
            <w:pPr>
              <w:spacing w:after="0"/>
              <w:ind w:left="135"/>
              <w:jc w:val="center"/>
            </w:pPr>
          </w:p>
        </w:tc>
        <w:tc>
          <w:tcPr>
            <w:tcW w:w="1269" w:type="dxa"/>
            <w:tcMar>
              <w:top w:w="50" w:type="dxa"/>
              <w:left w:w="100" w:type="dxa"/>
            </w:tcMar>
            <w:vAlign w:val="center"/>
          </w:tcPr>
          <w:p w:rsidR="0068051E" w:rsidRDefault="00DB56B3">
            <w:pPr>
              <w:spacing w:after="0"/>
              <w:ind w:left="135"/>
            </w:pPr>
            <w:r>
              <w:rPr>
                <w:rFonts w:ascii="Times New Roman" w:hAnsi="Times New Roman"/>
                <w:color w:val="000000"/>
                <w:sz w:val="24"/>
              </w:rPr>
              <w:t xml:space="preserve"> 26.05.2026 </w:t>
            </w:r>
          </w:p>
        </w:tc>
        <w:tc>
          <w:tcPr>
            <w:tcW w:w="1999" w:type="dxa"/>
            <w:tcMar>
              <w:top w:w="50" w:type="dxa"/>
              <w:left w:w="100" w:type="dxa"/>
            </w:tcMar>
            <w:vAlign w:val="center"/>
          </w:tcPr>
          <w:p w:rsidR="0068051E" w:rsidRDefault="0068051E">
            <w:pPr>
              <w:spacing w:after="0"/>
              <w:ind w:left="135"/>
            </w:pPr>
          </w:p>
        </w:tc>
      </w:tr>
      <w:tr w:rsidR="0068051E">
        <w:trPr>
          <w:trHeight w:val="144"/>
          <w:tblCellSpacing w:w="20" w:type="nil"/>
        </w:trPr>
        <w:tc>
          <w:tcPr>
            <w:tcW w:w="0" w:type="auto"/>
            <w:gridSpan w:val="2"/>
            <w:tcMar>
              <w:top w:w="50" w:type="dxa"/>
              <w:left w:w="100" w:type="dxa"/>
            </w:tcMar>
            <w:vAlign w:val="center"/>
          </w:tcPr>
          <w:p w:rsidR="0068051E" w:rsidRPr="00EF0B44" w:rsidRDefault="00DB56B3">
            <w:pPr>
              <w:spacing w:after="0"/>
              <w:ind w:left="135"/>
              <w:rPr>
                <w:lang w:val="ru-RU"/>
              </w:rPr>
            </w:pPr>
            <w:r w:rsidRPr="00EF0B44">
              <w:rPr>
                <w:rFonts w:ascii="Times New Roman" w:hAnsi="Times New Roman"/>
                <w:color w:val="000000"/>
                <w:sz w:val="24"/>
                <w:lang w:val="ru-RU"/>
              </w:rPr>
              <w:t>ОБЩЕЕ КОЛИЧЕСТВО ЧАСОВ ПО ПРОГРАММЕ</w:t>
            </w:r>
          </w:p>
        </w:tc>
        <w:tc>
          <w:tcPr>
            <w:tcW w:w="1334" w:type="dxa"/>
            <w:tcMar>
              <w:top w:w="50" w:type="dxa"/>
              <w:left w:w="100" w:type="dxa"/>
            </w:tcMar>
            <w:vAlign w:val="center"/>
          </w:tcPr>
          <w:p w:rsidR="0068051E" w:rsidRDefault="00DB56B3">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69 </w:t>
            </w:r>
          </w:p>
        </w:tc>
        <w:tc>
          <w:tcPr>
            <w:tcW w:w="1550" w:type="dxa"/>
            <w:tcMar>
              <w:top w:w="50" w:type="dxa"/>
              <w:left w:w="100" w:type="dxa"/>
            </w:tcMar>
            <w:vAlign w:val="center"/>
          </w:tcPr>
          <w:p w:rsidR="0068051E" w:rsidRDefault="00DB56B3">
            <w:pPr>
              <w:spacing w:after="0"/>
              <w:ind w:left="135"/>
              <w:jc w:val="center"/>
            </w:pPr>
            <w:r>
              <w:rPr>
                <w:rFonts w:ascii="Times New Roman" w:hAnsi="Times New Roman"/>
                <w:color w:val="000000"/>
                <w:sz w:val="24"/>
              </w:rPr>
              <w:t xml:space="preserve"> 5 </w:t>
            </w:r>
          </w:p>
        </w:tc>
        <w:tc>
          <w:tcPr>
            <w:tcW w:w="1648" w:type="dxa"/>
            <w:tcMar>
              <w:top w:w="50" w:type="dxa"/>
              <w:left w:w="100" w:type="dxa"/>
            </w:tcMar>
            <w:vAlign w:val="center"/>
          </w:tcPr>
          <w:p w:rsidR="0068051E" w:rsidRDefault="00DB56B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8051E" w:rsidRDefault="0068051E"/>
        </w:tc>
      </w:tr>
    </w:tbl>
    <w:p w:rsidR="0068051E" w:rsidRDefault="0068051E">
      <w:pPr>
        <w:sectPr w:rsidR="0068051E">
          <w:pgSz w:w="16383" w:h="11906" w:orient="landscape"/>
          <w:pgMar w:top="1134" w:right="850" w:bottom="1134" w:left="1701" w:header="720" w:footer="720" w:gutter="0"/>
          <w:cols w:space="720"/>
        </w:sectPr>
      </w:pPr>
    </w:p>
    <w:p w:rsidR="0068051E" w:rsidRDefault="009E3A14">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3</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3"/>
        <w:gridCol w:w="4731"/>
        <w:gridCol w:w="1157"/>
        <w:gridCol w:w="1841"/>
        <w:gridCol w:w="1910"/>
        <w:gridCol w:w="1347"/>
        <w:gridCol w:w="2221"/>
      </w:tblGrid>
      <w:tr w:rsidR="0068051E">
        <w:trPr>
          <w:trHeight w:val="144"/>
          <w:tblCellSpacing w:w="20" w:type="nil"/>
        </w:trPr>
        <w:tc>
          <w:tcPr>
            <w:tcW w:w="328" w:type="dxa"/>
            <w:vMerge w:val="restart"/>
            <w:tcMar>
              <w:top w:w="50" w:type="dxa"/>
              <w:left w:w="100" w:type="dxa"/>
            </w:tcMar>
            <w:vAlign w:val="center"/>
          </w:tcPr>
          <w:p w:rsidR="0068051E" w:rsidRDefault="009E3A14">
            <w:pPr>
              <w:spacing w:after="0"/>
              <w:ind w:left="135"/>
            </w:pPr>
            <w:r>
              <w:rPr>
                <w:rFonts w:ascii="Times New Roman" w:hAnsi="Times New Roman"/>
                <w:b/>
                <w:color w:val="000000"/>
                <w:sz w:val="24"/>
              </w:rPr>
              <w:t xml:space="preserve">№ п/п </w:t>
            </w:r>
          </w:p>
          <w:p w:rsidR="0068051E" w:rsidRDefault="0068051E">
            <w:pPr>
              <w:spacing w:after="0"/>
              <w:ind w:left="135"/>
            </w:pPr>
          </w:p>
        </w:tc>
        <w:tc>
          <w:tcPr>
            <w:tcW w:w="3960" w:type="dxa"/>
            <w:vMerge w:val="restart"/>
            <w:tcMar>
              <w:top w:w="50" w:type="dxa"/>
              <w:left w:w="100" w:type="dxa"/>
            </w:tcMar>
            <w:vAlign w:val="center"/>
          </w:tcPr>
          <w:p w:rsidR="0068051E" w:rsidRDefault="009E3A14">
            <w:pPr>
              <w:spacing w:after="0"/>
              <w:ind w:left="135"/>
            </w:pPr>
            <w:r>
              <w:rPr>
                <w:rFonts w:ascii="Times New Roman" w:hAnsi="Times New Roman"/>
                <w:b/>
                <w:color w:val="000000"/>
                <w:sz w:val="24"/>
              </w:rPr>
              <w:t xml:space="preserve">Тема урока </w:t>
            </w:r>
          </w:p>
          <w:p w:rsidR="0068051E" w:rsidRDefault="0068051E">
            <w:pPr>
              <w:spacing w:after="0"/>
              <w:ind w:left="135"/>
            </w:pPr>
          </w:p>
        </w:tc>
        <w:tc>
          <w:tcPr>
            <w:tcW w:w="0" w:type="auto"/>
            <w:gridSpan w:val="3"/>
            <w:tcMar>
              <w:top w:w="50" w:type="dxa"/>
              <w:left w:w="100" w:type="dxa"/>
            </w:tcMar>
            <w:vAlign w:val="center"/>
          </w:tcPr>
          <w:p w:rsidR="0068051E" w:rsidRDefault="009E3A14">
            <w:pPr>
              <w:spacing w:after="0"/>
            </w:pPr>
            <w:r>
              <w:rPr>
                <w:rFonts w:ascii="Times New Roman" w:hAnsi="Times New Roman"/>
                <w:b/>
                <w:color w:val="000000"/>
                <w:sz w:val="24"/>
              </w:rPr>
              <w:t>Количество часов</w:t>
            </w:r>
          </w:p>
        </w:tc>
        <w:tc>
          <w:tcPr>
            <w:tcW w:w="1076" w:type="dxa"/>
            <w:vMerge w:val="restart"/>
            <w:tcMar>
              <w:top w:w="50" w:type="dxa"/>
              <w:left w:w="100" w:type="dxa"/>
            </w:tcMar>
            <w:vAlign w:val="center"/>
          </w:tcPr>
          <w:p w:rsidR="0068051E" w:rsidRDefault="009E3A14">
            <w:pPr>
              <w:spacing w:after="0"/>
              <w:ind w:left="135"/>
            </w:pPr>
            <w:r>
              <w:rPr>
                <w:rFonts w:ascii="Times New Roman" w:hAnsi="Times New Roman"/>
                <w:b/>
                <w:color w:val="000000"/>
                <w:sz w:val="24"/>
              </w:rPr>
              <w:t xml:space="preserve">Дата изучения </w:t>
            </w:r>
          </w:p>
          <w:p w:rsidR="0068051E" w:rsidRDefault="0068051E">
            <w:pPr>
              <w:spacing w:after="0"/>
              <w:ind w:left="135"/>
            </w:pPr>
          </w:p>
        </w:tc>
        <w:tc>
          <w:tcPr>
            <w:tcW w:w="1878" w:type="dxa"/>
            <w:vMerge w:val="restart"/>
            <w:tcMar>
              <w:top w:w="50" w:type="dxa"/>
              <w:left w:w="100" w:type="dxa"/>
            </w:tcMar>
            <w:vAlign w:val="center"/>
          </w:tcPr>
          <w:p w:rsidR="0068051E" w:rsidRDefault="009E3A14">
            <w:pPr>
              <w:spacing w:after="0"/>
              <w:ind w:left="135"/>
            </w:pPr>
            <w:r>
              <w:rPr>
                <w:rFonts w:ascii="Times New Roman" w:hAnsi="Times New Roman"/>
                <w:b/>
                <w:color w:val="000000"/>
                <w:sz w:val="24"/>
              </w:rPr>
              <w:t xml:space="preserve">Электронные цифровые образовательные ресурсы </w:t>
            </w:r>
          </w:p>
          <w:p w:rsidR="0068051E" w:rsidRDefault="0068051E">
            <w:pPr>
              <w:spacing w:after="0"/>
              <w:ind w:left="135"/>
            </w:pPr>
          </w:p>
        </w:tc>
      </w:tr>
      <w:tr w:rsidR="0068051E">
        <w:trPr>
          <w:trHeight w:val="144"/>
          <w:tblCellSpacing w:w="20" w:type="nil"/>
        </w:trPr>
        <w:tc>
          <w:tcPr>
            <w:tcW w:w="0" w:type="auto"/>
            <w:vMerge/>
            <w:tcBorders>
              <w:top w:val="nil"/>
            </w:tcBorders>
            <w:tcMar>
              <w:top w:w="50" w:type="dxa"/>
              <w:left w:w="100" w:type="dxa"/>
            </w:tcMar>
          </w:tcPr>
          <w:p w:rsidR="0068051E" w:rsidRDefault="0068051E"/>
        </w:tc>
        <w:tc>
          <w:tcPr>
            <w:tcW w:w="0" w:type="auto"/>
            <w:vMerge/>
            <w:tcBorders>
              <w:top w:val="nil"/>
            </w:tcBorders>
            <w:tcMar>
              <w:top w:w="50" w:type="dxa"/>
              <w:left w:w="100" w:type="dxa"/>
            </w:tcMar>
          </w:tcPr>
          <w:p w:rsidR="0068051E" w:rsidRDefault="0068051E"/>
        </w:tc>
        <w:tc>
          <w:tcPr>
            <w:tcW w:w="746" w:type="dxa"/>
            <w:tcMar>
              <w:top w:w="50" w:type="dxa"/>
              <w:left w:w="100" w:type="dxa"/>
            </w:tcMar>
            <w:vAlign w:val="center"/>
          </w:tcPr>
          <w:p w:rsidR="0068051E" w:rsidRDefault="009E3A14">
            <w:pPr>
              <w:spacing w:after="0"/>
              <w:ind w:left="135"/>
            </w:pPr>
            <w:r>
              <w:rPr>
                <w:rFonts w:ascii="Times New Roman" w:hAnsi="Times New Roman"/>
                <w:b/>
                <w:color w:val="000000"/>
                <w:sz w:val="24"/>
              </w:rPr>
              <w:t xml:space="preserve">Всего </w:t>
            </w:r>
          </w:p>
          <w:p w:rsidR="0068051E" w:rsidRDefault="0068051E">
            <w:pPr>
              <w:spacing w:after="0"/>
              <w:ind w:left="135"/>
            </w:pPr>
          </w:p>
        </w:tc>
        <w:tc>
          <w:tcPr>
            <w:tcW w:w="1430" w:type="dxa"/>
            <w:tcMar>
              <w:top w:w="50" w:type="dxa"/>
              <w:left w:w="100" w:type="dxa"/>
            </w:tcMar>
            <w:vAlign w:val="center"/>
          </w:tcPr>
          <w:p w:rsidR="0068051E" w:rsidRDefault="009E3A14">
            <w:pPr>
              <w:spacing w:after="0"/>
              <w:ind w:left="135"/>
            </w:pPr>
            <w:r>
              <w:rPr>
                <w:rFonts w:ascii="Times New Roman" w:hAnsi="Times New Roman"/>
                <w:b/>
                <w:color w:val="000000"/>
                <w:sz w:val="24"/>
              </w:rPr>
              <w:t xml:space="preserve">Контрольные работы </w:t>
            </w:r>
          </w:p>
          <w:p w:rsidR="0068051E" w:rsidRDefault="0068051E">
            <w:pPr>
              <w:spacing w:after="0"/>
              <w:ind w:left="135"/>
            </w:pPr>
          </w:p>
        </w:tc>
        <w:tc>
          <w:tcPr>
            <w:tcW w:w="1535" w:type="dxa"/>
            <w:tcMar>
              <w:top w:w="50" w:type="dxa"/>
              <w:left w:w="100" w:type="dxa"/>
            </w:tcMar>
            <w:vAlign w:val="center"/>
          </w:tcPr>
          <w:p w:rsidR="0068051E" w:rsidRDefault="009E3A14">
            <w:pPr>
              <w:spacing w:after="0"/>
              <w:ind w:left="135"/>
            </w:pPr>
            <w:r>
              <w:rPr>
                <w:rFonts w:ascii="Times New Roman" w:hAnsi="Times New Roman"/>
                <w:b/>
                <w:color w:val="000000"/>
                <w:sz w:val="24"/>
              </w:rPr>
              <w:t xml:space="preserve">Практические работы </w:t>
            </w:r>
          </w:p>
          <w:p w:rsidR="0068051E" w:rsidRDefault="0068051E">
            <w:pPr>
              <w:spacing w:after="0"/>
              <w:ind w:left="135"/>
            </w:pPr>
          </w:p>
        </w:tc>
        <w:tc>
          <w:tcPr>
            <w:tcW w:w="0" w:type="auto"/>
            <w:vMerge/>
            <w:tcBorders>
              <w:top w:val="nil"/>
            </w:tcBorders>
            <w:tcMar>
              <w:top w:w="50" w:type="dxa"/>
              <w:left w:w="100" w:type="dxa"/>
            </w:tcMar>
          </w:tcPr>
          <w:p w:rsidR="0068051E" w:rsidRDefault="0068051E"/>
        </w:tc>
        <w:tc>
          <w:tcPr>
            <w:tcW w:w="0" w:type="auto"/>
            <w:vMerge/>
            <w:tcBorders>
              <w:top w:val="nil"/>
            </w:tcBorders>
            <w:tcMar>
              <w:top w:w="50" w:type="dxa"/>
              <w:left w:w="100" w:type="dxa"/>
            </w:tcMar>
          </w:tcPr>
          <w:p w:rsidR="0068051E" w:rsidRDefault="0068051E"/>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1</w:t>
            </w:r>
          </w:p>
        </w:tc>
        <w:tc>
          <w:tcPr>
            <w:tcW w:w="3960"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моего "я". Моя семья (рассказ о своей семье)</w:t>
            </w:r>
          </w:p>
        </w:tc>
        <w:tc>
          <w:tcPr>
            <w:tcW w:w="746"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2</w:t>
            </w:r>
          </w:p>
        </w:tc>
        <w:tc>
          <w:tcPr>
            <w:tcW w:w="3960"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моего "я". Моя семья (увлечения)</w:t>
            </w:r>
          </w:p>
        </w:tc>
        <w:tc>
          <w:tcPr>
            <w:tcW w:w="746"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3</w:t>
            </w:r>
          </w:p>
        </w:tc>
        <w:tc>
          <w:tcPr>
            <w:tcW w:w="3960"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моего "я". Моя семья (мои друзья, соместные занятия)</w:t>
            </w:r>
          </w:p>
        </w:tc>
        <w:tc>
          <w:tcPr>
            <w:tcW w:w="746"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4</w:t>
            </w:r>
          </w:p>
        </w:tc>
        <w:tc>
          <w:tcPr>
            <w:tcW w:w="3960"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моего "я". Моя семья (летние каникулы)</w:t>
            </w:r>
          </w:p>
        </w:tc>
        <w:tc>
          <w:tcPr>
            <w:tcW w:w="746"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5</w:t>
            </w:r>
          </w:p>
        </w:tc>
        <w:tc>
          <w:tcPr>
            <w:tcW w:w="3960"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моего "я". Моя семья (семейное фото)</w:t>
            </w:r>
          </w:p>
        </w:tc>
        <w:tc>
          <w:tcPr>
            <w:tcW w:w="746"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6</w:t>
            </w:r>
          </w:p>
        </w:tc>
        <w:tc>
          <w:tcPr>
            <w:tcW w:w="3960"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моего "я". Мой день рождения.</w:t>
            </w:r>
          </w:p>
        </w:tc>
        <w:tc>
          <w:tcPr>
            <w:tcW w:w="746"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7</w:t>
            </w:r>
          </w:p>
        </w:tc>
        <w:tc>
          <w:tcPr>
            <w:tcW w:w="3960"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моего "я". Мой день рождения (идеи для подарков)</w:t>
            </w:r>
          </w:p>
        </w:tc>
        <w:tc>
          <w:tcPr>
            <w:tcW w:w="746"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8</w:t>
            </w:r>
          </w:p>
        </w:tc>
        <w:tc>
          <w:tcPr>
            <w:tcW w:w="3960"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моего "я". День рождения моего друга (поздравительная открытка)</w:t>
            </w:r>
          </w:p>
        </w:tc>
        <w:tc>
          <w:tcPr>
            <w:tcW w:w="746"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9</w:t>
            </w:r>
          </w:p>
        </w:tc>
        <w:tc>
          <w:tcPr>
            <w:tcW w:w="3960"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моего "я". Моя любимая еда</w:t>
            </w:r>
          </w:p>
        </w:tc>
        <w:tc>
          <w:tcPr>
            <w:tcW w:w="746"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10</w:t>
            </w:r>
          </w:p>
        </w:tc>
        <w:tc>
          <w:tcPr>
            <w:tcW w:w="3960"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моего "я" (мой распорядок дня)</w:t>
            </w:r>
          </w:p>
        </w:tc>
        <w:tc>
          <w:tcPr>
            <w:tcW w:w="746"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11</w:t>
            </w:r>
          </w:p>
        </w:tc>
        <w:tc>
          <w:tcPr>
            <w:tcW w:w="3960"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моего "я". Обобщение по теме</w:t>
            </w:r>
          </w:p>
        </w:tc>
        <w:tc>
          <w:tcPr>
            <w:tcW w:w="746"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12</w:t>
            </w:r>
          </w:p>
        </w:tc>
        <w:tc>
          <w:tcPr>
            <w:tcW w:w="3960"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моего "я". Контроль по теме</w:t>
            </w:r>
          </w:p>
        </w:tc>
        <w:tc>
          <w:tcPr>
            <w:tcW w:w="746"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68051E" w:rsidRDefault="009E3A14">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13</w:t>
            </w:r>
          </w:p>
        </w:tc>
        <w:tc>
          <w:tcPr>
            <w:tcW w:w="3960"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моих увлечений. Мои любимые игрушки</w:t>
            </w:r>
          </w:p>
        </w:tc>
        <w:tc>
          <w:tcPr>
            <w:tcW w:w="746"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14</w:t>
            </w:r>
          </w:p>
        </w:tc>
        <w:tc>
          <w:tcPr>
            <w:tcW w:w="3960"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моих увлечений. Мои любимые игры</w:t>
            </w:r>
          </w:p>
        </w:tc>
        <w:tc>
          <w:tcPr>
            <w:tcW w:w="746"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lastRenderedPageBreak/>
              <w:t>15</w:t>
            </w:r>
          </w:p>
        </w:tc>
        <w:tc>
          <w:tcPr>
            <w:tcW w:w="3960"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моих увлечений. Мой любимый цвет</w:t>
            </w:r>
          </w:p>
        </w:tc>
        <w:tc>
          <w:tcPr>
            <w:tcW w:w="746"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16</w:t>
            </w:r>
          </w:p>
        </w:tc>
        <w:tc>
          <w:tcPr>
            <w:tcW w:w="3960"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моих увлечений. Мой питомец</w:t>
            </w:r>
          </w:p>
        </w:tc>
        <w:tc>
          <w:tcPr>
            <w:tcW w:w="746"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17</w:t>
            </w:r>
          </w:p>
        </w:tc>
        <w:tc>
          <w:tcPr>
            <w:tcW w:w="3960"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моих увлечений. Мои любимые занятия в каникулы</w:t>
            </w:r>
          </w:p>
        </w:tc>
        <w:tc>
          <w:tcPr>
            <w:tcW w:w="746"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18</w:t>
            </w:r>
          </w:p>
        </w:tc>
        <w:tc>
          <w:tcPr>
            <w:tcW w:w="3960"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моих увлечений. Любимые занятия (летом)</w:t>
            </w:r>
          </w:p>
        </w:tc>
        <w:tc>
          <w:tcPr>
            <w:tcW w:w="746"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19</w:t>
            </w:r>
          </w:p>
        </w:tc>
        <w:tc>
          <w:tcPr>
            <w:tcW w:w="3960"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моих увлечений. Любимые занятия (зимой)</w:t>
            </w:r>
          </w:p>
        </w:tc>
        <w:tc>
          <w:tcPr>
            <w:tcW w:w="746"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20</w:t>
            </w:r>
          </w:p>
        </w:tc>
        <w:tc>
          <w:tcPr>
            <w:tcW w:w="3960"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моих увлечений. Любимые занятия моей семьи в городе</w:t>
            </w:r>
          </w:p>
        </w:tc>
        <w:tc>
          <w:tcPr>
            <w:tcW w:w="746"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21</w:t>
            </w:r>
          </w:p>
        </w:tc>
        <w:tc>
          <w:tcPr>
            <w:tcW w:w="3960"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моих увлечений. Любимые занятия моей семьи в деревне (на даче)</w:t>
            </w:r>
          </w:p>
        </w:tc>
        <w:tc>
          <w:tcPr>
            <w:tcW w:w="746"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22</w:t>
            </w:r>
          </w:p>
        </w:tc>
        <w:tc>
          <w:tcPr>
            <w:tcW w:w="3960"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моих увлечений (описываем летние фотографии)</w:t>
            </w:r>
          </w:p>
        </w:tc>
        <w:tc>
          <w:tcPr>
            <w:tcW w:w="746"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23</w:t>
            </w:r>
          </w:p>
        </w:tc>
        <w:tc>
          <w:tcPr>
            <w:tcW w:w="3960"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моих увлечений. Мой выходной день (планирование)</w:t>
            </w:r>
          </w:p>
        </w:tc>
        <w:tc>
          <w:tcPr>
            <w:tcW w:w="746"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24</w:t>
            </w:r>
          </w:p>
        </w:tc>
        <w:tc>
          <w:tcPr>
            <w:tcW w:w="3960"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моих увлечений. Выходной день в зоопарке с семьёй</w:t>
            </w:r>
          </w:p>
        </w:tc>
        <w:tc>
          <w:tcPr>
            <w:tcW w:w="746"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25</w:t>
            </w:r>
          </w:p>
        </w:tc>
        <w:tc>
          <w:tcPr>
            <w:tcW w:w="3960"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моих увлечений. Выходной день (в парке)</w:t>
            </w:r>
          </w:p>
        </w:tc>
        <w:tc>
          <w:tcPr>
            <w:tcW w:w="746"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26</w:t>
            </w:r>
          </w:p>
        </w:tc>
        <w:tc>
          <w:tcPr>
            <w:tcW w:w="3960"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моих увлечений. Моя любимая сказка</w:t>
            </w:r>
          </w:p>
        </w:tc>
        <w:tc>
          <w:tcPr>
            <w:tcW w:w="746"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27</w:t>
            </w:r>
          </w:p>
        </w:tc>
        <w:tc>
          <w:tcPr>
            <w:tcW w:w="3960"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моих увлечений. Мои любимые сказочные герои (краткое описание главного героя)</w:t>
            </w:r>
          </w:p>
        </w:tc>
        <w:tc>
          <w:tcPr>
            <w:tcW w:w="746"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28</w:t>
            </w:r>
          </w:p>
        </w:tc>
        <w:tc>
          <w:tcPr>
            <w:tcW w:w="3960"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моих увлечений. Любимые сказки моих друзей</w:t>
            </w:r>
          </w:p>
        </w:tc>
        <w:tc>
          <w:tcPr>
            <w:tcW w:w="746"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29</w:t>
            </w:r>
          </w:p>
        </w:tc>
        <w:tc>
          <w:tcPr>
            <w:tcW w:w="3960" w:type="dxa"/>
            <w:tcMar>
              <w:top w:w="50" w:type="dxa"/>
              <w:left w:w="100" w:type="dxa"/>
            </w:tcMar>
            <w:vAlign w:val="center"/>
          </w:tcPr>
          <w:p w:rsidR="0068051E" w:rsidRDefault="009E3A14">
            <w:pPr>
              <w:spacing w:after="0"/>
              <w:ind w:left="135"/>
            </w:pPr>
            <w:r>
              <w:rPr>
                <w:rFonts w:ascii="Times New Roman" w:hAnsi="Times New Roman"/>
                <w:color w:val="000000"/>
                <w:sz w:val="24"/>
              </w:rPr>
              <w:t>Мир моих увлечений. Каникулы</w:t>
            </w:r>
          </w:p>
        </w:tc>
        <w:tc>
          <w:tcPr>
            <w:tcW w:w="746" w:type="dxa"/>
            <w:tcMar>
              <w:top w:w="50" w:type="dxa"/>
              <w:left w:w="100" w:type="dxa"/>
            </w:tcMar>
            <w:vAlign w:val="center"/>
          </w:tcPr>
          <w:p w:rsidR="0068051E" w:rsidRDefault="009E3A14">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lastRenderedPageBreak/>
              <w:t>30</w:t>
            </w:r>
          </w:p>
        </w:tc>
        <w:tc>
          <w:tcPr>
            <w:tcW w:w="3960"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моих увлечений. Мои любимые занятия в каникулы</w:t>
            </w:r>
          </w:p>
        </w:tc>
        <w:tc>
          <w:tcPr>
            <w:tcW w:w="746"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31</w:t>
            </w:r>
          </w:p>
        </w:tc>
        <w:tc>
          <w:tcPr>
            <w:tcW w:w="3960" w:type="dxa"/>
            <w:tcMar>
              <w:top w:w="50" w:type="dxa"/>
              <w:left w:w="100" w:type="dxa"/>
            </w:tcMar>
            <w:vAlign w:val="center"/>
          </w:tcPr>
          <w:p w:rsidR="0068051E" w:rsidRDefault="009E3A14">
            <w:pPr>
              <w:spacing w:after="0"/>
              <w:ind w:left="135"/>
            </w:pPr>
            <w:r>
              <w:rPr>
                <w:rFonts w:ascii="Times New Roman" w:hAnsi="Times New Roman"/>
                <w:color w:val="000000"/>
                <w:sz w:val="24"/>
              </w:rPr>
              <w:t>Мир моих увлечений (проект)</w:t>
            </w:r>
          </w:p>
        </w:tc>
        <w:tc>
          <w:tcPr>
            <w:tcW w:w="746" w:type="dxa"/>
            <w:tcMar>
              <w:top w:w="50" w:type="dxa"/>
              <w:left w:w="100" w:type="dxa"/>
            </w:tcMar>
            <w:vAlign w:val="center"/>
          </w:tcPr>
          <w:p w:rsidR="0068051E" w:rsidRDefault="009E3A14">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32</w:t>
            </w:r>
          </w:p>
        </w:tc>
        <w:tc>
          <w:tcPr>
            <w:tcW w:w="3960"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моих увлечений." Обобщение по теме</w:t>
            </w:r>
          </w:p>
        </w:tc>
        <w:tc>
          <w:tcPr>
            <w:tcW w:w="746"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33</w:t>
            </w:r>
          </w:p>
        </w:tc>
        <w:tc>
          <w:tcPr>
            <w:tcW w:w="3960"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моих увлечений." Контроль по теме</w:t>
            </w:r>
          </w:p>
        </w:tc>
        <w:tc>
          <w:tcPr>
            <w:tcW w:w="746"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68051E" w:rsidRDefault="009E3A14">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34</w:t>
            </w:r>
          </w:p>
        </w:tc>
        <w:tc>
          <w:tcPr>
            <w:tcW w:w="3960"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вокруг меня. Моя комната</w:t>
            </w:r>
          </w:p>
        </w:tc>
        <w:tc>
          <w:tcPr>
            <w:tcW w:w="746"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35</w:t>
            </w:r>
          </w:p>
        </w:tc>
        <w:tc>
          <w:tcPr>
            <w:tcW w:w="3960" w:type="dxa"/>
            <w:tcMar>
              <w:top w:w="50" w:type="dxa"/>
              <w:left w:w="100" w:type="dxa"/>
            </w:tcMar>
            <w:vAlign w:val="center"/>
          </w:tcPr>
          <w:p w:rsidR="0068051E" w:rsidRDefault="009E3A14">
            <w:pPr>
              <w:spacing w:after="0"/>
              <w:ind w:left="135"/>
            </w:pPr>
            <w:r w:rsidRPr="00EF0B44">
              <w:rPr>
                <w:rFonts w:ascii="Times New Roman" w:hAnsi="Times New Roman"/>
                <w:color w:val="000000"/>
                <w:sz w:val="24"/>
                <w:lang w:val="ru-RU"/>
              </w:rPr>
              <w:t xml:space="preserve">Мир вокруг меня. Моя школа. </w:t>
            </w:r>
            <w:r>
              <w:rPr>
                <w:rFonts w:ascii="Times New Roman" w:hAnsi="Times New Roman"/>
                <w:color w:val="000000"/>
                <w:sz w:val="24"/>
              </w:rPr>
              <w:t>Первый школьный день</w:t>
            </w:r>
          </w:p>
        </w:tc>
        <w:tc>
          <w:tcPr>
            <w:tcW w:w="746" w:type="dxa"/>
            <w:tcMar>
              <w:top w:w="50" w:type="dxa"/>
              <w:left w:w="100" w:type="dxa"/>
            </w:tcMar>
            <w:vAlign w:val="center"/>
          </w:tcPr>
          <w:p w:rsidR="0068051E" w:rsidRDefault="009E3A14">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36</w:t>
            </w:r>
          </w:p>
        </w:tc>
        <w:tc>
          <w:tcPr>
            <w:tcW w:w="3960"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вокруг меня. Моя школа, мои одноклассники</w:t>
            </w:r>
          </w:p>
        </w:tc>
        <w:tc>
          <w:tcPr>
            <w:tcW w:w="746"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37</w:t>
            </w:r>
          </w:p>
        </w:tc>
        <w:tc>
          <w:tcPr>
            <w:tcW w:w="3960"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вокруг меня (мои новые друзья)</w:t>
            </w:r>
          </w:p>
        </w:tc>
        <w:tc>
          <w:tcPr>
            <w:tcW w:w="746"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38</w:t>
            </w:r>
          </w:p>
        </w:tc>
        <w:tc>
          <w:tcPr>
            <w:tcW w:w="3960"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вокруг меня. Моя школа, мои учителя</w:t>
            </w:r>
          </w:p>
        </w:tc>
        <w:tc>
          <w:tcPr>
            <w:tcW w:w="746"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39</w:t>
            </w:r>
          </w:p>
        </w:tc>
        <w:tc>
          <w:tcPr>
            <w:tcW w:w="3960"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вокруг меня. Моя школа (моя классная комната)</w:t>
            </w:r>
          </w:p>
        </w:tc>
        <w:tc>
          <w:tcPr>
            <w:tcW w:w="746"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40</w:t>
            </w:r>
          </w:p>
        </w:tc>
        <w:tc>
          <w:tcPr>
            <w:tcW w:w="3960"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вокруг меня. Моя школа (что есть в моём классе)</w:t>
            </w:r>
          </w:p>
        </w:tc>
        <w:tc>
          <w:tcPr>
            <w:tcW w:w="746"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41</w:t>
            </w:r>
          </w:p>
        </w:tc>
        <w:tc>
          <w:tcPr>
            <w:tcW w:w="3960"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вокруг меня. Мои друзья (любимые занятия после уроков)</w:t>
            </w:r>
          </w:p>
        </w:tc>
        <w:tc>
          <w:tcPr>
            <w:tcW w:w="746"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42</w:t>
            </w:r>
          </w:p>
        </w:tc>
        <w:tc>
          <w:tcPr>
            <w:tcW w:w="3960"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вокруг меня. Моя малая родина (город/село, в котором я живу)</w:t>
            </w:r>
          </w:p>
        </w:tc>
        <w:tc>
          <w:tcPr>
            <w:tcW w:w="746"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43</w:t>
            </w:r>
          </w:p>
        </w:tc>
        <w:tc>
          <w:tcPr>
            <w:tcW w:w="3960" w:type="dxa"/>
            <w:tcMar>
              <w:top w:w="50" w:type="dxa"/>
              <w:left w:w="100" w:type="dxa"/>
            </w:tcMar>
            <w:vAlign w:val="center"/>
          </w:tcPr>
          <w:p w:rsidR="0068051E" w:rsidRDefault="009E3A14">
            <w:pPr>
              <w:spacing w:after="0"/>
              <w:ind w:left="135"/>
            </w:pPr>
            <w:r>
              <w:rPr>
                <w:rFonts w:ascii="Times New Roman" w:hAnsi="Times New Roman"/>
                <w:color w:val="000000"/>
                <w:sz w:val="24"/>
              </w:rPr>
              <w:t>Мир вокруг меня (покупки)</w:t>
            </w:r>
          </w:p>
        </w:tc>
        <w:tc>
          <w:tcPr>
            <w:tcW w:w="746" w:type="dxa"/>
            <w:tcMar>
              <w:top w:w="50" w:type="dxa"/>
              <w:left w:w="100" w:type="dxa"/>
            </w:tcMar>
            <w:vAlign w:val="center"/>
          </w:tcPr>
          <w:p w:rsidR="0068051E" w:rsidRDefault="009E3A14">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44</w:t>
            </w:r>
          </w:p>
        </w:tc>
        <w:tc>
          <w:tcPr>
            <w:tcW w:w="3960" w:type="dxa"/>
            <w:tcMar>
              <w:top w:w="50" w:type="dxa"/>
              <w:left w:w="100" w:type="dxa"/>
            </w:tcMar>
            <w:vAlign w:val="center"/>
          </w:tcPr>
          <w:p w:rsidR="0068051E" w:rsidRDefault="009E3A14">
            <w:pPr>
              <w:spacing w:after="0"/>
              <w:ind w:left="135"/>
            </w:pPr>
            <w:r>
              <w:rPr>
                <w:rFonts w:ascii="Times New Roman" w:hAnsi="Times New Roman"/>
                <w:color w:val="000000"/>
                <w:sz w:val="24"/>
              </w:rPr>
              <w:t>Мир вокруг меня (одежда)</w:t>
            </w:r>
          </w:p>
        </w:tc>
        <w:tc>
          <w:tcPr>
            <w:tcW w:w="746" w:type="dxa"/>
            <w:tcMar>
              <w:top w:w="50" w:type="dxa"/>
              <w:left w:w="100" w:type="dxa"/>
            </w:tcMar>
            <w:vAlign w:val="center"/>
          </w:tcPr>
          <w:p w:rsidR="0068051E" w:rsidRDefault="009E3A14">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45</w:t>
            </w:r>
          </w:p>
        </w:tc>
        <w:tc>
          <w:tcPr>
            <w:tcW w:w="3960"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вокруг меня. Дикие животные</w:t>
            </w:r>
          </w:p>
        </w:tc>
        <w:tc>
          <w:tcPr>
            <w:tcW w:w="746"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46</w:t>
            </w:r>
          </w:p>
        </w:tc>
        <w:tc>
          <w:tcPr>
            <w:tcW w:w="3960"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вокруг меня. Домашние животные</w:t>
            </w:r>
          </w:p>
        </w:tc>
        <w:tc>
          <w:tcPr>
            <w:tcW w:w="746"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47</w:t>
            </w:r>
          </w:p>
        </w:tc>
        <w:tc>
          <w:tcPr>
            <w:tcW w:w="3960"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 xml:space="preserve">Мир вокруг меня. Погода (в разное время </w:t>
            </w:r>
            <w:r w:rsidRPr="00EF0B44">
              <w:rPr>
                <w:rFonts w:ascii="Times New Roman" w:hAnsi="Times New Roman"/>
                <w:color w:val="000000"/>
                <w:sz w:val="24"/>
                <w:lang w:val="ru-RU"/>
              </w:rPr>
              <w:lastRenderedPageBreak/>
              <w:t>года)</w:t>
            </w:r>
          </w:p>
        </w:tc>
        <w:tc>
          <w:tcPr>
            <w:tcW w:w="746"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48</w:t>
            </w:r>
          </w:p>
        </w:tc>
        <w:tc>
          <w:tcPr>
            <w:tcW w:w="3960"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вокруг меня. Погода в твоём городе/селе</w:t>
            </w:r>
          </w:p>
        </w:tc>
        <w:tc>
          <w:tcPr>
            <w:tcW w:w="746"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49</w:t>
            </w:r>
          </w:p>
        </w:tc>
        <w:tc>
          <w:tcPr>
            <w:tcW w:w="3960"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вокруг меня (овощи и фрукты)</w:t>
            </w:r>
          </w:p>
        </w:tc>
        <w:tc>
          <w:tcPr>
            <w:tcW w:w="746"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50</w:t>
            </w:r>
          </w:p>
        </w:tc>
        <w:tc>
          <w:tcPr>
            <w:tcW w:w="3960"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вокруг меня (дни недели)</w:t>
            </w:r>
          </w:p>
        </w:tc>
        <w:tc>
          <w:tcPr>
            <w:tcW w:w="746"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51</w:t>
            </w:r>
          </w:p>
        </w:tc>
        <w:tc>
          <w:tcPr>
            <w:tcW w:w="3960"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вокруг меня. Времена года (описание)</w:t>
            </w:r>
          </w:p>
        </w:tc>
        <w:tc>
          <w:tcPr>
            <w:tcW w:w="746"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52</w:t>
            </w:r>
          </w:p>
        </w:tc>
        <w:tc>
          <w:tcPr>
            <w:tcW w:w="3960"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вокруг меня. Времена года (природа)</w:t>
            </w:r>
          </w:p>
        </w:tc>
        <w:tc>
          <w:tcPr>
            <w:tcW w:w="746"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53</w:t>
            </w:r>
          </w:p>
        </w:tc>
        <w:tc>
          <w:tcPr>
            <w:tcW w:w="3960"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вокруг меня. Времена года (месяцы)</w:t>
            </w:r>
          </w:p>
        </w:tc>
        <w:tc>
          <w:tcPr>
            <w:tcW w:w="746"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54</w:t>
            </w:r>
          </w:p>
        </w:tc>
        <w:tc>
          <w:tcPr>
            <w:tcW w:w="3960"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вокруг меня." Обобщение по теме</w:t>
            </w:r>
          </w:p>
        </w:tc>
        <w:tc>
          <w:tcPr>
            <w:tcW w:w="746"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55</w:t>
            </w:r>
          </w:p>
        </w:tc>
        <w:tc>
          <w:tcPr>
            <w:tcW w:w="3960"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вокруг меня." Контроль по теме</w:t>
            </w:r>
          </w:p>
        </w:tc>
        <w:tc>
          <w:tcPr>
            <w:tcW w:w="746"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68051E" w:rsidRDefault="009E3A14">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56</w:t>
            </w:r>
          </w:p>
        </w:tc>
        <w:tc>
          <w:tcPr>
            <w:tcW w:w="3960"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Родная страна и страны изучаемого языка (главные достопримечательности, интересные факты)</w:t>
            </w:r>
          </w:p>
        </w:tc>
        <w:tc>
          <w:tcPr>
            <w:tcW w:w="746"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57</w:t>
            </w:r>
          </w:p>
        </w:tc>
        <w:tc>
          <w:tcPr>
            <w:tcW w:w="3960"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Родная страна и страны изучаемого языка. Персонажи детских книг (мой любимый персонаж)</w:t>
            </w:r>
          </w:p>
        </w:tc>
        <w:tc>
          <w:tcPr>
            <w:tcW w:w="746"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58</w:t>
            </w:r>
          </w:p>
        </w:tc>
        <w:tc>
          <w:tcPr>
            <w:tcW w:w="3960"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Родная страна и страны изучаемого языка. Праздники. Новый год (пишем поздравление)</w:t>
            </w:r>
          </w:p>
        </w:tc>
        <w:tc>
          <w:tcPr>
            <w:tcW w:w="746"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59</w:t>
            </w:r>
          </w:p>
        </w:tc>
        <w:tc>
          <w:tcPr>
            <w:tcW w:w="3960"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Родная страна и страны изучаемого языка. Праздники. Карнавал (подготовка к празднику/написание приглашения)</w:t>
            </w:r>
          </w:p>
        </w:tc>
        <w:tc>
          <w:tcPr>
            <w:tcW w:w="746"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60</w:t>
            </w:r>
          </w:p>
        </w:tc>
        <w:tc>
          <w:tcPr>
            <w:tcW w:w="3960" w:type="dxa"/>
            <w:tcMar>
              <w:top w:w="50" w:type="dxa"/>
              <w:left w:w="100" w:type="dxa"/>
            </w:tcMar>
            <w:vAlign w:val="center"/>
          </w:tcPr>
          <w:p w:rsidR="0068051E" w:rsidRDefault="009E3A14">
            <w:pPr>
              <w:spacing w:after="0"/>
              <w:ind w:left="135"/>
            </w:pPr>
            <w:r w:rsidRPr="00EF0B44">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Праздники. Рождество (пишем поздравление)</w:t>
            </w:r>
          </w:p>
        </w:tc>
        <w:tc>
          <w:tcPr>
            <w:tcW w:w="746" w:type="dxa"/>
            <w:tcMar>
              <w:top w:w="50" w:type="dxa"/>
              <w:left w:w="100" w:type="dxa"/>
            </w:tcMar>
            <w:vAlign w:val="center"/>
          </w:tcPr>
          <w:p w:rsidR="0068051E" w:rsidRDefault="009E3A14">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61</w:t>
            </w:r>
          </w:p>
        </w:tc>
        <w:tc>
          <w:tcPr>
            <w:tcW w:w="3960" w:type="dxa"/>
            <w:tcMar>
              <w:top w:w="50" w:type="dxa"/>
              <w:left w:w="100" w:type="dxa"/>
            </w:tcMar>
            <w:vAlign w:val="center"/>
          </w:tcPr>
          <w:p w:rsidR="0068051E" w:rsidRDefault="009E3A14">
            <w:pPr>
              <w:spacing w:after="0"/>
              <w:ind w:left="135"/>
            </w:pPr>
            <w:r w:rsidRPr="00EF0B44">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Праздники (весенние праздники)</w:t>
            </w:r>
          </w:p>
        </w:tc>
        <w:tc>
          <w:tcPr>
            <w:tcW w:w="746" w:type="dxa"/>
            <w:tcMar>
              <w:top w:w="50" w:type="dxa"/>
              <w:left w:w="100" w:type="dxa"/>
            </w:tcMar>
            <w:vAlign w:val="center"/>
          </w:tcPr>
          <w:p w:rsidR="0068051E" w:rsidRDefault="009E3A14">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lastRenderedPageBreak/>
              <w:t>62</w:t>
            </w:r>
          </w:p>
        </w:tc>
        <w:tc>
          <w:tcPr>
            <w:tcW w:w="3960" w:type="dxa"/>
            <w:tcMar>
              <w:top w:w="50" w:type="dxa"/>
              <w:left w:w="100" w:type="dxa"/>
            </w:tcMar>
            <w:vAlign w:val="center"/>
          </w:tcPr>
          <w:p w:rsidR="0068051E" w:rsidRDefault="009E3A14">
            <w:pPr>
              <w:spacing w:after="0"/>
              <w:ind w:left="135"/>
            </w:pPr>
            <w:r w:rsidRPr="00EF0B44">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Моя любимая детская сказка</w:t>
            </w:r>
          </w:p>
        </w:tc>
        <w:tc>
          <w:tcPr>
            <w:tcW w:w="746" w:type="dxa"/>
            <w:tcMar>
              <w:top w:w="50" w:type="dxa"/>
              <w:left w:w="100" w:type="dxa"/>
            </w:tcMar>
            <w:vAlign w:val="center"/>
          </w:tcPr>
          <w:p w:rsidR="0068051E" w:rsidRDefault="009E3A14">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63</w:t>
            </w:r>
          </w:p>
        </w:tc>
        <w:tc>
          <w:tcPr>
            <w:tcW w:w="3960" w:type="dxa"/>
            <w:tcMar>
              <w:top w:w="50" w:type="dxa"/>
              <w:left w:w="100" w:type="dxa"/>
            </w:tcMar>
            <w:vAlign w:val="center"/>
          </w:tcPr>
          <w:p w:rsidR="0068051E" w:rsidRDefault="009E3A14">
            <w:pPr>
              <w:spacing w:after="0"/>
              <w:ind w:left="135"/>
            </w:pPr>
            <w:r w:rsidRPr="00EF0B44">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Моя любимая детская песенка</w:t>
            </w:r>
          </w:p>
        </w:tc>
        <w:tc>
          <w:tcPr>
            <w:tcW w:w="746" w:type="dxa"/>
            <w:tcMar>
              <w:top w:w="50" w:type="dxa"/>
              <w:left w:w="100" w:type="dxa"/>
            </w:tcMar>
            <w:vAlign w:val="center"/>
          </w:tcPr>
          <w:p w:rsidR="0068051E" w:rsidRDefault="009E3A14">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64</w:t>
            </w:r>
          </w:p>
        </w:tc>
        <w:tc>
          <w:tcPr>
            <w:tcW w:w="3960" w:type="dxa"/>
            <w:tcMar>
              <w:top w:w="50" w:type="dxa"/>
              <w:left w:w="100" w:type="dxa"/>
            </w:tcMar>
            <w:vAlign w:val="center"/>
          </w:tcPr>
          <w:p w:rsidR="0068051E" w:rsidRDefault="009E3A14">
            <w:pPr>
              <w:spacing w:after="0"/>
              <w:ind w:left="135"/>
            </w:pPr>
            <w:r w:rsidRPr="00EF0B44">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Школьный праздник</w:t>
            </w:r>
          </w:p>
        </w:tc>
        <w:tc>
          <w:tcPr>
            <w:tcW w:w="746" w:type="dxa"/>
            <w:tcMar>
              <w:top w:w="50" w:type="dxa"/>
              <w:left w:w="100" w:type="dxa"/>
            </w:tcMar>
            <w:vAlign w:val="center"/>
          </w:tcPr>
          <w:p w:rsidR="0068051E" w:rsidRDefault="009E3A14">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65</w:t>
            </w:r>
          </w:p>
        </w:tc>
        <w:tc>
          <w:tcPr>
            <w:tcW w:w="3960" w:type="dxa"/>
            <w:tcMar>
              <w:top w:w="50" w:type="dxa"/>
              <w:left w:w="100" w:type="dxa"/>
            </w:tcMar>
            <w:vAlign w:val="center"/>
          </w:tcPr>
          <w:p w:rsidR="0068051E" w:rsidRDefault="009E3A14">
            <w:pPr>
              <w:spacing w:after="0"/>
              <w:ind w:left="135"/>
            </w:pPr>
            <w:r w:rsidRPr="00EF0B44">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Рассказываем сказку</w:t>
            </w:r>
          </w:p>
        </w:tc>
        <w:tc>
          <w:tcPr>
            <w:tcW w:w="746" w:type="dxa"/>
            <w:tcMar>
              <w:top w:w="50" w:type="dxa"/>
              <w:left w:w="100" w:type="dxa"/>
            </w:tcMar>
            <w:vAlign w:val="center"/>
          </w:tcPr>
          <w:p w:rsidR="0068051E" w:rsidRDefault="009E3A14">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66</w:t>
            </w:r>
          </w:p>
        </w:tc>
        <w:tc>
          <w:tcPr>
            <w:tcW w:w="3960" w:type="dxa"/>
            <w:tcMar>
              <w:top w:w="50" w:type="dxa"/>
              <w:left w:w="100" w:type="dxa"/>
            </w:tcMar>
            <w:vAlign w:val="center"/>
          </w:tcPr>
          <w:p w:rsidR="0068051E" w:rsidRDefault="009E3A14">
            <w:pPr>
              <w:spacing w:after="0"/>
              <w:ind w:left="135"/>
            </w:pPr>
            <w:r w:rsidRPr="00EF0B44">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Произведения детского фольклора</w:t>
            </w:r>
          </w:p>
        </w:tc>
        <w:tc>
          <w:tcPr>
            <w:tcW w:w="746" w:type="dxa"/>
            <w:tcMar>
              <w:top w:w="50" w:type="dxa"/>
              <w:left w:w="100" w:type="dxa"/>
            </w:tcMar>
            <w:vAlign w:val="center"/>
          </w:tcPr>
          <w:p w:rsidR="0068051E" w:rsidRDefault="009E3A14">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67</w:t>
            </w:r>
          </w:p>
        </w:tc>
        <w:tc>
          <w:tcPr>
            <w:tcW w:w="3960" w:type="dxa"/>
            <w:tcMar>
              <w:top w:w="50" w:type="dxa"/>
              <w:left w:w="100" w:type="dxa"/>
            </w:tcMar>
            <w:vAlign w:val="center"/>
          </w:tcPr>
          <w:p w:rsidR="0068051E" w:rsidRDefault="009E3A14">
            <w:pPr>
              <w:spacing w:after="0"/>
              <w:ind w:left="135"/>
            </w:pPr>
            <w:r w:rsidRPr="00EF0B44">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Обобщение по теме</w:t>
            </w:r>
          </w:p>
        </w:tc>
        <w:tc>
          <w:tcPr>
            <w:tcW w:w="746" w:type="dxa"/>
            <w:tcMar>
              <w:top w:w="50" w:type="dxa"/>
              <w:left w:w="100" w:type="dxa"/>
            </w:tcMar>
            <w:vAlign w:val="center"/>
          </w:tcPr>
          <w:p w:rsidR="0068051E" w:rsidRDefault="009E3A14">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68051E" w:rsidRDefault="0068051E">
            <w:pPr>
              <w:spacing w:after="0"/>
              <w:ind w:left="135"/>
              <w:jc w:val="center"/>
            </w:pP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328" w:type="dxa"/>
            <w:tcMar>
              <w:top w:w="50" w:type="dxa"/>
              <w:left w:w="100" w:type="dxa"/>
            </w:tcMar>
            <w:vAlign w:val="center"/>
          </w:tcPr>
          <w:p w:rsidR="0068051E" w:rsidRDefault="009E3A14">
            <w:pPr>
              <w:spacing w:after="0"/>
            </w:pPr>
            <w:r>
              <w:rPr>
                <w:rFonts w:ascii="Times New Roman" w:hAnsi="Times New Roman"/>
                <w:color w:val="000000"/>
                <w:sz w:val="24"/>
              </w:rPr>
              <w:t>68</w:t>
            </w:r>
          </w:p>
        </w:tc>
        <w:tc>
          <w:tcPr>
            <w:tcW w:w="3960" w:type="dxa"/>
            <w:tcMar>
              <w:top w:w="50" w:type="dxa"/>
              <w:left w:w="100" w:type="dxa"/>
            </w:tcMar>
            <w:vAlign w:val="center"/>
          </w:tcPr>
          <w:p w:rsidR="0068051E" w:rsidRDefault="009E3A14">
            <w:pPr>
              <w:spacing w:after="0"/>
              <w:ind w:left="135"/>
            </w:pPr>
            <w:r w:rsidRPr="00EF0B44">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Контроль по теме</w:t>
            </w:r>
          </w:p>
        </w:tc>
        <w:tc>
          <w:tcPr>
            <w:tcW w:w="746" w:type="dxa"/>
            <w:tcMar>
              <w:top w:w="50" w:type="dxa"/>
              <w:left w:w="100" w:type="dxa"/>
            </w:tcMar>
            <w:vAlign w:val="center"/>
          </w:tcPr>
          <w:p w:rsidR="0068051E" w:rsidRDefault="009E3A14">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68051E" w:rsidRDefault="009E3A14">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8051E" w:rsidRDefault="0068051E">
            <w:pPr>
              <w:spacing w:after="0"/>
              <w:ind w:left="135"/>
              <w:jc w:val="center"/>
            </w:pPr>
          </w:p>
        </w:tc>
        <w:tc>
          <w:tcPr>
            <w:tcW w:w="1076" w:type="dxa"/>
            <w:tcMar>
              <w:top w:w="50" w:type="dxa"/>
              <w:left w:w="100" w:type="dxa"/>
            </w:tcMar>
            <w:vAlign w:val="center"/>
          </w:tcPr>
          <w:p w:rsidR="0068051E" w:rsidRDefault="0068051E">
            <w:pPr>
              <w:spacing w:after="0"/>
              <w:ind w:left="135"/>
            </w:pPr>
          </w:p>
        </w:tc>
        <w:tc>
          <w:tcPr>
            <w:tcW w:w="1878" w:type="dxa"/>
            <w:tcMar>
              <w:top w:w="50" w:type="dxa"/>
              <w:left w:w="100" w:type="dxa"/>
            </w:tcMar>
            <w:vAlign w:val="center"/>
          </w:tcPr>
          <w:p w:rsidR="0068051E" w:rsidRDefault="0068051E">
            <w:pPr>
              <w:spacing w:after="0"/>
              <w:ind w:left="135"/>
            </w:pPr>
          </w:p>
        </w:tc>
      </w:tr>
      <w:tr w:rsidR="0068051E">
        <w:trPr>
          <w:trHeight w:val="144"/>
          <w:tblCellSpacing w:w="20" w:type="nil"/>
        </w:trPr>
        <w:tc>
          <w:tcPr>
            <w:tcW w:w="0" w:type="auto"/>
            <w:gridSpan w:val="2"/>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ОБЩЕЕ КОЛИЧЕСТВО ЧАСОВ ПО ПРОГРАММЕ</w:t>
            </w:r>
          </w:p>
        </w:tc>
        <w:tc>
          <w:tcPr>
            <w:tcW w:w="1172"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30" w:type="dxa"/>
            <w:tcMar>
              <w:top w:w="50" w:type="dxa"/>
              <w:left w:w="100" w:type="dxa"/>
            </w:tcMar>
            <w:vAlign w:val="center"/>
          </w:tcPr>
          <w:p w:rsidR="0068051E" w:rsidRDefault="009E3A14">
            <w:pPr>
              <w:spacing w:after="0"/>
              <w:ind w:left="135"/>
              <w:jc w:val="center"/>
            </w:pPr>
            <w:r>
              <w:rPr>
                <w:rFonts w:ascii="Times New Roman" w:hAnsi="Times New Roman"/>
                <w:color w:val="000000"/>
                <w:sz w:val="24"/>
              </w:rPr>
              <w:t xml:space="preserve"> 4 </w:t>
            </w:r>
          </w:p>
        </w:tc>
        <w:tc>
          <w:tcPr>
            <w:tcW w:w="1535" w:type="dxa"/>
            <w:tcMar>
              <w:top w:w="50" w:type="dxa"/>
              <w:left w:w="100" w:type="dxa"/>
            </w:tcMar>
            <w:vAlign w:val="center"/>
          </w:tcPr>
          <w:p w:rsidR="0068051E" w:rsidRDefault="009E3A1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8051E" w:rsidRDefault="0068051E"/>
        </w:tc>
      </w:tr>
    </w:tbl>
    <w:p w:rsidR="0068051E" w:rsidRDefault="0068051E">
      <w:pPr>
        <w:sectPr w:rsidR="0068051E">
          <w:pgSz w:w="16383" w:h="11906" w:orient="landscape"/>
          <w:pgMar w:top="1134" w:right="850" w:bottom="1134" w:left="1701" w:header="720" w:footer="720" w:gutter="0"/>
          <w:cols w:space="720"/>
        </w:sectPr>
      </w:pPr>
    </w:p>
    <w:p w:rsidR="0068051E" w:rsidRDefault="009E3A14">
      <w:pPr>
        <w:spacing w:after="0"/>
        <w:ind w:left="120"/>
      </w:pPr>
      <w:r>
        <w:rPr>
          <w:rFonts w:ascii="Times New Roman" w:hAnsi="Times New Roman"/>
          <w:b/>
          <w:color w:val="000000"/>
          <w:sz w:val="28"/>
        </w:rPr>
        <w:lastRenderedPageBreak/>
        <w:t xml:space="preserve"> </w:t>
      </w:r>
      <w:proofErr w:type="gramStart"/>
      <w:r w:rsidR="00DB56B3">
        <w:rPr>
          <w:rFonts w:ascii="Times New Roman" w:hAnsi="Times New Roman"/>
          <w:b/>
          <w:color w:val="000000"/>
          <w:sz w:val="28"/>
        </w:rPr>
        <w:t>4</w:t>
      </w:r>
      <w:proofErr w:type="gramEnd"/>
      <w:r w:rsidR="00DB56B3">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1"/>
        <w:gridCol w:w="4708"/>
        <w:gridCol w:w="1116"/>
        <w:gridCol w:w="1841"/>
        <w:gridCol w:w="1910"/>
        <w:gridCol w:w="1423"/>
        <w:gridCol w:w="2221"/>
      </w:tblGrid>
      <w:tr w:rsidR="0068051E">
        <w:trPr>
          <w:trHeight w:val="144"/>
          <w:tblCellSpacing w:w="20" w:type="nil"/>
        </w:trPr>
        <w:tc>
          <w:tcPr>
            <w:tcW w:w="314" w:type="dxa"/>
            <w:vMerge w:val="restart"/>
            <w:tcMar>
              <w:top w:w="50" w:type="dxa"/>
              <w:left w:w="100" w:type="dxa"/>
            </w:tcMar>
            <w:vAlign w:val="center"/>
          </w:tcPr>
          <w:p w:rsidR="0068051E" w:rsidRDefault="009E3A14">
            <w:pPr>
              <w:spacing w:after="0"/>
              <w:ind w:left="135"/>
            </w:pPr>
            <w:r>
              <w:rPr>
                <w:rFonts w:ascii="Times New Roman" w:hAnsi="Times New Roman"/>
                <w:b/>
                <w:color w:val="000000"/>
                <w:sz w:val="24"/>
              </w:rPr>
              <w:t xml:space="preserve">№ п/п </w:t>
            </w:r>
          </w:p>
          <w:p w:rsidR="0068051E" w:rsidRDefault="0068051E">
            <w:pPr>
              <w:spacing w:after="0"/>
              <w:ind w:left="135"/>
            </w:pPr>
          </w:p>
        </w:tc>
        <w:tc>
          <w:tcPr>
            <w:tcW w:w="4019" w:type="dxa"/>
            <w:vMerge w:val="restart"/>
            <w:tcMar>
              <w:top w:w="50" w:type="dxa"/>
              <w:left w:w="100" w:type="dxa"/>
            </w:tcMar>
            <w:vAlign w:val="center"/>
          </w:tcPr>
          <w:p w:rsidR="0068051E" w:rsidRDefault="009E3A14">
            <w:pPr>
              <w:spacing w:after="0"/>
              <w:ind w:left="135"/>
            </w:pPr>
            <w:r>
              <w:rPr>
                <w:rFonts w:ascii="Times New Roman" w:hAnsi="Times New Roman"/>
                <w:b/>
                <w:color w:val="000000"/>
                <w:sz w:val="24"/>
              </w:rPr>
              <w:t xml:space="preserve">Тема урока </w:t>
            </w:r>
          </w:p>
          <w:p w:rsidR="0068051E" w:rsidRDefault="0068051E">
            <w:pPr>
              <w:spacing w:after="0"/>
              <w:ind w:left="135"/>
            </w:pPr>
          </w:p>
        </w:tc>
        <w:tc>
          <w:tcPr>
            <w:tcW w:w="0" w:type="auto"/>
            <w:gridSpan w:val="3"/>
            <w:tcMar>
              <w:top w:w="50" w:type="dxa"/>
              <w:left w:w="100" w:type="dxa"/>
            </w:tcMar>
            <w:vAlign w:val="center"/>
          </w:tcPr>
          <w:p w:rsidR="0068051E" w:rsidRDefault="009E3A14">
            <w:pPr>
              <w:spacing w:after="0"/>
            </w:pPr>
            <w:r>
              <w:rPr>
                <w:rFonts w:ascii="Times New Roman" w:hAnsi="Times New Roman"/>
                <w:b/>
                <w:color w:val="000000"/>
                <w:sz w:val="24"/>
              </w:rPr>
              <w:t>Количество часов</w:t>
            </w:r>
          </w:p>
        </w:tc>
        <w:tc>
          <w:tcPr>
            <w:tcW w:w="1161" w:type="dxa"/>
            <w:vMerge w:val="restart"/>
            <w:tcMar>
              <w:top w:w="50" w:type="dxa"/>
              <w:left w:w="100" w:type="dxa"/>
            </w:tcMar>
            <w:vAlign w:val="center"/>
          </w:tcPr>
          <w:p w:rsidR="0068051E" w:rsidRDefault="009E3A14">
            <w:pPr>
              <w:spacing w:after="0"/>
              <w:ind w:left="135"/>
            </w:pPr>
            <w:r>
              <w:rPr>
                <w:rFonts w:ascii="Times New Roman" w:hAnsi="Times New Roman"/>
                <w:b/>
                <w:color w:val="000000"/>
                <w:sz w:val="24"/>
              </w:rPr>
              <w:t xml:space="preserve">Дата изучения </w:t>
            </w:r>
          </w:p>
          <w:p w:rsidR="0068051E" w:rsidRDefault="0068051E">
            <w:pPr>
              <w:spacing w:after="0"/>
              <w:ind w:left="135"/>
            </w:pPr>
          </w:p>
        </w:tc>
        <w:tc>
          <w:tcPr>
            <w:tcW w:w="1850" w:type="dxa"/>
            <w:vMerge w:val="restart"/>
            <w:tcMar>
              <w:top w:w="50" w:type="dxa"/>
              <w:left w:w="100" w:type="dxa"/>
            </w:tcMar>
            <w:vAlign w:val="center"/>
          </w:tcPr>
          <w:p w:rsidR="0068051E" w:rsidRDefault="009E3A14">
            <w:pPr>
              <w:spacing w:after="0"/>
              <w:ind w:left="135"/>
            </w:pPr>
            <w:r>
              <w:rPr>
                <w:rFonts w:ascii="Times New Roman" w:hAnsi="Times New Roman"/>
                <w:b/>
                <w:color w:val="000000"/>
                <w:sz w:val="24"/>
              </w:rPr>
              <w:t xml:space="preserve">Электронные цифровые образовательные ресурсы </w:t>
            </w:r>
          </w:p>
          <w:p w:rsidR="0068051E" w:rsidRDefault="0068051E">
            <w:pPr>
              <w:spacing w:after="0"/>
              <w:ind w:left="135"/>
            </w:pPr>
          </w:p>
        </w:tc>
      </w:tr>
      <w:tr w:rsidR="0068051E">
        <w:trPr>
          <w:trHeight w:val="144"/>
          <w:tblCellSpacing w:w="20" w:type="nil"/>
        </w:trPr>
        <w:tc>
          <w:tcPr>
            <w:tcW w:w="0" w:type="auto"/>
            <w:vMerge/>
            <w:tcBorders>
              <w:top w:val="nil"/>
            </w:tcBorders>
            <w:tcMar>
              <w:top w:w="50" w:type="dxa"/>
              <w:left w:w="100" w:type="dxa"/>
            </w:tcMar>
          </w:tcPr>
          <w:p w:rsidR="0068051E" w:rsidRDefault="0068051E"/>
        </w:tc>
        <w:tc>
          <w:tcPr>
            <w:tcW w:w="0" w:type="auto"/>
            <w:vMerge/>
            <w:tcBorders>
              <w:top w:val="nil"/>
            </w:tcBorders>
            <w:tcMar>
              <w:top w:w="50" w:type="dxa"/>
              <w:left w:w="100" w:type="dxa"/>
            </w:tcMar>
          </w:tcPr>
          <w:p w:rsidR="0068051E" w:rsidRDefault="0068051E"/>
        </w:tc>
        <w:tc>
          <w:tcPr>
            <w:tcW w:w="721" w:type="dxa"/>
            <w:tcMar>
              <w:top w:w="50" w:type="dxa"/>
              <w:left w:w="100" w:type="dxa"/>
            </w:tcMar>
            <w:vAlign w:val="center"/>
          </w:tcPr>
          <w:p w:rsidR="0068051E" w:rsidRDefault="009E3A14">
            <w:pPr>
              <w:spacing w:after="0"/>
              <w:ind w:left="135"/>
            </w:pPr>
            <w:r>
              <w:rPr>
                <w:rFonts w:ascii="Times New Roman" w:hAnsi="Times New Roman"/>
                <w:b/>
                <w:color w:val="000000"/>
                <w:sz w:val="24"/>
              </w:rPr>
              <w:t xml:space="preserve">Всего </w:t>
            </w:r>
          </w:p>
          <w:p w:rsidR="0068051E" w:rsidRDefault="0068051E">
            <w:pPr>
              <w:spacing w:after="0"/>
              <w:ind w:left="135"/>
            </w:pPr>
          </w:p>
        </w:tc>
        <w:tc>
          <w:tcPr>
            <w:tcW w:w="1401" w:type="dxa"/>
            <w:tcMar>
              <w:top w:w="50" w:type="dxa"/>
              <w:left w:w="100" w:type="dxa"/>
            </w:tcMar>
            <w:vAlign w:val="center"/>
          </w:tcPr>
          <w:p w:rsidR="0068051E" w:rsidRDefault="009E3A14">
            <w:pPr>
              <w:spacing w:after="0"/>
              <w:ind w:left="135"/>
            </w:pPr>
            <w:r>
              <w:rPr>
                <w:rFonts w:ascii="Times New Roman" w:hAnsi="Times New Roman"/>
                <w:b/>
                <w:color w:val="000000"/>
                <w:sz w:val="24"/>
              </w:rPr>
              <w:t xml:space="preserve">Контрольные работы </w:t>
            </w:r>
          </w:p>
          <w:p w:rsidR="0068051E" w:rsidRDefault="0068051E">
            <w:pPr>
              <w:spacing w:after="0"/>
              <w:ind w:left="135"/>
            </w:pPr>
          </w:p>
        </w:tc>
        <w:tc>
          <w:tcPr>
            <w:tcW w:w="1509" w:type="dxa"/>
            <w:tcMar>
              <w:top w:w="50" w:type="dxa"/>
              <w:left w:w="100" w:type="dxa"/>
            </w:tcMar>
            <w:vAlign w:val="center"/>
          </w:tcPr>
          <w:p w:rsidR="0068051E" w:rsidRDefault="009E3A14">
            <w:pPr>
              <w:spacing w:after="0"/>
              <w:ind w:left="135"/>
            </w:pPr>
            <w:r>
              <w:rPr>
                <w:rFonts w:ascii="Times New Roman" w:hAnsi="Times New Roman"/>
                <w:b/>
                <w:color w:val="000000"/>
                <w:sz w:val="24"/>
              </w:rPr>
              <w:t xml:space="preserve">Практические работы </w:t>
            </w:r>
          </w:p>
          <w:p w:rsidR="0068051E" w:rsidRDefault="0068051E">
            <w:pPr>
              <w:spacing w:after="0"/>
              <w:ind w:left="135"/>
            </w:pPr>
          </w:p>
        </w:tc>
        <w:tc>
          <w:tcPr>
            <w:tcW w:w="0" w:type="auto"/>
            <w:vMerge/>
            <w:tcBorders>
              <w:top w:val="nil"/>
            </w:tcBorders>
            <w:tcMar>
              <w:top w:w="50" w:type="dxa"/>
              <w:left w:w="100" w:type="dxa"/>
            </w:tcMar>
          </w:tcPr>
          <w:p w:rsidR="0068051E" w:rsidRDefault="0068051E"/>
        </w:tc>
        <w:tc>
          <w:tcPr>
            <w:tcW w:w="0" w:type="auto"/>
            <w:vMerge/>
            <w:tcBorders>
              <w:top w:val="nil"/>
            </w:tcBorders>
            <w:tcMar>
              <w:top w:w="50" w:type="dxa"/>
              <w:left w:w="100" w:type="dxa"/>
            </w:tcMar>
          </w:tcPr>
          <w:p w:rsidR="0068051E" w:rsidRDefault="0068051E"/>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1</w:t>
            </w:r>
          </w:p>
        </w:tc>
        <w:tc>
          <w:tcPr>
            <w:tcW w:w="4019"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моего "я". Моя семья (члены семьи)</w:t>
            </w:r>
          </w:p>
        </w:tc>
        <w:tc>
          <w:tcPr>
            <w:tcW w:w="721"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01.09.2025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2</w:t>
            </w:r>
          </w:p>
        </w:tc>
        <w:tc>
          <w:tcPr>
            <w:tcW w:w="4019"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моего "я". Моя семья (описание внешности)</w:t>
            </w:r>
          </w:p>
        </w:tc>
        <w:tc>
          <w:tcPr>
            <w:tcW w:w="721"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03.09.2025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3</w:t>
            </w:r>
          </w:p>
        </w:tc>
        <w:tc>
          <w:tcPr>
            <w:tcW w:w="4019"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моего "я". Моя семья (описание характера)</w:t>
            </w:r>
          </w:p>
        </w:tc>
        <w:tc>
          <w:tcPr>
            <w:tcW w:w="721"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08.09.2025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4</w:t>
            </w:r>
          </w:p>
        </w:tc>
        <w:tc>
          <w:tcPr>
            <w:tcW w:w="4019"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моего "я". Моя день рождения (идеи подарков)</w:t>
            </w:r>
          </w:p>
        </w:tc>
        <w:tc>
          <w:tcPr>
            <w:tcW w:w="721"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10.09.2025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5</w:t>
            </w:r>
          </w:p>
        </w:tc>
        <w:tc>
          <w:tcPr>
            <w:tcW w:w="4019"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моего "я". Моя день рождения (где и как его провести)</w:t>
            </w:r>
          </w:p>
        </w:tc>
        <w:tc>
          <w:tcPr>
            <w:tcW w:w="721"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15.09.2025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6</w:t>
            </w:r>
          </w:p>
        </w:tc>
        <w:tc>
          <w:tcPr>
            <w:tcW w:w="4019"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моего "я". Моя день рождения (написание приглашения на день рождения)</w:t>
            </w:r>
          </w:p>
        </w:tc>
        <w:tc>
          <w:tcPr>
            <w:tcW w:w="721"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17.09.2025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7</w:t>
            </w:r>
          </w:p>
        </w:tc>
        <w:tc>
          <w:tcPr>
            <w:tcW w:w="4019"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моего "я". Моя любимая еда</w:t>
            </w:r>
          </w:p>
        </w:tc>
        <w:tc>
          <w:tcPr>
            <w:tcW w:w="721"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22.09.2025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8</w:t>
            </w:r>
          </w:p>
        </w:tc>
        <w:tc>
          <w:tcPr>
            <w:tcW w:w="4019"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моего "я". Мой день (домашние обязанности)</w:t>
            </w:r>
          </w:p>
        </w:tc>
        <w:tc>
          <w:tcPr>
            <w:tcW w:w="721"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24.09.2025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9</w:t>
            </w:r>
          </w:p>
        </w:tc>
        <w:tc>
          <w:tcPr>
            <w:tcW w:w="4019"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моего "я". Обобщение по теме</w:t>
            </w:r>
          </w:p>
        </w:tc>
        <w:tc>
          <w:tcPr>
            <w:tcW w:w="721"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29.09.2025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10</w:t>
            </w:r>
          </w:p>
        </w:tc>
        <w:tc>
          <w:tcPr>
            <w:tcW w:w="4019"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моего "я". Контроль по теме</w:t>
            </w:r>
          </w:p>
        </w:tc>
        <w:tc>
          <w:tcPr>
            <w:tcW w:w="721"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9E3A1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01.10.2025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11</w:t>
            </w:r>
          </w:p>
        </w:tc>
        <w:tc>
          <w:tcPr>
            <w:tcW w:w="4019"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 xml:space="preserve">Мир моих увлечений. Моя любимая </w:t>
            </w:r>
            <w:r w:rsidRPr="00EF0B44">
              <w:rPr>
                <w:rFonts w:ascii="Times New Roman" w:hAnsi="Times New Roman"/>
                <w:color w:val="000000"/>
                <w:sz w:val="24"/>
                <w:lang w:val="ru-RU"/>
              </w:rPr>
              <w:lastRenderedPageBreak/>
              <w:t>игрушка</w:t>
            </w:r>
          </w:p>
        </w:tc>
        <w:tc>
          <w:tcPr>
            <w:tcW w:w="721"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06.10.2025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12</w:t>
            </w:r>
          </w:p>
        </w:tc>
        <w:tc>
          <w:tcPr>
            <w:tcW w:w="4019"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моих увлечений. Игрушки в моей комнате</w:t>
            </w:r>
          </w:p>
        </w:tc>
        <w:tc>
          <w:tcPr>
            <w:tcW w:w="721"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08.10.2025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13</w:t>
            </w:r>
          </w:p>
        </w:tc>
        <w:tc>
          <w:tcPr>
            <w:tcW w:w="4019"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моих увлечений. Мои любимые игры</w:t>
            </w:r>
          </w:p>
        </w:tc>
        <w:tc>
          <w:tcPr>
            <w:tcW w:w="721"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13.10.2025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14</w:t>
            </w:r>
          </w:p>
        </w:tc>
        <w:tc>
          <w:tcPr>
            <w:tcW w:w="4019"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моих увлечений. Любимые цвета</w:t>
            </w:r>
          </w:p>
        </w:tc>
        <w:tc>
          <w:tcPr>
            <w:tcW w:w="721"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15.10.2025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15</w:t>
            </w:r>
          </w:p>
        </w:tc>
        <w:tc>
          <w:tcPr>
            <w:tcW w:w="4019"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моих увлечений. Мои любимые занятия</w:t>
            </w:r>
          </w:p>
        </w:tc>
        <w:tc>
          <w:tcPr>
            <w:tcW w:w="721"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20.10.2025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16</w:t>
            </w:r>
          </w:p>
        </w:tc>
        <w:tc>
          <w:tcPr>
            <w:tcW w:w="4019"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моих увлечений. Любимые занятия моих друзей и одноклассников</w:t>
            </w:r>
          </w:p>
        </w:tc>
        <w:tc>
          <w:tcPr>
            <w:tcW w:w="721"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22.10.2025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17</w:t>
            </w:r>
          </w:p>
        </w:tc>
        <w:tc>
          <w:tcPr>
            <w:tcW w:w="4019"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моих увлечений. Любимые занятия в разное время года</w:t>
            </w:r>
          </w:p>
        </w:tc>
        <w:tc>
          <w:tcPr>
            <w:tcW w:w="721"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05.11.2025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18</w:t>
            </w:r>
          </w:p>
        </w:tc>
        <w:tc>
          <w:tcPr>
            <w:tcW w:w="4019"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моих увлечений. Моя любимая сказка</w:t>
            </w:r>
          </w:p>
        </w:tc>
        <w:tc>
          <w:tcPr>
            <w:tcW w:w="721"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10.11.2025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19</w:t>
            </w:r>
          </w:p>
        </w:tc>
        <w:tc>
          <w:tcPr>
            <w:tcW w:w="4019"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моих увлечений. Любимая сказка моих друзей и одноклассников</w:t>
            </w:r>
          </w:p>
        </w:tc>
        <w:tc>
          <w:tcPr>
            <w:tcW w:w="721"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12.11.2025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20</w:t>
            </w:r>
          </w:p>
        </w:tc>
        <w:tc>
          <w:tcPr>
            <w:tcW w:w="4019" w:type="dxa"/>
            <w:tcMar>
              <w:top w:w="50" w:type="dxa"/>
              <w:left w:w="100" w:type="dxa"/>
            </w:tcMar>
            <w:vAlign w:val="center"/>
          </w:tcPr>
          <w:p w:rsidR="0068051E" w:rsidRDefault="009E3A14">
            <w:pPr>
              <w:spacing w:after="0"/>
              <w:ind w:left="135"/>
            </w:pPr>
            <w:r w:rsidRPr="00EF0B44">
              <w:rPr>
                <w:rFonts w:ascii="Times New Roman" w:hAnsi="Times New Roman"/>
                <w:color w:val="000000"/>
                <w:sz w:val="24"/>
                <w:lang w:val="ru-RU"/>
              </w:rPr>
              <w:t xml:space="preserve">Мир моих увлечений. Любимая сказка. </w:t>
            </w:r>
            <w:r>
              <w:rPr>
                <w:rFonts w:ascii="Times New Roman" w:hAnsi="Times New Roman"/>
                <w:color w:val="000000"/>
                <w:sz w:val="24"/>
              </w:rPr>
              <w:t>Описание персонажей</w:t>
            </w:r>
          </w:p>
        </w:tc>
        <w:tc>
          <w:tcPr>
            <w:tcW w:w="721" w:type="dxa"/>
            <w:tcMar>
              <w:top w:w="50" w:type="dxa"/>
              <w:left w:w="100" w:type="dxa"/>
            </w:tcMar>
            <w:vAlign w:val="center"/>
          </w:tcPr>
          <w:p w:rsidR="0068051E" w:rsidRDefault="009E3A14">
            <w:pPr>
              <w:spacing w:after="0"/>
              <w:ind w:left="135"/>
              <w:jc w:val="center"/>
            </w:pPr>
            <w:r>
              <w:rPr>
                <w:rFonts w:ascii="Times New Roman" w:hAnsi="Times New Roman"/>
                <w:color w:val="000000"/>
                <w:sz w:val="24"/>
              </w:rPr>
              <w:t xml:space="preserve"> 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17.11.2025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21</w:t>
            </w:r>
          </w:p>
        </w:tc>
        <w:tc>
          <w:tcPr>
            <w:tcW w:w="4019"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моих увлечений. Любимая сказка в картинках</w:t>
            </w:r>
          </w:p>
        </w:tc>
        <w:tc>
          <w:tcPr>
            <w:tcW w:w="721"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19.11.2025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22</w:t>
            </w:r>
          </w:p>
        </w:tc>
        <w:tc>
          <w:tcPr>
            <w:tcW w:w="4019"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моих увлечений. Выходной день в цирке</w:t>
            </w:r>
          </w:p>
        </w:tc>
        <w:tc>
          <w:tcPr>
            <w:tcW w:w="721"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24.11.2025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23</w:t>
            </w:r>
          </w:p>
        </w:tc>
        <w:tc>
          <w:tcPr>
            <w:tcW w:w="4019"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моих увлечений. Выходной день в зоопарке</w:t>
            </w:r>
          </w:p>
        </w:tc>
        <w:tc>
          <w:tcPr>
            <w:tcW w:w="721"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26.11.2025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24</w:t>
            </w:r>
          </w:p>
        </w:tc>
        <w:tc>
          <w:tcPr>
            <w:tcW w:w="4019" w:type="dxa"/>
            <w:tcMar>
              <w:top w:w="50" w:type="dxa"/>
              <w:left w:w="100" w:type="dxa"/>
            </w:tcMar>
            <w:vAlign w:val="center"/>
          </w:tcPr>
          <w:p w:rsidR="0068051E" w:rsidRDefault="009E3A14">
            <w:pPr>
              <w:spacing w:after="0"/>
              <w:ind w:left="135"/>
            </w:pPr>
            <w:r>
              <w:rPr>
                <w:rFonts w:ascii="Times New Roman" w:hAnsi="Times New Roman"/>
                <w:color w:val="000000"/>
                <w:sz w:val="24"/>
              </w:rPr>
              <w:t>Мир моих увлечений. Каникулы</w:t>
            </w:r>
          </w:p>
        </w:tc>
        <w:tc>
          <w:tcPr>
            <w:tcW w:w="721" w:type="dxa"/>
            <w:tcMar>
              <w:top w:w="50" w:type="dxa"/>
              <w:left w:w="100" w:type="dxa"/>
            </w:tcMar>
            <w:vAlign w:val="center"/>
          </w:tcPr>
          <w:p w:rsidR="0068051E" w:rsidRDefault="009E3A14">
            <w:pPr>
              <w:spacing w:after="0"/>
              <w:ind w:left="135"/>
              <w:jc w:val="center"/>
            </w:pPr>
            <w:r>
              <w:rPr>
                <w:rFonts w:ascii="Times New Roman" w:hAnsi="Times New Roman"/>
                <w:color w:val="000000"/>
                <w:sz w:val="24"/>
              </w:rPr>
              <w:t xml:space="preserve"> 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01.12.2025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25</w:t>
            </w:r>
          </w:p>
        </w:tc>
        <w:tc>
          <w:tcPr>
            <w:tcW w:w="4019"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моих увлечений. Каникулы (летом)</w:t>
            </w:r>
          </w:p>
        </w:tc>
        <w:tc>
          <w:tcPr>
            <w:tcW w:w="721"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03.12.2025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26</w:t>
            </w:r>
          </w:p>
        </w:tc>
        <w:tc>
          <w:tcPr>
            <w:tcW w:w="4019"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моих увлечений. Каникулы (весной)</w:t>
            </w:r>
          </w:p>
        </w:tc>
        <w:tc>
          <w:tcPr>
            <w:tcW w:w="721"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08.12.2025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27</w:t>
            </w:r>
          </w:p>
        </w:tc>
        <w:tc>
          <w:tcPr>
            <w:tcW w:w="4019"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моих увлечений." Обобщение по теме</w:t>
            </w:r>
          </w:p>
        </w:tc>
        <w:tc>
          <w:tcPr>
            <w:tcW w:w="721"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10.12.2025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28</w:t>
            </w:r>
          </w:p>
        </w:tc>
        <w:tc>
          <w:tcPr>
            <w:tcW w:w="4019"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моих увлечений." Контроль по теме</w:t>
            </w:r>
          </w:p>
        </w:tc>
        <w:tc>
          <w:tcPr>
            <w:tcW w:w="721"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9E3A1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15.12.2025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29</w:t>
            </w:r>
          </w:p>
        </w:tc>
        <w:tc>
          <w:tcPr>
            <w:tcW w:w="4019"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вокруг меня. Моя комната</w:t>
            </w:r>
          </w:p>
        </w:tc>
        <w:tc>
          <w:tcPr>
            <w:tcW w:w="721"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17.12.2025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30</w:t>
            </w:r>
          </w:p>
        </w:tc>
        <w:tc>
          <w:tcPr>
            <w:tcW w:w="4019"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вокруг меня. Моя комната (предметы интерьера)</w:t>
            </w:r>
          </w:p>
        </w:tc>
        <w:tc>
          <w:tcPr>
            <w:tcW w:w="721"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22.12.2025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31</w:t>
            </w:r>
          </w:p>
        </w:tc>
        <w:tc>
          <w:tcPr>
            <w:tcW w:w="4019"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вокруг меня. Моя комната (что и где стоит или лежит)</w:t>
            </w:r>
          </w:p>
        </w:tc>
        <w:tc>
          <w:tcPr>
            <w:tcW w:w="721"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24.12.2025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32</w:t>
            </w:r>
          </w:p>
        </w:tc>
        <w:tc>
          <w:tcPr>
            <w:tcW w:w="4019"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вокруг меня. Комната моего друга / моей подруги</w:t>
            </w:r>
          </w:p>
        </w:tc>
        <w:tc>
          <w:tcPr>
            <w:tcW w:w="721"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29.12.2025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33</w:t>
            </w:r>
          </w:p>
        </w:tc>
        <w:tc>
          <w:tcPr>
            <w:tcW w:w="4019"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вокруг меня. В гостях у своего друга / своей подруги</w:t>
            </w:r>
          </w:p>
        </w:tc>
        <w:tc>
          <w:tcPr>
            <w:tcW w:w="721"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12.01.2026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34</w:t>
            </w:r>
          </w:p>
        </w:tc>
        <w:tc>
          <w:tcPr>
            <w:tcW w:w="4019"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вокруг меня. Мой дом (описание)</w:t>
            </w:r>
          </w:p>
        </w:tc>
        <w:tc>
          <w:tcPr>
            <w:tcW w:w="721"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14.01.2026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35</w:t>
            </w:r>
          </w:p>
        </w:tc>
        <w:tc>
          <w:tcPr>
            <w:tcW w:w="4019"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вокруг меня. Мой дом (названия комнат и этажей)</w:t>
            </w:r>
          </w:p>
        </w:tc>
        <w:tc>
          <w:tcPr>
            <w:tcW w:w="721"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19.01.2026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36</w:t>
            </w:r>
          </w:p>
        </w:tc>
        <w:tc>
          <w:tcPr>
            <w:tcW w:w="4019"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вокруг меня. Моя квартира</w:t>
            </w:r>
          </w:p>
        </w:tc>
        <w:tc>
          <w:tcPr>
            <w:tcW w:w="721"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21.01.2026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37</w:t>
            </w:r>
          </w:p>
        </w:tc>
        <w:tc>
          <w:tcPr>
            <w:tcW w:w="4019"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вокруг меня. Дом моего друга / моей подруги</w:t>
            </w:r>
          </w:p>
        </w:tc>
        <w:tc>
          <w:tcPr>
            <w:tcW w:w="721"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26.01.2026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38</w:t>
            </w:r>
          </w:p>
        </w:tc>
        <w:tc>
          <w:tcPr>
            <w:tcW w:w="4019"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вокруг меня. Квартира моего друга / моей подруги</w:t>
            </w:r>
          </w:p>
        </w:tc>
        <w:tc>
          <w:tcPr>
            <w:tcW w:w="721"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28.01.2026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39</w:t>
            </w:r>
          </w:p>
        </w:tc>
        <w:tc>
          <w:tcPr>
            <w:tcW w:w="4019"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 xml:space="preserve">Мир вокруг меня. Моя школа (мой </w:t>
            </w:r>
            <w:r w:rsidRPr="00EF0B44">
              <w:rPr>
                <w:rFonts w:ascii="Times New Roman" w:hAnsi="Times New Roman"/>
                <w:color w:val="000000"/>
                <w:sz w:val="24"/>
                <w:lang w:val="ru-RU"/>
              </w:rPr>
              <w:lastRenderedPageBreak/>
              <w:t>школьный день)</w:t>
            </w:r>
          </w:p>
        </w:tc>
        <w:tc>
          <w:tcPr>
            <w:tcW w:w="721"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02.02.2026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40</w:t>
            </w:r>
          </w:p>
        </w:tc>
        <w:tc>
          <w:tcPr>
            <w:tcW w:w="4019"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вокруг меня. Моя школа (мои любимые предметы)</w:t>
            </w:r>
          </w:p>
        </w:tc>
        <w:tc>
          <w:tcPr>
            <w:tcW w:w="721"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04.02.2026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41</w:t>
            </w:r>
          </w:p>
        </w:tc>
        <w:tc>
          <w:tcPr>
            <w:tcW w:w="4019" w:type="dxa"/>
            <w:tcMar>
              <w:top w:w="50" w:type="dxa"/>
              <w:left w:w="100" w:type="dxa"/>
            </w:tcMar>
            <w:vAlign w:val="center"/>
          </w:tcPr>
          <w:p w:rsidR="0068051E" w:rsidRPr="00EF0B44" w:rsidRDefault="009E3A14">
            <w:pPr>
              <w:spacing w:after="0"/>
              <w:ind w:left="135"/>
              <w:rPr>
                <w:lang w:val="ru-RU"/>
              </w:rPr>
            </w:pPr>
            <w:r w:rsidRPr="00EF0B44">
              <w:rPr>
                <w:rFonts w:ascii="Times New Roman" w:hAnsi="Times New Roman"/>
                <w:color w:val="000000"/>
                <w:sz w:val="24"/>
                <w:lang w:val="ru-RU"/>
              </w:rPr>
              <w:t>Мир вокруг меня. Моя школа (любимые предметы моих одноклассников)</w:t>
            </w:r>
          </w:p>
        </w:tc>
        <w:tc>
          <w:tcPr>
            <w:tcW w:w="721" w:type="dxa"/>
            <w:tcMar>
              <w:top w:w="50" w:type="dxa"/>
              <w:left w:w="100" w:type="dxa"/>
            </w:tcMar>
            <w:vAlign w:val="center"/>
          </w:tcPr>
          <w:p w:rsidR="0068051E" w:rsidRDefault="009E3A14">
            <w:pPr>
              <w:spacing w:after="0"/>
              <w:ind w:left="135"/>
              <w:jc w:val="center"/>
            </w:pPr>
            <w:r w:rsidRPr="00EF0B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09.02.2026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42</w:t>
            </w:r>
          </w:p>
        </w:tc>
        <w:tc>
          <w:tcPr>
            <w:tcW w:w="4019" w:type="dxa"/>
            <w:tcMar>
              <w:top w:w="50" w:type="dxa"/>
              <w:left w:w="100" w:type="dxa"/>
            </w:tcMar>
            <w:vAlign w:val="center"/>
          </w:tcPr>
          <w:p w:rsidR="0068051E" w:rsidRPr="00291383" w:rsidRDefault="009E3A14">
            <w:pPr>
              <w:spacing w:after="0"/>
              <w:ind w:left="135"/>
              <w:rPr>
                <w:lang w:val="ru-RU"/>
              </w:rPr>
            </w:pPr>
            <w:r w:rsidRPr="00291383">
              <w:rPr>
                <w:rFonts w:ascii="Times New Roman" w:hAnsi="Times New Roman"/>
                <w:color w:val="000000"/>
                <w:sz w:val="24"/>
                <w:lang w:val="ru-RU"/>
              </w:rPr>
              <w:t>Мир вокруг меня. Моя школа. Мои друзья в ней (краткое описание)</w:t>
            </w:r>
          </w:p>
        </w:tc>
        <w:tc>
          <w:tcPr>
            <w:tcW w:w="721" w:type="dxa"/>
            <w:tcMar>
              <w:top w:w="50" w:type="dxa"/>
              <w:left w:w="100" w:type="dxa"/>
            </w:tcMar>
            <w:vAlign w:val="center"/>
          </w:tcPr>
          <w:p w:rsidR="0068051E" w:rsidRDefault="009E3A14">
            <w:pPr>
              <w:spacing w:after="0"/>
              <w:ind w:left="135"/>
              <w:jc w:val="center"/>
            </w:pPr>
            <w:r w:rsidRPr="002913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11.02.2026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43</w:t>
            </w:r>
          </w:p>
        </w:tc>
        <w:tc>
          <w:tcPr>
            <w:tcW w:w="4019" w:type="dxa"/>
            <w:tcMar>
              <w:top w:w="50" w:type="dxa"/>
              <w:left w:w="100" w:type="dxa"/>
            </w:tcMar>
            <w:vAlign w:val="center"/>
          </w:tcPr>
          <w:p w:rsidR="0068051E" w:rsidRPr="00291383" w:rsidRDefault="009E3A14">
            <w:pPr>
              <w:spacing w:after="0"/>
              <w:ind w:left="135"/>
              <w:rPr>
                <w:lang w:val="ru-RU"/>
              </w:rPr>
            </w:pPr>
            <w:r w:rsidRPr="00291383">
              <w:rPr>
                <w:rFonts w:ascii="Times New Roman" w:hAnsi="Times New Roman"/>
                <w:color w:val="000000"/>
                <w:sz w:val="24"/>
                <w:lang w:val="ru-RU"/>
              </w:rPr>
              <w:t>Мир вокруг меня. Моя школа. Мои друзья в ней (проводим время с одноклассниками)</w:t>
            </w:r>
          </w:p>
        </w:tc>
        <w:tc>
          <w:tcPr>
            <w:tcW w:w="721" w:type="dxa"/>
            <w:tcMar>
              <w:top w:w="50" w:type="dxa"/>
              <w:left w:w="100" w:type="dxa"/>
            </w:tcMar>
            <w:vAlign w:val="center"/>
          </w:tcPr>
          <w:p w:rsidR="0068051E" w:rsidRDefault="009E3A14">
            <w:pPr>
              <w:spacing w:after="0"/>
              <w:ind w:left="135"/>
              <w:jc w:val="center"/>
            </w:pPr>
            <w:r w:rsidRPr="002913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16.02.2026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44</w:t>
            </w:r>
          </w:p>
        </w:tc>
        <w:tc>
          <w:tcPr>
            <w:tcW w:w="4019" w:type="dxa"/>
            <w:tcMar>
              <w:top w:w="50" w:type="dxa"/>
              <w:left w:w="100" w:type="dxa"/>
            </w:tcMar>
            <w:vAlign w:val="center"/>
          </w:tcPr>
          <w:p w:rsidR="0068051E" w:rsidRPr="00291383" w:rsidRDefault="009E3A14">
            <w:pPr>
              <w:spacing w:after="0"/>
              <w:ind w:left="135"/>
              <w:rPr>
                <w:lang w:val="ru-RU"/>
              </w:rPr>
            </w:pPr>
            <w:r w:rsidRPr="00291383">
              <w:rPr>
                <w:rFonts w:ascii="Times New Roman" w:hAnsi="Times New Roman"/>
                <w:color w:val="000000"/>
                <w:sz w:val="24"/>
                <w:lang w:val="ru-RU"/>
              </w:rPr>
              <w:t>Мир вокруг меня. Моя школа. Мои друзья (увлечения моих друзей)</w:t>
            </w:r>
          </w:p>
        </w:tc>
        <w:tc>
          <w:tcPr>
            <w:tcW w:w="721" w:type="dxa"/>
            <w:tcMar>
              <w:top w:w="50" w:type="dxa"/>
              <w:left w:w="100" w:type="dxa"/>
            </w:tcMar>
            <w:vAlign w:val="center"/>
          </w:tcPr>
          <w:p w:rsidR="0068051E" w:rsidRDefault="009E3A14">
            <w:pPr>
              <w:spacing w:after="0"/>
              <w:ind w:left="135"/>
              <w:jc w:val="center"/>
            </w:pPr>
            <w:r w:rsidRPr="002913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18.02.2026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45</w:t>
            </w:r>
          </w:p>
        </w:tc>
        <w:tc>
          <w:tcPr>
            <w:tcW w:w="4019" w:type="dxa"/>
            <w:tcMar>
              <w:top w:w="50" w:type="dxa"/>
              <w:left w:w="100" w:type="dxa"/>
            </w:tcMar>
            <w:vAlign w:val="center"/>
          </w:tcPr>
          <w:p w:rsidR="0068051E" w:rsidRPr="00291383" w:rsidRDefault="009E3A14">
            <w:pPr>
              <w:spacing w:after="0"/>
              <w:ind w:left="135"/>
              <w:rPr>
                <w:lang w:val="ru-RU"/>
              </w:rPr>
            </w:pPr>
            <w:r w:rsidRPr="00291383">
              <w:rPr>
                <w:rFonts w:ascii="Times New Roman" w:hAnsi="Times New Roman"/>
                <w:color w:val="000000"/>
                <w:sz w:val="24"/>
                <w:lang w:val="ru-RU"/>
              </w:rPr>
              <w:t>Мир вокруг меня. Моя школа (школьный праздник)</w:t>
            </w:r>
          </w:p>
        </w:tc>
        <w:tc>
          <w:tcPr>
            <w:tcW w:w="721" w:type="dxa"/>
            <w:tcMar>
              <w:top w:w="50" w:type="dxa"/>
              <w:left w:w="100" w:type="dxa"/>
            </w:tcMar>
            <w:vAlign w:val="center"/>
          </w:tcPr>
          <w:p w:rsidR="0068051E" w:rsidRDefault="009E3A14">
            <w:pPr>
              <w:spacing w:after="0"/>
              <w:ind w:left="135"/>
              <w:jc w:val="center"/>
            </w:pPr>
            <w:r w:rsidRPr="002913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25.02.2026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46</w:t>
            </w:r>
          </w:p>
        </w:tc>
        <w:tc>
          <w:tcPr>
            <w:tcW w:w="4019" w:type="dxa"/>
            <w:tcMar>
              <w:top w:w="50" w:type="dxa"/>
              <w:left w:w="100" w:type="dxa"/>
            </w:tcMar>
            <w:vAlign w:val="center"/>
          </w:tcPr>
          <w:p w:rsidR="0068051E" w:rsidRPr="00291383" w:rsidRDefault="009E3A14">
            <w:pPr>
              <w:spacing w:after="0"/>
              <w:ind w:left="135"/>
              <w:rPr>
                <w:lang w:val="ru-RU"/>
              </w:rPr>
            </w:pPr>
            <w:r w:rsidRPr="00291383">
              <w:rPr>
                <w:rFonts w:ascii="Times New Roman" w:hAnsi="Times New Roman"/>
                <w:color w:val="000000"/>
                <w:sz w:val="24"/>
                <w:lang w:val="ru-RU"/>
              </w:rPr>
              <w:t>Мир вокруг меня. Погода (летом)</w:t>
            </w:r>
          </w:p>
        </w:tc>
        <w:tc>
          <w:tcPr>
            <w:tcW w:w="721" w:type="dxa"/>
            <w:tcMar>
              <w:top w:w="50" w:type="dxa"/>
              <w:left w:w="100" w:type="dxa"/>
            </w:tcMar>
            <w:vAlign w:val="center"/>
          </w:tcPr>
          <w:p w:rsidR="0068051E" w:rsidRDefault="009E3A14">
            <w:pPr>
              <w:spacing w:after="0"/>
              <w:ind w:left="135"/>
              <w:jc w:val="center"/>
            </w:pPr>
            <w:r w:rsidRPr="002913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02.03.2026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47</w:t>
            </w:r>
          </w:p>
        </w:tc>
        <w:tc>
          <w:tcPr>
            <w:tcW w:w="4019" w:type="dxa"/>
            <w:tcMar>
              <w:top w:w="50" w:type="dxa"/>
              <w:left w:w="100" w:type="dxa"/>
            </w:tcMar>
            <w:vAlign w:val="center"/>
          </w:tcPr>
          <w:p w:rsidR="0068051E" w:rsidRPr="00291383" w:rsidRDefault="009E3A14">
            <w:pPr>
              <w:spacing w:after="0"/>
              <w:ind w:left="135"/>
              <w:rPr>
                <w:lang w:val="ru-RU"/>
              </w:rPr>
            </w:pPr>
            <w:r w:rsidRPr="00291383">
              <w:rPr>
                <w:rFonts w:ascii="Times New Roman" w:hAnsi="Times New Roman"/>
                <w:color w:val="000000"/>
                <w:sz w:val="24"/>
                <w:lang w:val="ru-RU"/>
              </w:rPr>
              <w:t>Мир вокруг меня. Погода (весной)</w:t>
            </w:r>
          </w:p>
        </w:tc>
        <w:tc>
          <w:tcPr>
            <w:tcW w:w="721" w:type="dxa"/>
            <w:tcMar>
              <w:top w:w="50" w:type="dxa"/>
              <w:left w:w="100" w:type="dxa"/>
            </w:tcMar>
            <w:vAlign w:val="center"/>
          </w:tcPr>
          <w:p w:rsidR="0068051E" w:rsidRDefault="009E3A14">
            <w:pPr>
              <w:spacing w:after="0"/>
              <w:ind w:left="135"/>
              <w:jc w:val="center"/>
            </w:pPr>
            <w:r w:rsidRPr="002913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04.03.2026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48</w:t>
            </w:r>
          </w:p>
        </w:tc>
        <w:tc>
          <w:tcPr>
            <w:tcW w:w="4019" w:type="dxa"/>
            <w:tcMar>
              <w:top w:w="50" w:type="dxa"/>
              <w:left w:w="100" w:type="dxa"/>
            </w:tcMar>
            <w:vAlign w:val="center"/>
          </w:tcPr>
          <w:p w:rsidR="0068051E" w:rsidRPr="00291383" w:rsidRDefault="009E3A14">
            <w:pPr>
              <w:spacing w:after="0"/>
              <w:ind w:left="135"/>
              <w:rPr>
                <w:lang w:val="ru-RU"/>
              </w:rPr>
            </w:pPr>
            <w:r w:rsidRPr="00291383">
              <w:rPr>
                <w:rFonts w:ascii="Times New Roman" w:hAnsi="Times New Roman"/>
                <w:color w:val="000000"/>
                <w:sz w:val="24"/>
                <w:lang w:val="ru-RU"/>
              </w:rPr>
              <w:t>Мир вокруг меня. Погода (осенью)</w:t>
            </w:r>
          </w:p>
        </w:tc>
        <w:tc>
          <w:tcPr>
            <w:tcW w:w="721" w:type="dxa"/>
            <w:tcMar>
              <w:top w:w="50" w:type="dxa"/>
              <w:left w:w="100" w:type="dxa"/>
            </w:tcMar>
            <w:vAlign w:val="center"/>
          </w:tcPr>
          <w:p w:rsidR="0068051E" w:rsidRDefault="009E3A14">
            <w:pPr>
              <w:spacing w:after="0"/>
              <w:ind w:left="135"/>
              <w:jc w:val="center"/>
            </w:pPr>
            <w:r w:rsidRPr="002913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11.03.2026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49</w:t>
            </w:r>
          </w:p>
        </w:tc>
        <w:tc>
          <w:tcPr>
            <w:tcW w:w="4019" w:type="dxa"/>
            <w:tcMar>
              <w:top w:w="50" w:type="dxa"/>
              <w:left w:w="100" w:type="dxa"/>
            </w:tcMar>
            <w:vAlign w:val="center"/>
          </w:tcPr>
          <w:p w:rsidR="0068051E" w:rsidRDefault="009E3A14">
            <w:pPr>
              <w:spacing w:after="0"/>
              <w:ind w:left="135"/>
            </w:pPr>
            <w:r>
              <w:rPr>
                <w:rFonts w:ascii="Times New Roman" w:hAnsi="Times New Roman"/>
                <w:color w:val="000000"/>
                <w:sz w:val="24"/>
              </w:rPr>
              <w:t>Мир вокруг меня (покупки)</w:t>
            </w:r>
          </w:p>
        </w:tc>
        <w:tc>
          <w:tcPr>
            <w:tcW w:w="721" w:type="dxa"/>
            <w:tcMar>
              <w:top w:w="50" w:type="dxa"/>
              <w:left w:w="100" w:type="dxa"/>
            </w:tcMar>
            <w:vAlign w:val="center"/>
          </w:tcPr>
          <w:p w:rsidR="0068051E" w:rsidRDefault="009E3A14">
            <w:pPr>
              <w:spacing w:after="0"/>
              <w:ind w:left="135"/>
              <w:jc w:val="center"/>
            </w:pPr>
            <w:r>
              <w:rPr>
                <w:rFonts w:ascii="Times New Roman" w:hAnsi="Times New Roman"/>
                <w:color w:val="000000"/>
                <w:sz w:val="24"/>
              </w:rPr>
              <w:t xml:space="preserve"> 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16.03.2026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50</w:t>
            </w:r>
          </w:p>
        </w:tc>
        <w:tc>
          <w:tcPr>
            <w:tcW w:w="4019" w:type="dxa"/>
            <w:tcMar>
              <w:top w:w="50" w:type="dxa"/>
              <w:left w:w="100" w:type="dxa"/>
            </w:tcMar>
            <w:vAlign w:val="center"/>
          </w:tcPr>
          <w:p w:rsidR="0068051E" w:rsidRPr="00291383" w:rsidRDefault="009E3A14">
            <w:pPr>
              <w:spacing w:after="0"/>
              <w:ind w:left="135"/>
              <w:rPr>
                <w:lang w:val="ru-RU"/>
              </w:rPr>
            </w:pPr>
            <w:r w:rsidRPr="00291383">
              <w:rPr>
                <w:rFonts w:ascii="Times New Roman" w:hAnsi="Times New Roman"/>
                <w:color w:val="000000"/>
                <w:sz w:val="24"/>
                <w:lang w:val="ru-RU"/>
              </w:rPr>
              <w:t>Мир вокруг меня. Дикие животные</w:t>
            </w:r>
          </w:p>
        </w:tc>
        <w:tc>
          <w:tcPr>
            <w:tcW w:w="721" w:type="dxa"/>
            <w:tcMar>
              <w:top w:w="50" w:type="dxa"/>
              <w:left w:w="100" w:type="dxa"/>
            </w:tcMar>
            <w:vAlign w:val="center"/>
          </w:tcPr>
          <w:p w:rsidR="0068051E" w:rsidRDefault="009E3A14">
            <w:pPr>
              <w:spacing w:after="0"/>
              <w:ind w:left="135"/>
              <w:jc w:val="center"/>
            </w:pPr>
            <w:r w:rsidRPr="002913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18.03.2026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51</w:t>
            </w:r>
          </w:p>
        </w:tc>
        <w:tc>
          <w:tcPr>
            <w:tcW w:w="4019" w:type="dxa"/>
            <w:tcMar>
              <w:top w:w="50" w:type="dxa"/>
              <w:left w:w="100" w:type="dxa"/>
            </w:tcMar>
            <w:vAlign w:val="center"/>
          </w:tcPr>
          <w:p w:rsidR="0068051E" w:rsidRPr="00291383" w:rsidRDefault="009E3A14">
            <w:pPr>
              <w:spacing w:after="0"/>
              <w:ind w:left="135"/>
              <w:rPr>
                <w:lang w:val="ru-RU"/>
              </w:rPr>
            </w:pPr>
            <w:r w:rsidRPr="00291383">
              <w:rPr>
                <w:rFonts w:ascii="Times New Roman" w:hAnsi="Times New Roman"/>
                <w:color w:val="000000"/>
                <w:sz w:val="24"/>
                <w:lang w:val="ru-RU"/>
              </w:rPr>
              <w:t>Мир вокруг меня. Домашние животные</w:t>
            </w:r>
          </w:p>
        </w:tc>
        <w:tc>
          <w:tcPr>
            <w:tcW w:w="721" w:type="dxa"/>
            <w:tcMar>
              <w:top w:w="50" w:type="dxa"/>
              <w:left w:w="100" w:type="dxa"/>
            </w:tcMar>
            <w:vAlign w:val="center"/>
          </w:tcPr>
          <w:p w:rsidR="0068051E" w:rsidRDefault="009E3A14">
            <w:pPr>
              <w:spacing w:after="0"/>
              <w:ind w:left="135"/>
              <w:jc w:val="center"/>
            </w:pPr>
            <w:r w:rsidRPr="002913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23.03.2026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52</w:t>
            </w:r>
          </w:p>
        </w:tc>
        <w:tc>
          <w:tcPr>
            <w:tcW w:w="4019" w:type="dxa"/>
            <w:tcMar>
              <w:top w:w="50" w:type="dxa"/>
              <w:left w:w="100" w:type="dxa"/>
            </w:tcMar>
            <w:vAlign w:val="center"/>
          </w:tcPr>
          <w:p w:rsidR="0068051E" w:rsidRPr="00291383" w:rsidRDefault="009E3A14">
            <w:pPr>
              <w:spacing w:after="0"/>
              <w:ind w:left="135"/>
              <w:rPr>
                <w:lang w:val="ru-RU"/>
              </w:rPr>
            </w:pPr>
            <w:r w:rsidRPr="00291383">
              <w:rPr>
                <w:rFonts w:ascii="Times New Roman" w:hAnsi="Times New Roman"/>
                <w:color w:val="000000"/>
                <w:sz w:val="24"/>
                <w:lang w:val="ru-RU"/>
              </w:rPr>
              <w:t>Мир вокруг меня (мой питомец)</w:t>
            </w:r>
          </w:p>
        </w:tc>
        <w:tc>
          <w:tcPr>
            <w:tcW w:w="721" w:type="dxa"/>
            <w:tcMar>
              <w:top w:w="50" w:type="dxa"/>
              <w:left w:w="100" w:type="dxa"/>
            </w:tcMar>
            <w:vAlign w:val="center"/>
          </w:tcPr>
          <w:p w:rsidR="0068051E" w:rsidRDefault="009E3A14">
            <w:pPr>
              <w:spacing w:after="0"/>
              <w:ind w:left="135"/>
              <w:jc w:val="center"/>
            </w:pPr>
            <w:r w:rsidRPr="002913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25.03.2026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lastRenderedPageBreak/>
              <w:t>53</w:t>
            </w:r>
          </w:p>
        </w:tc>
        <w:tc>
          <w:tcPr>
            <w:tcW w:w="4019" w:type="dxa"/>
            <w:tcMar>
              <w:top w:w="50" w:type="dxa"/>
              <w:left w:w="100" w:type="dxa"/>
            </w:tcMar>
            <w:vAlign w:val="center"/>
          </w:tcPr>
          <w:p w:rsidR="0068051E" w:rsidRPr="00291383" w:rsidRDefault="009E3A14">
            <w:pPr>
              <w:spacing w:after="0"/>
              <w:ind w:left="135"/>
              <w:rPr>
                <w:lang w:val="ru-RU"/>
              </w:rPr>
            </w:pPr>
            <w:r w:rsidRPr="00291383">
              <w:rPr>
                <w:rFonts w:ascii="Times New Roman" w:hAnsi="Times New Roman"/>
                <w:color w:val="000000"/>
                <w:sz w:val="24"/>
                <w:lang w:val="ru-RU"/>
              </w:rPr>
              <w:t>Мир вокруг меня (овощи и фрукты)</w:t>
            </w:r>
          </w:p>
        </w:tc>
        <w:tc>
          <w:tcPr>
            <w:tcW w:w="721" w:type="dxa"/>
            <w:tcMar>
              <w:top w:w="50" w:type="dxa"/>
              <w:left w:w="100" w:type="dxa"/>
            </w:tcMar>
            <w:vAlign w:val="center"/>
          </w:tcPr>
          <w:p w:rsidR="0068051E" w:rsidRDefault="009E3A14">
            <w:pPr>
              <w:spacing w:after="0"/>
              <w:ind w:left="135"/>
              <w:jc w:val="center"/>
            </w:pPr>
            <w:r w:rsidRPr="002913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06.04.2026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54</w:t>
            </w:r>
          </w:p>
        </w:tc>
        <w:tc>
          <w:tcPr>
            <w:tcW w:w="4019" w:type="dxa"/>
            <w:tcMar>
              <w:top w:w="50" w:type="dxa"/>
              <w:left w:w="100" w:type="dxa"/>
            </w:tcMar>
            <w:vAlign w:val="center"/>
          </w:tcPr>
          <w:p w:rsidR="0068051E" w:rsidRPr="00291383" w:rsidRDefault="009E3A14">
            <w:pPr>
              <w:spacing w:after="0"/>
              <w:ind w:left="135"/>
              <w:rPr>
                <w:lang w:val="ru-RU"/>
              </w:rPr>
            </w:pPr>
            <w:r w:rsidRPr="00291383">
              <w:rPr>
                <w:rFonts w:ascii="Times New Roman" w:hAnsi="Times New Roman"/>
                <w:color w:val="000000"/>
                <w:sz w:val="24"/>
                <w:lang w:val="ru-RU"/>
              </w:rPr>
              <w:t>Мир вокруг меня (подготовка и реализация проекта)</w:t>
            </w:r>
          </w:p>
        </w:tc>
        <w:tc>
          <w:tcPr>
            <w:tcW w:w="721" w:type="dxa"/>
            <w:tcMar>
              <w:top w:w="50" w:type="dxa"/>
              <w:left w:w="100" w:type="dxa"/>
            </w:tcMar>
            <w:vAlign w:val="center"/>
          </w:tcPr>
          <w:p w:rsidR="0068051E" w:rsidRDefault="009E3A14">
            <w:pPr>
              <w:spacing w:after="0"/>
              <w:ind w:left="135"/>
              <w:jc w:val="center"/>
            </w:pPr>
            <w:r w:rsidRPr="002913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08.04.2026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55</w:t>
            </w:r>
          </w:p>
        </w:tc>
        <w:tc>
          <w:tcPr>
            <w:tcW w:w="4019" w:type="dxa"/>
            <w:tcMar>
              <w:top w:w="50" w:type="dxa"/>
              <w:left w:w="100" w:type="dxa"/>
            </w:tcMar>
            <w:vAlign w:val="center"/>
          </w:tcPr>
          <w:p w:rsidR="0068051E" w:rsidRPr="00291383" w:rsidRDefault="009E3A14">
            <w:pPr>
              <w:spacing w:after="0"/>
              <w:ind w:left="135"/>
              <w:rPr>
                <w:lang w:val="ru-RU"/>
              </w:rPr>
            </w:pPr>
            <w:r w:rsidRPr="00291383">
              <w:rPr>
                <w:rFonts w:ascii="Times New Roman" w:hAnsi="Times New Roman"/>
                <w:color w:val="000000"/>
                <w:sz w:val="24"/>
                <w:lang w:val="ru-RU"/>
              </w:rPr>
              <w:t>"Мир вокруг меня." Обобщение по теме</w:t>
            </w:r>
          </w:p>
        </w:tc>
        <w:tc>
          <w:tcPr>
            <w:tcW w:w="721" w:type="dxa"/>
            <w:tcMar>
              <w:top w:w="50" w:type="dxa"/>
              <w:left w:w="100" w:type="dxa"/>
            </w:tcMar>
            <w:vAlign w:val="center"/>
          </w:tcPr>
          <w:p w:rsidR="0068051E" w:rsidRDefault="009E3A14">
            <w:pPr>
              <w:spacing w:after="0"/>
              <w:ind w:left="135"/>
              <w:jc w:val="center"/>
            </w:pPr>
            <w:r w:rsidRPr="002913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13.04.2026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56</w:t>
            </w:r>
          </w:p>
        </w:tc>
        <w:tc>
          <w:tcPr>
            <w:tcW w:w="4019" w:type="dxa"/>
            <w:tcMar>
              <w:top w:w="50" w:type="dxa"/>
              <w:left w:w="100" w:type="dxa"/>
            </w:tcMar>
            <w:vAlign w:val="center"/>
          </w:tcPr>
          <w:p w:rsidR="0068051E" w:rsidRPr="00291383" w:rsidRDefault="009E3A14">
            <w:pPr>
              <w:spacing w:after="0"/>
              <w:ind w:left="135"/>
              <w:rPr>
                <w:lang w:val="ru-RU"/>
              </w:rPr>
            </w:pPr>
            <w:r w:rsidRPr="00291383">
              <w:rPr>
                <w:rFonts w:ascii="Times New Roman" w:hAnsi="Times New Roman"/>
                <w:color w:val="000000"/>
                <w:sz w:val="24"/>
                <w:lang w:val="ru-RU"/>
              </w:rPr>
              <w:t>"Мир вокруг меня". Контроль по теме / Всероссийская проверочная работа</w:t>
            </w:r>
          </w:p>
        </w:tc>
        <w:tc>
          <w:tcPr>
            <w:tcW w:w="721" w:type="dxa"/>
            <w:tcMar>
              <w:top w:w="50" w:type="dxa"/>
              <w:left w:w="100" w:type="dxa"/>
            </w:tcMar>
            <w:vAlign w:val="center"/>
          </w:tcPr>
          <w:p w:rsidR="0068051E" w:rsidRDefault="009E3A14">
            <w:pPr>
              <w:spacing w:after="0"/>
              <w:ind w:left="135"/>
              <w:jc w:val="center"/>
            </w:pPr>
            <w:r w:rsidRPr="002913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9E3A1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15.04.2026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57</w:t>
            </w:r>
          </w:p>
        </w:tc>
        <w:tc>
          <w:tcPr>
            <w:tcW w:w="4019" w:type="dxa"/>
            <w:tcMar>
              <w:top w:w="50" w:type="dxa"/>
              <w:left w:w="100" w:type="dxa"/>
            </w:tcMar>
            <w:vAlign w:val="center"/>
          </w:tcPr>
          <w:p w:rsidR="0068051E" w:rsidRPr="00291383" w:rsidRDefault="009E3A14">
            <w:pPr>
              <w:spacing w:after="0"/>
              <w:ind w:left="135"/>
              <w:rPr>
                <w:lang w:val="ru-RU"/>
              </w:rPr>
            </w:pPr>
            <w:r w:rsidRPr="00291383">
              <w:rPr>
                <w:rFonts w:ascii="Times New Roman" w:hAnsi="Times New Roman"/>
                <w:color w:val="000000"/>
                <w:sz w:val="24"/>
                <w:lang w:val="ru-RU"/>
              </w:rPr>
              <w:t>Родная страна и страны изучаемого языка (достопримечательности)</w:t>
            </w:r>
          </w:p>
        </w:tc>
        <w:tc>
          <w:tcPr>
            <w:tcW w:w="721" w:type="dxa"/>
            <w:tcMar>
              <w:top w:w="50" w:type="dxa"/>
              <w:left w:w="100" w:type="dxa"/>
            </w:tcMar>
            <w:vAlign w:val="center"/>
          </w:tcPr>
          <w:p w:rsidR="0068051E" w:rsidRDefault="009E3A14">
            <w:pPr>
              <w:spacing w:after="0"/>
              <w:ind w:left="135"/>
              <w:jc w:val="center"/>
            </w:pPr>
            <w:r w:rsidRPr="002913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20.04.2026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58</w:t>
            </w:r>
          </w:p>
        </w:tc>
        <w:tc>
          <w:tcPr>
            <w:tcW w:w="4019" w:type="dxa"/>
            <w:tcMar>
              <w:top w:w="50" w:type="dxa"/>
              <w:left w:w="100" w:type="dxa"/>
            </w:tcMar>
            <w:vAlign w:val="center"/>
          </w:tcPr>
          <w:p w:rsidR="0068051E" w:rsidRPr="00291383" w:rsidRDefault="009E3A14">
            <w:pPr>
              <w:spacing w:after="0"/>
              <w:ind w:left="135"/>
              <w:rPr>
                <w:lang w:val="ru-RU"/>
              </w:rPr>
            </w:pPr>
            <w:r w:rsidRPr="00291383">
              <w:rPr>
                <w:rFonts w:ascii="Times New Roman" w:hAnsi="Times New Roman"/>
                <w:color w:val="000000"/>
                <w:sz w:val="24"/>
                <w:lang w:val="ru-RU"/>
              </w:rPr>
              <w:t>Родная страна и страны изучаемого языка (праздники зимой)</w:t>
            </w:r>
          </w:p>
        </w:tc>
        <w:tc>
          <w:tcPr>
            <w:tcW w:w="721" w:type="dxa"/>
            <w:tcMar>
              <w:top w:w="50" w:type="dxa"/>
              <w:left w:w="100" w:type="dxa"/>
            </w:tcMar>
            <w:vAlign w:val="center"/>
          </w:tcPr>
          <w:p w:rsidR="0068051E" w:rsidRDefault="009E3A14">
            <w:pPr>
              <w:spacing w:after="0"/>
              <w:ind w:left="135"/>
              <w:jc w:val="center"/>
            </w:pPr>
            <w:r w:rsidRPr="002913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22.04.2026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59</w:t>
            </w:r>
          </w:p>
        </w:tc>
        <w:tc>
          <w:tcPr>
            <w:tcW w:w="4019" w:type="dxa"/>
            <w:tcMar>
              <w:top w:w="50" w:type="dxa"/>
              <w:left w:w="100" w:type="dxa"/>
            </w:tcMar>
            <w:vAlign w:val="center"/>
          </w:tcPr>
          <w:p w:rsidR="0068051E" w:rsidRPr="00291383" w:rsidRDefault="009E3A14">
            <w:pPr>
              <w:spacing w:after="0"/>
              <w:ind w:left="135"/>
              <w:rPr>
                <w:lang w:val="ru-RU"/>
              </w:rPr>
            </w:pPr>
            <w:r w:rsidRPr="00291383">
              <w:rPr>
                <w:rFonts w:ascii="Times New Roman" w:hAnsi="Times New Roman"/>
                <w:color w:val="000000"/>
                <w:sz w:val="24"/>
                <w:lang w:val="ru-RU"/>
              </w:rPr>
              <w:t>Родная страна (столица, государственные символы)</w:t>
            </w:r>
          </w:p>
        </w:tc>
        <w:tc>
          <w:tcPr>
            <w:tcW w:w="721" w:type="dxa"/>
            <w:tcMar>
              <w:top w:w="50" w:type="dxa"/>
              <w:left w:w="100" w:type="dxa"/>
            </w:tcMar>
            <w:vAlign w:val="center"/>
          </w:tcPr>
          <w:p w:rsidR="0068051E" w:rsidRDefault="009E3A14">
            <w:pPr>
              <w:spacing w:after="0"/>
              <w:ind w:left="135"/>
              <w:jc w:val="center"/>
            </w:pPr>
            <w:r w:rsidRPr="002913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27.04.2026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60</w:t>
            </w:r>
          </w:p>
        </w:tc>
        <w:tc>
          <w:tcPr>
            <w:tcW w:w="4019" w:type="dxa"/>
            <w:tcMar>
              <w:top w:w="50" w:type="dxa"/>
              <w:left w:w="100" w:type="dxa"/>
            </w:tcMar>
            <w:vAlign w:val="center"/>
          </w:tcPr>
          <w:p w:rsidR="0068051E" w:rsidRPr="00291383" w:rsidRDefault="009E3A14">
            <w:pPr>
              <w:spacing w:after="0"/>
              <w:ind w:left="135"/>
              <w:rPr>
                <w:lang w:val="ru-RU"/>
              </w:rPr>
            </w:pPr>
            <w:r w:rsidRPr="00291383">
              <w:rPr>
                <w:rFonts w:ascii="Times New Roman" w:hAnsi="Times New Roman"/>
                <w:color w:val="000000"/>
                <w:sz w:val="24"/>
                <w:lang w:val="ru-RU"/>
              </w:rPr>
              <w:t>Страны изучаемого языка (немецкоговорящие страны)</w:t>
            </w:r>
          </w:p>
        </w:tc>
        <w:tc>
          <w:tcPr>
            <w:tcW w:w="721" w:type="dxa"/>
            <w:tcMar>
              <w:top w:w="50" w:type="dxa"/>
              <w:left w:w="100" w:type="dxa"/>
            </w:tcMar>
            <w:vAlign w:val="center"/>
          </w:tcPr>
          <w:p w:rsidR="0068051E" w:rsidRDefault="009E3A14">
            <w:pPr>
              <w:spacing w:after="0"/>
              <w:ind w:left="135"/>
              <w:jc w:val="center"/>
            </w:pPr>
            <w:r w:rsidRPr="002913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29.04.2026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61</w:t>
            </w:r>
          </w:p>
        </w:tc>
        <w:tc>
          <w:tcPr>
            <w:tcW w:w="4019" w:type="dxa"/>
            <w:tcMar>
              <w:top w:w="50" w:type="dxa"/>
              <w:left w:w="100" w:type="dxa"/>
            </w:tcMar>
            <w:vAlign w:val="center"/>
          </w:tcPr>
          <w:p w:rsidR="0068051E" w:rsidRPr="00291383" w:rsidRDefault="009E3A14">
            <w:pPr>
              <w:spacing w:after="0"/>
              <w:ind w:left="135"/>
              <w:rPr>
                <w:lang w:val="ru-RU"/>
              </w:rPr>
            </w:pPr>
            <w:r w:rsidRPr="00291383">
              <w:rPr>
                <w:rFonts w:ascii="Times New Roman" w:hAnsi="Times New Roman"/>
                <w:color w:val="000000"/>
                <w:sz w:val="24"/>
                <w:lang w:val="ru-RU"/>
              </w:rPr>
              <w:t>Страны изучаемого языка (столица, государственные символы)</w:t>
            </w:r>
          </w:p>
        </w:tc>
        <w:tc>
          <w:tcPr>
            <w:tcW w:w="721" w:type="dxa"/>
            <w:tcMar>
              <w:top w:w="50" w:type="dxa"/>
              <w:left w:w="100" w:type="dxa"/>
            </w:tcMar>
            <w:vAlign w:val="center"/>
          </w:tcPr>
          <w:p w:rsidR="0068051E" w:rsidRDefault="009E3A14">
            <w:pPr>
              <w:spacing w:after="0"/>
              <w:ind w:left="135"/>
              <w:jc w:val="center"/>
            </w:pPr>
            <w:r w:rsidRPr="002913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04.05.2026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62</w:t>
            </w:r>
          </w:p>
        </w:tc>
        <w:tc>
          <w:tcPr>
            <w:tcW w:w="4019" w:type="dxa"/>
            <w:tcMar>
              <w:top w:w="50" w:type="dxa"/>
              <w:left w:w="100" w:type="dxa"/>
            </w:tcMar>
            <w:vAlign w:val="center"/>
          </w:tcPr>
          <w:p w:rsidR="0068051E" w:rsidRPr="00291383" w:rsidRDefault="009E3A14">
            <w:pPr>
              <w:spacing w:after="0"/>
              <w:ind w:left="135"/>
              <w:rPr>
                <w:lang w:val="ru-RU"/>
              </w:rPr>
            </w:pPr>
            <w:r w:rsidRPr="00291383">
              <w:rPr>
                <w:rFonts w:ascii="Times New Roman" w:hAnsi="Times New Roman"/>
                <w:color w:val="000000"/>
                <w:sz w:val="24"/>
                <w:lang w:val="ru-RU"/>
              </w:rPr>
              <w:t>Мир вокруг меня. Моя малая родина (праздники в разное время года)</w:t>
            </w:r>
          </w:p>
        </w:tc>
        <w:tc>
          <w:tcPr>
            <w:tcW w:w="721" w:type="dxa"/>
            <w:tcMar>
              <w:top w:w="50" w:type="dxa"/>
              <w:left w:w="100" w:type="dxa"/>
            </w:tcMar>
            <w:vAlign w:val="center"/>
          </w:tcPr>
          <w:p w:rsidR="0068051E" w:rsidRDefault="009E3A14">
            <w:pPr>
              <w:spacing w:after="0"/>
              <w:ind w:left="135"/>
              <w:jc w:val="center"/>
            </w:pPr>
            <w:r w:rsidRPr="002913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06.05.2026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63</w:t>
            </w:r>
          </w:p>
        </w:tc>
        <w:tc>
          <w:tcPr>
            <w:tcW w:w="4019" w:type="dxa"/>
            <w:tcMar>
              <w:top w:w="50" w:type="dxa"/>
              <w:left w:w="100" w:type="dxa"/>
            </w:tcMar>
            <w:vAlign w:val="center"/>
          </w:tcPr>
          <w:p w:rsidR="0068051E" w:rsidRPr="00291383" w:rsidRDefault="009E3A14">
            <w:pPr>
              <w:spacing w:after="0"/>
              <w:ind w:left="135"/>
              <w:rPr>
                <w:lang w:val="ru-RU"/>
              </w:rPr>
            </w:pPr>
            <w:r w:rsidRPr="00291383">
              <w:rPr>
                <w:rFonts w:ascii="Times New Roman" w:hAnsi="Times New Roman"/>
                <w:color w:val="000000"/>
                <w:sz w:val="24"/>
                <w:lang w:val="ru-RU"/>
              </w:rPr>
              <w:t>Родная страна и страны изучаемого языка (сказки, рассказы)</w:t>
            </w:r>
          </w:p>
        </w:tc>
        <w:tc>
          <w:tcPr>
            <w:tcW w:w="721" w:type="dxa"/>
            <w:tcMar>
              <w:top w:w="50" w:type="dxa"/>
              <w:left w:w="100" w:type="dxa"/>
            </w:tcMar>
            <w:vAlign w:val="center"/>
          </w:tcPr>
          <w:p w:rsidR="0068051E" w:rsidRDefault="009E3A14">
            <w:pPr>
              <w:spacing w:after="0"/>
              <w:ind w:left="135"/>
              <w:jc w:val="center"/>
            </w:pPr>
            <w:r w:rsidRPr="002913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13.05.2026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64</w:t>
            </w:r>
          </w:p>
        </w:tc>
        <w:tc>
          <w:tcPr>
            <w:tcW w:w="4019" w:type="dxa"/>
            <w:tcMar>
              <w:top w:w="50" w:type="dxa"/>
              <w:left w:w="100" w:type="dxa"/>
            </w:tcMar>
            <w:vAlign w:val="center"/>
          </w:tcPr>
          <w:p w:rsidR="0068051E" w:rsidRPr="00291383" w:rsidRDefault="009E3A14">
            <w:pPr>
              <w:spacing w:after="0"/>
              <w:ind w:left="135"/>
              <w:rPr>
                <w:lang w:val="ru-RU"/>
              </w:rPr>
            </w:pPr>
            <w:r w:rsidRPr="00291383">
              <w:rPr>
                <w:rFonts w:ascii="Times New Roman" w:hAnsi="Times New Roman"/>
                <w:color w:val="000000"/>
                <w:sz w:val="24"/>
                <w:lang w:val="ru-RU"/>
              </w:rPr>
              <w:t>Родная страна и страны изучаемого языка (рассказываем сказку)</w:t>
            </w:r>
          </w:p>
        </w:tc>
        <w:tc>
          <w:tcPr>
            <w:tcW w:w="721" w:type="dxa"/>
            <w:tcMar>
              <w:top w:w="50" w:type="dxa"/>
              <w:left w:w="100" w:type="dxa"/>
            </w:tcMar>
            <w:vAlign w:val="center"/>
          </w:tcPr>
          <w:p w:rsidR="0068051E" w:rsidRDefault="009E3A14">
            <w:pPr>
              <w:spacing w:after="0"/>
              <w:ind w:left="135"/>
              <w:jc w:val="center"/>
            </w:pPr>
            <w:r w:rsidRPr="002913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18.05.2026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65</w:t>
            </w:r>
          </w:p>
        </w:tc>
        <w:tc>
          <w:tcPr>
            <w:tcW w:w="4019" w:type="dxa"/>
            <w:tcMar>
              <w:top w:w="50" w:type="dxa"/>
              <w:left w:w="100" w:type="dxa"/>
            </w:tcMar>
            <w:vAlign w:val="center"/>
          </w:tcPr>
          <w:p w:rsidR="0068051E" w:rsidRDefault="009E3A14">
            <w:pPr>
              <w:spacing w:after="0"/>
              <w:ind w:left="135"/>
            </w:pPr>
            <w:r w:rsidRPr="00291383">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Произведения детского фольклора</w:t>
            </w:r>
          </w:p>
        </w:tc>
        <w:tc>
          <w:tcPr>
            <w:tcW w:w="721" w:type="dxa"/>
            <w:tcMar>
              <w:top w:w="50" w:type="dxa"/>
              <w:left w:w="100" w:type="dxa"/>
            </w:tcMar>
            <w:vAlign w:val="center"/>
          </w:tcPr>
          <w:p w:rsidR="0068051E" w:rsidRDefault="009E3A14">
            <w:pPr>
              <w:spacing w:after="0"/>
              <w:ind w:left="135"/>
              <w:jc w:val="center"/>
            </w:pPr>
            <w:r>
              <w:rPr>
                <w:rFonts w:ascii="Times New Roman" w:hAnsi="Times New Roman"/>
                <w:color w:val="000000"/>
                <w:sz w:val="24"/>
              </w:rPr>
              <w:t xml:space="preserve"> 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20.05.2026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66</w:t>
            </w:r>
          </w:p>
        </w:tc>
        <w:tc>
          <w:tcPr>
            <w:tcW w:w="4019" w:type="dxa"/>
            <w:tcMar>
              <w:top w:w="50" w:type="dxa"/>
              <w:left w:w="100" w:type="dxa"/>
            </w:tcMar>
            <w:vAlign w:val="center"/>
          </w:tcPr>
          <w:p w:rsidR="0068051E" w:rsidRDefault="009E3A14">
            <w:pPr>
              <w:spacing w:after="0"/>
              <w:ind w:left="135"/>
            </w:pPr>
            <w:r w:rsidRPr="00291383">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Обобщение по теме</w:t>
            </w:r>
          </w:p>
        </w:tc>
        <w:tc>
          <w:tcPr>
            <w:tcW w:w="721" w:type="dxa"/>
            <w:tcMar>
              <w:top w:w="50" w:type="dxa"/>
              <w:left w:w="100" w:type="dxa"/>
            </w:tcMar>
            <w:vAlign w:val="center"/>
          </w:tcPr>
          <w:p w:rsidR="0068051E" w:rsidRDefault="009E3A14">
            <w:pPr>
              <w:spacing w:after="0"/>
              <w:ind w:left="135"/>
              <w:jc w:val="center"/>
            </w:pPr>
            <w:r>
              <w:rPr>
                <w:rFonts w:ascii="Times New Roman" w:hAnsi="Times New Roman"/>
                <w:color w:val="000000"/>
                <w:sz w:val="24"/>
              </w:rPr>
              <w:t xml:space="preserve"> 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9E3A14">
            <w:pPr>
              <w:spacing w:after="0"/>
              <w:ind w:left="135"/>
            </w:pPr>
            <w:r>
              <w:rPr>
                <w:rFonts w:ascii="Times New Roman" w:hAnsi="Times New Roman"/>
                <w:color w:val="000000"/>
                <w:sz w:val="24"/>
              </w:rPr>
              <w:t xml:space="preserve"> 25.05.2026 </w:t>
            </w: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lastRenderedPageBreak/>
              <w:t>67</w:t>
            </w:r>
          </w:p>
        </w:tc>
        <w:tc>
          <w:tcPr>
            <w:tcW w:w="4019" w:type="dxa"/>
            <w:tcMar>
              <w:top w:w="50" w:type="dxa"/>
              <w:left w:w="100" w:type="dxa"/>
            </w:tcMar>
            <w:vAlign w:val="center"/>
          </w:tcPr>
          <w:p w:rsidR="0068051E" w:rsidRDefault="009E3A14">
            <w:pPr>
              <w:spacing w:after="0"/>
              <w:ind w:left="135"/>
            </w:pPr>
            <w:r w:rsidRPr="00291383">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Описание внешности сказочных персонажей</w:t>
            </w:r>
          </w:p>
        </w:tc>
        <w:tc>
          <w:tcPr>
            <w:tcW w:w="721" w:type="dxa"/>
            <w:tcMar>
              <w:top w:w="50" w:type="dxa"/>
              <w:left w:w="100" w:type="dxa"/>
            </w:tcMar>
            <w:vAlign w:val="center"/>
          </w:tcPr>
          <w:p w:rsidR="0068051E" w:rsidRDefault="009E3A14">
            <w:pPr>
              <w:spacing w:after="0"/>
              <w:ind w:left="135"/>
              <w:jc w:val="center"/>
            </w:pPr>
            <w:r>
              <w:rPr>
                <w:rFonts w:ascii="Times New Roman" w:hAnsi="Times New Roman"/>
                <w:color w:val="000000"/>
                <w:sz w:val="24"/>
              </w:rPr>
              <w:t xml:space="preserve"> 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68051E">
            <w:pPr>
              <w:spacing w:after="0"/>
              <w:ind w:left="135"/>
            </w:pP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68</w:t>
            </w:r>
          </w:p>
        </w:tc>
        <w:tc>
          <w:tcPr>
            <w:tcW w:w="4019" w:type="dxa"/>
            <w:tcMar>
              <w:top w:w="50" w:type="dxa"/>
              <w:left w:w="100" w:type="dxa"/>
            </w:tcMar>
            <w:vAlign w:val="center"/>
          </w:tcPr>
          <w:p w:rsidR="0068051E" w:rsidRDefault="009E3A14">
            <w:pPr>
              <w:spacing w:after="0"/>
              <w:ind w:left="135"/>
            </w:pPr>
            <w:r w:rsidRPr="00291383">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Контроль по теме</w:t>
            </w:r>
          </w:p>
        </w:tc>
        <w:tc>
          <w:tcPr>
            <w:tcW w:w="721" w:type="dxa"/>
            <w:tcMar>
              <w:top w:w="50" w:type="dxa"/>
              <w:left w:w="100" w:type="dxa"/>
            </w:tcMar>
            <w:vAlign w:val="center"/>
          </w:tcPr>
          <w:p w:rsidR="0068051E" w:rsidRDefault="009E3A14">
            <w:pPr>
              <w:spacing w:after="0"/>
              <w:ind w:left="135"/>
              <w:jc w:val="center"/>
            </w:pPr>
            <w:r>
              <w:rPr>
                <w:rFonts w:ascii="Times New Roman" w:hAnsi="Times New Roman"/>
                <w:color w:val="000000"/>
                <w:sz w:val="24"/>
              </w:rPr>
              <w:t xml:space="preserve"> 1 </w:t>
            </w:r>
          </w:p>
        </w:tc>
        <w:tc>
          <w:tcPr>
            <w:tcW w:w="1401" w:type="dxa"/>
            <w:tcMar>
              <w:top w:w="50" w:type="dxa"/>
              <w:left w:w="100" w:type="dxa"/>
            </w:tcMar>
            <w:vAlign w:val="center"/>
          </w:tcPr>
          <w:p w:rsidR="0068051E" w:rsidRDefault="009E3A1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68051E">
            <w:pPr>
              <w:spacing w:after="0"/>
              <w:ind w:left="135"/>
            </w:pP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314" w:type="dxa"/>
            <w:tcMar>
              <w:top w:w="50" w:type="dxa"/>
              <w:left w:w="100" w:type="dxa"/>
            </w:tcMar>
            <w:vAlign w:val="center"/>
          </w:tcPr>
          <w:p w:rsidR="0068051E" w:rsidRDefault="009E3A14">
            <w:pPr>
              <w:spacing w:after="0"/>
            </w:pPr>
            <w:r>
              <w:rPr>
                <w:rFonts w:ascii="Times New Roman" w:hAnsi="Times New Roman"/>
                <w:color w:val="000000"/>
                <w:sz w:val="24"/>
              </w:rPr>
              <w:t>69</w:t>
            </w:r>
          </w:p>
        </w:tc>
        <w:tc>
          <w:tcPr>
            <w:tcW w:w="4019" w:type="dxa"/>
            <w:tcMar>
              <w:top w:w="50" w:type="dxa"/>
              <w:left w:w="100" w:type="dxa"/>
            </w:tcMar>
            <w:vAlign w:val="center"/>
          </w:tcPr>
          <w:p w:rsidR="0068051E" w:rsidRDefault="0068051E">
            <w:pPr>
              <w:spacing w:after="0"/>
              <w:ind w:left="135"/>
            </w:pPr>
          </w:p>
        </w:tc>
        <w:tc>
          <w:tcPr>
            <w:tcW w:w="721" w:type="dxa"/>
            <w:tcMar>
              <w:top w:w="50" w:type="dxa"/>
              <w:left w:w="100" w:type="dxa"/>
            </w:tcMar>
            <w:vAlign w:val="center"/>
          </w:tcPr>
          <w:p w:rsidR="0068051E" w:rsidRDefault="009E3A14">
            <w:pPr>
              <w:spacing w:after="0"/>
              <w:ind w:left="135"/>
              <w:jc w:val="center"/>
            </w:pPr>
            <w:r>
              <w:rPr>
                <w:rFonts w:ascii="Times New Roman" w:hAnsi="Times New Roman"/>
                <w:color w:val="000000"/>
                <w:sz w:val="24"/>
              </w:rPr>
              <w:t xml:space="preserve"> 1 </w:t>
            </w:r>
          </w:p>
        </w:tc>
        <w:tc>
          <w:tcPr>
            <w:tcW w:w="1401" w:type="dxa"/>
            <w:tcMar>
              <w:top w:w="50" w:type="dxa"/>
              <w:left w:w="100" w:type="dxa"/>
            </w:tcMar>
            <w:vAlign w:val="center"/>
          </w:tcPr>
          <w:p w:rsidR="0068051E" w:rsidRDefault="0068051E">
            <w:pPr>
              <w:spacing w:after="0"/>
              <w:ind w:left="135"/>
              <w:jc w:val="center"/>
            </w:pPr>
          </w:p>
        </w:tc>
        <w:tc>
          <w:tcPr>
            <w:tcW w:w="1509" w:type="dxa"/>
            <w:tcMar>
              <w:top w:w="50" w:type="dxa"/>
              <w:left w:w="100" w:type="dxa"/>
            </w:tcMar>
            <w:vAlign w:val="center"/>
          </w:tcPr>
          <w:p w:rsidR="0068051E" w:rsidRDefault="0068051E">
            <w:pPr>
              <w:spacing w:after="0"/>
              <w:ind w:left="135"/>
              <w:jc w:val="center"/>
            </w:pPr>
          </w:p>
        </w:tc>
        <w:tc>
          <w:tcPr>
            <w:tcW w:w="1161" w:type="dxa"/>
            <w:tcMar>
              <w:top w:w="50" w:type="dxa"/>
              <w:left w:w="100" w:type="dxa"/>
            </w:tcMar>
            <w:vAlign w:val="center"/>
          </w:tcPr>
          <w:p w:rsidR="0068051E" w:rsidRDefault="0068051E">
            <w:pPr>
              <w:spacing w:after="0"/>
              <w:ind w:left="135"/>
            </w:pPr>
          </w:p>
        </w:tc>
        <w:tc>
          <w:tcPr>
            <w:tcW w:w="1850" w:type="dxa"/>
            <w:tcMar>
              <w:top w:w="50" w:type="dxa"/>
              <w:left w:w="100" w:type="dxa"/>
            </w:tcMar>
            <w:vAlign w:val="center"/>
          </w:tcPr>
          <w:p w:rsidR="0068051E" w:rsidRDefault="0068051E">
            <w:pPr>
              <w:spacing w:after="0"/>
              <w:ind w:left="135"/>
            </w:pPr>
          </w:p>
        </w:tc>
      </w:tr>
      <w:tr w:rsidR="0068051E">
        <w:trPr>
          <w:trHeight w:val="144"/>
          <w:tblCellSpacing w:w="20" w:type="nil"/>
        </w:trPr>
        <w:tc>
          <w:tcPr>
            <w:tcW w:w="0" w:type="auto"/>
            <w:gridSpan w:val="2"/>
            <w:tcMar>
              <w:top w:w="50" w:type="dxa"/>
              <w:left w:w="100" w:type="dxa"/>
            </w:tcMar>
            <w:vAlign w:val="center"/>
          </w:tcPr>
          <w:p w:rsidR="0068051E" w:rsidRPr="00291383" w:rsidRDefault="009E3A14">
            <w:pPr>
              <w:spacing w:after="0"/>
              <w:ind w:left="135"/>
              <w:rPr>
                <w:lang w:val="ru-RU"/>
              </w:rPr>
            </w:pPr>
            <w:r w:rsidRPr="00291383">
              <w:rPr>
                <w:rFonts w:ascii="Times New Roman" w:hAnsi="Times New Roman"/>
                <w:color w:val="000000"/>
                <w:sz w:val="24"/>
                <w:lang w:val="ru-RU"/>
              </w:rPr>
              <w:t>ОБЩЕЕ КОЛИЧЕСТВО ЧАСОВ ПО ПРОГРАММЕ</w:t>
            </w:r>
          </w:p>
        </w:tc>
        <w:tc>
          <w:tcPr>
            <w:tcW w:w="1133" w:type="dxa"/>
            <w:tcMar>
              <w:top w:w="50" w:type="dxa"/>
              <w:left w:w="100" w:type="dxa"/>
            </w:tcMar>
            <w:vAlign w:val="center"/>
          </w:tcPr>
          <w:p w:rsidR="0068051E" w:rsidRDefault="009E3A14">
            <w:pPr>
              <w:spacing w:after="0"/>
              <w:ind w:left="135"/>
              <w:jc w:val="center"/>
            </w:pPr>
            <w:r w:rsidRPr="00291383">
              <w:rPr>
                <w:rFonts w:ascii="Times New Roman" w:hAnsi="Times New Roman"/>
                <w:color w:val="000000"/>
                <w:sz w:val="24"/>
                <w:lang w:val="ru-RU"/>
              </w:rPr>
              <w:t xml:space="preserve"> </w:t>
            </w:r>
            <w:r>
              <w:rPr>
                <w:rFonts w:ascii="Times New Roman" w:hAnsi="Times New Roman"/>
                <w:color w:val="000000"/>
                <w:sz w:val="24"/>
              </w:rPr>
              <w:t xml:space="preserve">69 </w:t>
            </w:r>
          </w:p>
        </w:tc>
        <w:tc>
          <w:tcPr>
            <w:tcW w:w="1401" w:type="dxa"/>
            <w:tcMar>
              <w:top w:w="50" w:type="dxa"/>
              <w:left w:w="100" w:type="dxa"/>
            </w:tcMar>
            <w:vAlign w:val="center"/>
          </w:tcPr>
          <w:p w:rsidR="0068051E" w:rsidRDefault="009E3A14">
            <w:pPr>
              <w:spacing w:after="0"/>
              <w:ind w:left="135"/>
              <w:jc w:val="center"/>
            </w:pPr>
            <w:r>
              <w:rPr>
                <w:rFonts w:ascii="Times New Roman" w:hAnsi="Times New Roman"/>
                <w:color w:val="000000"/>
                <w:sz w:val="24"/>
              </w:rPr>
              <w:t xml:space="preserve"> 4 </w:t>
            </w:r>
          </w:p>
        </w:tc>
        <w:tc>
          <w:tcPr>
            <w:tcW w:w="1509" w:type="dxa"/>
            <w:tcMar>
              <w:top w:w="50" w:type="dxa"/>
              <w:left w:w="100" w:type="dxa"/>
            </w:tcMar>
            <w:vAlign w:val="center"/>
          </w:tcPr>
          <w:p w:rsidR="0068051E" w:rsidRDefault="009E3A1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8051E" w:rsidRDefault="0068051E"/>
        </w:tc>
      </w:tr>
    </w:tbl>
    <w:p w:rsidR="0068051E" w:rsidRDefault="0068051E">
      <w:pPr>
        <w:sectPr w:rsidR="0068051E">
          <w:pgSz w:w="16383" w:h="11906" w:orient="landscape"/>
          <w:pgMar w:top="1134" w:right="850" w:bottom="1134" w:left="1701" w:header="720" w:footer="720" w:gutter="0"/>
          <w:cols w:space="720"/>
        </w:sectPr>
      </w:pPr>
    </w:p>
    <w:p w:rsidR="0068051E" w:rsidRDefault="0068051E">
      <w:pPr>
        <w:sectPr w:rsidR="0068051E">
          <w:pgSz w:w="16383" w:h="11906" w:orient="landscape"/>
          <w:pgMar w:top="1134" w:right="850" w:bottom="1134" w:left="1701" w:header="720" w:footer="720" w:gutter="0"/>
          <w:cols w:space="720"/>
        </w:sectPr>
      </w:pPr>
    </w:p>
    <w:p w:rsidR="0068051E" w:rsidRPr="00291383" w:rsidRDefault="00DB56B3">
      <w:pPr>
        <w:spacing w:before="199" w:after="199" w:line="336" w:lineRule="auto"/>
        <w:ind w:left="120"/>
        <w:rPr>
          <w:lang w:val="ru-RU"/>
        </w:rPr>
      </w:pPr>
      <w:bookmarkStart w:id="13" w:name="block-70878460"/>
      <w:bookmarkEnd w:id="12"/>
      <w:r w:rsidRPr="00291383">
        <w:rPr>
          <w:rFonts w:ascii="Times New Roman" w:hAnsi="Times New Roman"/>
          <w:b/>
          <w:color w:val="000000"/>
          <w:sz w:val="28"/>
          <w:lang w:val="ru-RU"/>
        </w:rPr>
        <w:lastRenderedPageBreak/>
        <w:t xml:space="preserve">ПРОВЕРЯЕМЫЕ ТРЕБОВАНИЯ К РЕЗУЛЬТАТАМ ОСВОЕНИЯ ОСНОВНОЙ </w:t>
      </w:r>
    </w:p>
    <w:p w:rsidR="0068051E" w:rsidRDefault="00DB56B3">
      <w:pPr>
        <w:spacing w:before="199" w:after="199"/>
        <w:ind w:left="120"/>
      </w:pPr>
      <w:r>
        <w:rPr>
          <w:rFonts w:ascii="Times New Roman" w:hAnsi="Times New Roman"/>
          <w:b/>
          <w:color w:val="000000"/>
          <w:sz w:val="28"/>
        </w:rPr>
        <w:t xml:space="preserve">ОБРАЗОВАТЕЛЬНОЙ ПРОГРАММЫ </w:t>
      </w:r>
    </w:p>
    <w:p w:rsidR="0068051E" w:rsidRDefault="0068051E">
      <w:pPr>
        <w:spacing w:after="0"/>
        <w:ind w:left="120"/>
      </w:pPr>
    </w:p>
    <w:p w:rsidR="0068051E" w:rsidRDefault="00DB56B3">
      <w:pPr>
        <w:spacing w:before="199" w:after="199"/>
        <w:ind w:left="120"/>
      </w:pPr>
      <w:proofErr w:type="gramStart"/>
      <w:r>
        <w:rPr>
          <w:rFonts w:ascii="Times New Roman" w:hAnsi="Times New Roman"/>
          <w:b/>
          <w:color w:val="000000"/>
          <w:sz w:val="28"/>
        </w:rPr>
        <w:t>2</w:t>
      </w:r>
      <w:proofErr w:type="gramEnd"/>
      <w:r>
        <w:rPr>
          <w:rFonts w:ascii="Times New Roman" w:hAnsi="Times New Roman"/>
          <w:b/>
          <w:color w:val="000000"/>
          <w:sz w:val="28"/>
        </w:rPr>
        <w:t xml:space="preserve">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68051E" w:rsidRPr="00CE634E">
        <w:trPr>
          <w:trHeight w:val="144"/>
        </w:trPr>
        <w:tc>
          <w:tcPr>
            <w:tcW w:w="1894" w:type="dxa"/>
            <w:tcMar>
              <w:top w:w="50" w:type="dxa"/>
              <w:left w:w="100" w:type="dxa"/>
            </w:tcMar>
            <w:vAlign w:val="center"/>
          </w:tcPr>
          <w:p w:rsidR="0068051E" w:rsidRDefault="00DB56B3">
            <w:pPr>
              <w:spacing w:after="0"/>
              <w:ind w:left="272"/>
            </w:pPr>
            <w:r>
              <w:rPr>
                <w:rFonts w:ascii="Times New Roman" w:hAnsi="Times New Roman"/>
                <w:b/>
                <w:color w:val="000000"/>
                <w:sz w:val="24"/>
              </w:rPr>
              <w:t xml:space="preserve"> Код проверяемого результата </w:t>
            </w:r>
          </w:p>
        </w:tc>
        <w:tc>
          <w:tcPr>
            <w:tcW w:w="11784" w:type="dxa"/>
            <w:tcMar>
              <w:top w:w="50" w:type="dxa"/>
              <w:left w:w="100" w:type="dxa"/>
            </w:tcMar>
            <w:vAlign w:val="center"/>
          </w:tcPr>
          <w:p w:rsidR="0068051E" w:rsidRPr="00291383" w:rsidRDefault="00DB56B3">
            <w:pPr>
              <w:spacing w:after="0"/>
              <w:ind w:left="272"/>
              <w:rPr>
                <w:lang w:val="ru-RU"/>
              </w:rPr>
            </w:pPr>
            <w:r w:rsidRPr="00291383">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68051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w:t>
            </w:r>
          </w:p>
        </w:tc>
        <w:tc>
          <w:tcPr>
            <w:tcW w:w="11784" w:type="dxa"/>
            <w:tcMar>
              <w:top w:w="50" w:type="dxa"/>
              <w:left w:w="100" w:type="dxa"/>
            </w:tcMar>
            <w:vAlign w:val="center"/>
          </w:tcPr>
          <w:p w:rsidR="0068051E" w:rsidRDefault="00DB56B3">
            <w:pPr>
              <w:spacing w:after="0" w:line="336" w:lineRule="auto"/>
              <w:ind w:left="365"/>
              <w:jc w:val="both"/>
            </w:pPr>
            <w:r>
              <w:rPr>
                <w:rFonts w:ascii="Times New Roman" w:hAnsi="Times New Roman"/>
                <w:color w:val="000000"/>
                <w:sz w:val="24"/>
              </w:rPr>
              <w:t>Коммуникативные умения</w:t>
            </w:r>
          </w:p>
        </w:tc>
      </w:tr>
      <w:tr w:rsidR="0068051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1.1</w:t>
            </w:r>
          </w:p>
        </w:tc>
        <w:tc>
          <w:tcPr>
            <w:tcW w:w="11784" w:type="dxa"/>
            <w:tcMar>
              <w:top w:w="50" w:type="dxa"/>
              <w:left w:w="100" w:type="dxa"/>
            </w:tcMar>
            <w:vAlign w:val="center"/>
          </w:tcPr>
          <w:p w:rsidR="0068051E" w:rsidRDefault="00DB56B3">
            <w:pPr>
              <w:spacing w:after="0" w:line="336" w:lineRule="auto"/>
              <w:ind w:left="365"/>
              <w:jc w:val="both"/>
            </w:pPr>
            <w:r>
              <w:rPr>
                <w:rFonts w:ascii="Times New Roman" w:hAnsi="Times New Roman"/>
                <w:color w:val="000000"/>
                <w:sz w:val="24"/>
              </w:rPr>
              <w:t>Говорение</w:t>
            </w:r>
          </w:p>
        </w:tc>
      </w:tr>
      <w:tr w:rsidR="0068051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1.1.1</w:t>
            </w:r>
          </w:p>
        </w:tc>
        <w:tc>
          <w:tcPr>
            <w:tcW w:w="11784" w:type="dxa"/>
            <w:tcMar>
              <w:top w:w="50" w:type="dxa"/>
              <w:left w:w="100" w:type="dxa"/>
            </w:tcMar>
            <w:vAlign w:val="center"/>
          </w:tcPr>
          <w:p w:rsidR="0068051E" w:rsidRDefault="00DB56B3">
            <w:pPr>
              <w:spacing w:after="0" w:line="336" w:lineRule="auto"/>
              <w:ind w:left="365"/>
              <w:jc w:val="both"/>
            </w:pPr>
            <w:r>
              <w:rPr>
                <w:rFonts w:ascii="Times New Roman" w:hAnsi="Times New Roman"/>
                <w:color w:val="000000"/>
                <w:sz w:val="24"/>
              </w:rPr>
              <w:t>Диалогическая речь</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1.1.1.1</w:t>
            </w:r>
          </w:p>
        </w:tc>
        <w:tc>
          <w:tcPr>
            <w:tcW w:w="11784"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Вести диалог этикетного характера в стандартных ситуациях неофициального общения, используя вербальные и (или) зрительные опоры, с соблюдением правил речевого этикета, принятых в стране (странах) изучаемого языка (не менее 3 реплик со стороны каждого собеседника)</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1.1.1.2</w:t>
            </w:r>
          </w:p>
        </w:tc>
        <w:tc>
          <w:tcPr>
            <w:tcW w:w="11784"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Вести диалог-расспрос в стандартных ситуациях неофициального общения, используя вербальные и (или) зрительные опоры, с соблюдением правил речевого этикета, принятых в стране (странах) изучаемого языка (не менее 3 реплик со стороны каждого собеседника)</w:t>
            </w:r>
          </w:p>
        </w:tc>
      </w:tr>
      <w:tr w:rsidR="0068051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1.1.2</w:t>
            </w:r>
          </w:p>
        </w:tc>
        <w:tc>
          <w:tcPr>
            <w:tcW w:w="11784" w:type="dxa"/>
            <w:tcMar>
              <w:top w:w="50" w:type="dxa"/>
              <w:left w:w="100" w:type="dxa"/>
            </w:tcMar>
            <w:vAlign w:val="center"/>
          </w:tcPr>
          <w:p w:rsidR="0068051E" w:rsidRDefault="00DB56B3">
            <w:pPr>
              <w:spacing w:after="0" w:line="336" w:lineRule="auto"/>
              <w:ind w:left="365"/>
              <w:jc w:val="both"/>
            </w:pPr>
            <w:r>
              <w:rPr>
                <w:rFonts w:ascii="Times New Roman" w:hAnsi="Times New Roman"/>
                <w:color w:val="000000"/>
                <w:sz w:val="24"/>
              </w:rPr>
              <w:t>Монологическая речь</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1.1.2.1</w:t>
            </w:r>
          </w:p>
        </w:tc>
        <w:tc>
          <w:tcPr>
            <w:tcW w:w="11784"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Создавать устное монологическое высказывание-описание, используя вербальные и (или) зрительные опоры (объёмом – не менее 3 фраз)</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1.1.2.2</w:t>
            </w:r>
          </w:p>
        </w:tc>
        <w:tc>
          <w:tcPr>
            <w:tcW w:w="11784"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Создавать устное монологическое высказывание-повествование (рассказ), используя вербальные и (или) зрительные опоры (объёмом – не менее 3 фраз)</w:t>
            </w:r>
          </w:p>
        </w:tc>
      </w:tr>
      <w:tr w:rsidR="0068051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1.2</w:t>
            </w:r>
          </w:p>
        </w:tc>
        <w:tc>
          <w:tcPr>
            <w:tcW w:w="11784" w:type="dxa"/>
            <w:tcMar>
              <w:top w:w="50" w:type="dxa"/>
              <w:left w:w="100" w:type="dxa"/>
            </w:tcMar>
            <w:vAlign w:val="center"/>
          </w:tcPr>
          <w:p w:rsidR="0068051E" w:rsidRDefault="00DB56B3">
            <w:pPr>
              <w:spacing w:after="0" w:line="336" w:lineRule="auto"/>
              <w:ind w:left="365"/>
              <w:jc w:val="both"/>
            </w:pPr>
            <w:r>
              <w:rPr>
                <w:rFonts w:ascii="Times New Roman" w:hAnsi="Times New Roman"/>
                <w:color w:val="000000"/>
                <w:sz w:val="24"/>
              </w:rPr>
              <w:t>Аудирование</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1.2.1</w:t>
            </w:r>
          </w:p>
        </w:tc>
        <w:tc>
          <w:tcPr>
            <w:tcW w:w="11784"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Воспринимать на слух и понимать речь учителя и других обучающихся, вербально (невербально) реагировать на услышанное</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1.2.2</w:t>
            </w:r>
          </w:p>
        </w:tc>
        <w:tc>
          <w:tcPr>
            <w:tcW w:w="11784"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Воспринимать на слух и понимать основное содержание учебных </w:t>
            </w:r>
            <w:r w:rsidRPr="00291383">
              <w:rPr>
                <w:rFonts w:ascii="Times New Roman" w:hAnsi="Times New Roman"/>
                <w:color w:val="000000"/>
                <w:sz w:val="24"/>
                <w:lang w:val="ru-RU"/>
              </w:rPr>
              <w:lastRenderedPageBreak/>
              <w:t>текстов, построенных на изученном языковом материале, используя зрительные опоры и языковую догадку (время звучания текста (текстов) для аудирования – до 40 секунд)</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lastRenderedPageBreak/>
              <w:t>1.2.3</w:t>
            </w:r>
          </w:p>
        </w:tc>
        <w:tc>
          <w:tcPr>
            <w:tcW w:w="11784"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Воспринимать на слух и понимать запрашиваемую информацию фактического характера в учебных текстах, построенных на изученном языковом материале, используя зрительные опоры и языковую догадку (время звучания текста (текстов) для аудирования – до 40 секунд)</w:t>
            </w:r>
          </w:p>
        </w:tc>
      </w:tr>
      <w:tr w:rsidR="0068051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1.3</w:t>
            </w:r>
          </w:p>
        </w:tc>
        <w:tc>
          <w:tcPr>
            <w:tcW w:w="11784" w:type="dxa"/>
            <w:tcMar>
              <w:top w:w="50" w:type="dxa"/>
              <w:left w:w="100" w:type="dxa"/>
            </w:tcMar>
            <w:vAlign w:val="center"/>
          </w:tcPr>
          <w:p w:rsidR="0068051E" w:rsidRDefault="00DB56B3">
            <w:pPr>
              <w:spacing w:after="0" w:line="336" w:lineRule="auto"/>
              <w:ind w:left="365"/>
              <w:jc w:val="both"/>
            </w:pPr>
            <w:r>
              <w:rPr>
                <w:rFonts w:ascii="Times New Roman" w:hAnsi="Times New Roman"/>
                <w:color w:val="000000"/>
                <w:sz w:val="24"/>
              </w:rPr>
              <w:t>Смысловое чтение</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1.3.1</w:t>
            </w:r>
          </w:p>
        </w:tc>
        <w:tc>
          <w:tcPr>
            <w:tcW w:w="11784"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Читать вслух учебные и адаптированные аутентичные тексты объёмом до 60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1.3.2</w:t>
            </w:r>
          </w:p>
        </w:tc>
        <w:tc>
          <w:tcPr>
            <w:tcW w:w="11784"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Читать про себя и понимать основное содержание учебных текстов, построенных на изученном языковом материале, используя зрительные опоры и языковую догадку (объём текста для чтения – до 80 слов)</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1.3.3</w:t>
            </w:r>
          </w:p>
        </w:tc>
        <w:tc>
          <w:tcPr>
            <w:tcW w:w="11784"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Читать про себя и понимать запрашиваемую информацию в учебных текстах, построенных на изученном языковом материале, используя зрительные опоры и языковую догадку (объём текста для чтения – до 80 слов)</w:t>
            </w:r>
          </w:p>
        </w:tc>
      </w:tr>
      <w:tr w:rsidR="0068051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1.4</w:t>
            </w:r>
          </w:p>
        </w:tc>
        <w:tc>
          <w:tcPr>
            <w:tcW w:w="11784" w:type="dxa"/>
            <w:tcMar>
              <w:top w:w="50" w:type="dxa"/>
              <w:left w:w="100" w:type="dxa"/>
            </w:tcMar>
            <w:vAlign w:val="center"/>
          </w:tcPr>
          <w:p w:rsidR="0068051E" w:rsidRDefault="00DB56B3">
            <w:pPr>
              <w:spacing w:after="0" w:line="336" w:lineRule="auto"/>
              <w:ind w:left="365"/>
              <w:jc w:val="both"/>
            </w:pPr>
            <w:r>
              <w:rPr>
                <w:rFonts w:ascii="Times New Roman" w:hAnsi="Times New Roman"/>
                <w:color w:val="000000"/>
                <w:sz w:val="24"/>
              </w:rPr>
              <w:t>Письмо</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1.4.1</w:t>
            </w:r>
          </w:p>
        </w:tc>
        <w:tc>
          <w:tcPr>
            <w:tcW w:w="11784" w:type="dxa"/>
            <w:tcMar>
              <w:top w:w="50" w:type="dxa"/>
              <w:left w:w="100" w:type="dxa"/>
            </w:tcMar>
            <w:vAlign w:val="center"/>
          </w:tcPr>
          <w:p w:rsidR="0068051E" w:rsidRPr="00291383" w:rsidRDefault="00DB56B3">
            <w:pPr>
              <w:spacing w:after="0" w:line="312" w:lineRule="auto"/>
              <w:ind w:left="365"/>
              <w:jc w:val="both"/>
              <w:rPr>
                <w:lang w:val="ru-RU"/>
              </w:rPr>
            </w:pPr>
            <w:r w:rsidRPr="00291383">
              <w:rPr>
                <w:rFonts w:ascii="Times New Roman" w:hAnsi="Times New Roman"/>
                <w:color w:val="000000"/>
                <w:sz w:val="24"/>
                <w:lang w:val="ru-RU"/>
              </w:rPr>
              <w:t>Заполнять простые формуляры, сообщая о себе основные сведения, в соответствии с нормами, принятыми в стране (странах) изучаемого языка</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1.4.2</w:t>
            </w:r>
          </w:p>
        </w:tc>
        <w:tc>
          <w:tcPr>
            <w:tcW w:w="11784" w:type="dxa"/>
            <w:tcMar>
              <w:top w:w="50" w:type="dxa"/>
              <w:left w:w="100" w:type="dxa"/>
            </w:tcMar>
            <w:vAlign w:val="center"/>
          </w:tcPr>
          <w:p w:rsidR="0068051E" w:rsidRPr="00291383" w:rsidRDefault="00DB56B3">
            <w:pPr>
              <w:spacing w:after="0" w:line="312" w:lineRule="auto"/>
              <w:ind w:left="365"/>
              <w:jc w:val="both"/>
              <w:rPr>
                <w:lang w:val="ru-RU"/>
              </w:rPr>
            </w:pPr>
            <w:r w:rsidRPr="00291383">
              <w:rPr>
                <w:rFonts w:ascii="Times New Roman" w:hAnsi="Times New Roman"/>
                <w:color w:val="000000"/>
                <w:sz w:val="24"/>
                <w:lang w:val="ru-RU"/>
              </w:rPr>
              <w:t xml:space="preserve">Писать с использованием образца короткие поздравления с праздниками </w:t>
            </w:r>
          </w:p>
        </w:tc>
      </w:tr>
      <w:tr w:rsidR="0068051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w:t>
            </w:r>
          </w:p>
        </w:tc>
        <w:tc>
          <w:tcPr>
            <w:tcW w:w="11784" w:type="dxa"/>
            <w:tcMar>
              <w:top w:w="50" w:type="dxa"/>
              <w:left w:w="100" w:type="dxa"/>
            </w:tcMar>
            <w:vAlign w:val="center"/>
          </w:tcPr>
          <w:p w:rsidR="0068051E" w:rsidRDefault="00DB56B3">
            <w:pPr>
              <w:spacing w:after="0" w:line="312" w:lineRule="auto"/>
              <w:ind w:left="365"/>
              <w:jc w:val="both"/>
            </w:pPr>
            <w:r>
              <w:rPr>
                <w:rFonts w:ascii="Times New Roman" w:hAnsi="Times New Roman"/>
                <w:color w:val="000000"/>
                <w:sz w:val="24"/>
              </w:rPr>
              <w:t>Языковые знания и навыки</w:t>
            </w:r>
          </w:p>
        </w:tc>
      </w:tr>
      <w:tr w:rsidR="0068051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2.1</w:t>
            </w:r>
          </w:p>
        </w:tc>
        <w:tc>
          <w:tcPr>
            <w:tcW w:w="11784" w:type="dxa"/>
            <w:tcMar>
              <w:top w:w="50" w:type="dxa"/>
              <w:left w:w="100" w:type="dxa"/>
            </w:tcMar>
            <w:vAlign w:val="center"/>
          </w:tcPr>
          <w:p w:rsidR="0068051E" w:rsidRDefault="00DB56B3">
            <w:pPr>
              <w:spacing w:after="0" w:line="312" w:lineRule="auto"/>
              <w:ind w:left="365"/>
              <w:jc w:val="both"/>
            </w:pPr>
            <w:r>
              <w:rPr>
                <w:rFonts w:ascii="Times New Roman" w:hAnsi="Times New Roman"/>
                <w:color w:val="000000"/>
                <w:sz w:val="24"/>
              </w:rPr>
              <w:t>Фонетическая сторона речи</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2.1.1</w:t>
            </w:r>
          </w:p>
        </w:tc>
        <w:tc>
          <w:tcPr>
            <w:tcW w:w="11784" w:type="dxa"/>
            <w:tcMar>
              <w:top w:w="50" w:type="dxa"/>
              <w:left w:w="100" w:type="dxa"/>
            </w:tcMar>
            <w:vAlign w:val="center"/>
          </w:tcPr>
          <w:p w:rsidR="0068051E" w:rsidRPr="00291383" w:rsidRDefault="00DB56B3">
            <w:pPr>
              <w:spacing w:after="0" w:line="312" w:lineRule="auto"/>
              <w:ind w:left="365"/>
              <w:jc w:val="both"/>
              <w:rPr>
                <w:lang w:val="ru-RU"/>
              </w:rPr>
            </w:pPr>
            <w:r w:rsidRPr="00291383">
              <w:rPr>
                <w:rFonts w:ascii="Times New Roman" w:hAnsi="Times New Roman"/>
                <w:color w:val="000000"/>
                <w:sz w:val="24"/>
                <w:lang w:val="ru-RU"/>
              </w:rPr>
              <w:t xml:space="preserve">Называть буквы немецкого алфавита языка в правильной последовательности </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2.1.2</w:t>
            </w:r>
          </w:p>
        </w:tc>
        <w:tc>
          <w:tcPr>
            <w:tcW w:w="11784" w:type="dxa"/>
            <w:tcMar>
              <w:top w:w="50" w:type="dxa"/>
              <w:left w:w="100" w:type="dxa"/>
            </w:tcMar>
            <w:vAlign w:val="center"/>
          </w:tcPr>
          <w:p w:rsidR="0068051E" w:rsidRPr="00291383" w:rsidRDefault="00DB56B3">
            <w:pPr>
              <w:spacing w:after="0" w:line="312" w:lineRule="auto"/>
              <w:ind w:left="365"/>
              <w:jc w:val="both"/>
              <w:rPr>
                <w:lang w:val="ru-RU"/>
              </w:rPr>
            </w:pPr>
            <w:r w:rsidRPr="00291383">
              <w:rPr>
                <w:rFonts w:ascii="Times New Roman" w:hAnsi="Times New Roman"/>
                <w:color w:val="000000"/>
                <w:sz w:val="24"/>
                <w:lang w:val="ru-RU"/>
              </w:rPr>
              <w:t>Правильно читать основные дифтонги и сочетания согласных</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2.1.3</w:t>
            </w:r>
          </w:p>
        </w:tc>
        <w:tc>
          <w:tcPr>
            <w:tcW w:w="11784" w:type="dxa"/>
            <w:tcMar>
              <w:top w:w="50" w:type="dxa"/>
              <w:left w:w="100" w:type="dxa"/>
            </w:tcMar>
            <w:vAlign w:val="center"/>
          </w:tcPr>
          <w:p w:rsidR="0068051E" w:rsidRPr="00291383" w:rsidRDefault="00DB56B3">
            <w:pPr>
              <w:spacing w:after="0" w:line="312" w:lineRule="auto"/>
              <w:ind w:left="365"/>
              <w:jc w:val="both"/>
              <w:rPr>
                <w:lang w:val="ru-RU"/>
              </w:rPr>
            </w:pPr>
            <w:r w:rsidRPr="00291383">
              <w:rPr>
                <w:rFonts w:ascii="Times New Roman" w:hAnsi="Times New Roman"/>
                <w:color w:val="000000"/>
                <w:sz w:val="24"/>
                <w:lang w:val="ru-RU"/>
              </w:rPr>
              <w:t xml:space="preserve">Выделять некоторые </w:t>
            </w:r>
            <w:proofErr w:type="gramStart"/>
            <w:r w:rsidRPr="00291383">
              <w:rPr>
                <w:rFonts w:ascii="Times New Roman" w:hAnsi="Times New Roman"/>
                <w:color w:val="000000"/>
                <w:sz w:val="24"/>
                <w:lang w:val="ru-RU"/>
              </w:rPr>
              <w:t>звуко-буквенные</w:t>
            </w:r>
            <w:proofErr w:type="gramEnd"/>
            <w:r w:rsidRPr="00291383">
              <w:rPr>
                <w:rFonts w:ascii="Times New Roman" w:hAnsi="Times New Roman"/>
                <w:color w:val="000000"/>
                <w:sz w:val="24"/>
                <w:lang w:val="ru-RU"/>
              </w:rPr>
              <w:t xml:space="preserve"> сочетания при анализе знакомых слов</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2.1.4</w:t>
            </w:r>
          </w:p>
        </w:tc>
        <w:tc>
          <w:tcPr>
            <w:tcW w:w="11784" w:type="dxa"/>
            <w:tcMar>
              <w:top w:w="50" w:type="dxa"/>
              <w:left w:w="100" w:type="dxa"/>
            </w:tcMar>
            <w:vAlign w:val="center"/>
          </w:tcPr>
          <w:p w:rsidR="0068051E" w:rsidRPr="00291383" w:rsidRDefault="00DB56B3">
            <w:pPr>
              <w:spacing w:after="0" w:line="312" w:lineRule="auto"/>
              <w:ind w:left="365"/>
              <w:jc w:val="both"/>
              <w:rPr>
                <w:lang w:val="ru-RU"/>
              </w:rPr>
            </w:pPr>
            <w:r w:rsidRPr="00291383">
              <w:rPr>
                <w:rFonts w:ascii="Times New Roman" w:hAnsi="Times New Roman"/>
                <w:color w:val="000000"/>
                <w:sz w:val="24"/>
                <w:lang w:val="ru-RU"/>
              </w:rPr>
              <w:t>Читать вслух новые слова согласно основным правилам чтения</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lastRenderedPageBreak/>
              <w:t>2.1.5</w:t>
            </w:r>
          </w:p>
        </w:tc>
        <w:tc>
          <w:tcPr>
            <w:tcW w:w="11784" w:type="dxa"/>
            <w:tcMar>
              <w:top w:w="50" w:type="dxa"/>
              <w:left w:w="100" w:type="dxa"/>
            </w:tcMar>
            <w:vAlign w:val="center"/>
          </w:tcPr>
          <w:p w:rsidR="0068051E" w:rsidRPr="00291383" w:rsidRDefault="00DB56B3">
            <w:pPr>
              <w:spacing w:after="0" w:line="312" w:lineRule="auto"/>
              <w:ind w:left="365"/>
              <w:jc w:val="both"/>
              <w:rPr>
                <w:lang w:val="ru-RU"/>
              </w:rPr>
            </w:pPr>
            <w:r w:rsidRPr="00291383">
              <w:rPr>
                <w:rFonts w:ascii="Times New Roman" w:hAnsi="Times New Roman"/>
                <w:color w:val="000000"/>
                <w:sz w:val="24"/>
                <w:lang w:val="ru-RU"/>
              </w:rPr>
              <w:t xml:space="preserve">Различать на слух и адекватно, без ошибок произносить слова с правильным ударением и фразы (предложения) с соблюдением их ритмико-интонационных особенностей </w:t>
            </w:r>
          </w:p>
        </w:tc>
      </w:tr>
      <w:tr w:rsidR="0068051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2.2</w:t>
            </w:r>
          </w:p>
        </w:tc>
        <w:tc>
          <w:tcPr>
            <w:tcW w:w="11784" w:type="dxa"/>
            <w:tcMar>
              <w:top w:w="50" w:type="dxa"/>
              <w:left w:w="100" w:type="dxa"/>
            </w:tcMar>
            <w:vAlign w:val="center"/>
          </w:tcPr>
          <w:p w:rsidR="0068051E" w:rsidRDefault="00DB56B3">
            <w:pPr>
              <w:spacing w:after="0" w:line="312" w:lineRule="auto"/>
              <w:ind w:left="365"/>
              <w:jc w:val="both"/>
            </w:pPr>
            <w:r>
              <w:rPr>
                <w:rFonts w:ascii="Times New Roman" w:hAnsi="Times New Roman"/>
                <w:color w:val="000000"/>
                <w:sz w:val="24"/>
              </w:rPr>
              <w:t>Графика, орфография и пунктуация</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2.2.1</w:t>
            </w:r>
          </w:p>
        </w:tc>
        <w:tc>
          <w:tcPr>
            <w:tcW w:w="11784" w:type="dxa"/>
            <w:tcMar>
              <w:top w:w="50" w:type="dxa"/>
              <w:left w:w="100" w:type="dxa"/>
            </w:tcMar>
            <w:vAlign w:val="center"/>
          </w:tcPr>
          <w:p w:rsidR="0068051E" w:rsidRPr="00291383" w:rsidRDefault="00DB56B3">
            <w:pPr>
              <w:spacing w:after="0" w:line="312" w:lineRule="auto"/>
              <w:ind w:left="365"/>
              <w:jc w:val="both"/>
              <w:rPr>
                <w:lang w:val="ru-RU"/>
              </w:rPr>
            </w:pPr>
            <w:r w:rsidRPr="00291383">
              <w:rPr>
                <w:rFonts w:ascii="Times New Roman" w:hAnsi="Times New Roman"/>
                <w:color w:val="000000"/>
                <w:sz w:val="24"/>
                <w:lang w:val="ru-RU"/>
              </w:rPr>
              <w:t>Графически корректно воспроизводить все буквы алфавита</w:t>
            </w:r>
          </w:p>
        </w:tc>
      </w:tr>
      <w:tr w:rsidR="0068051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2.2.2</w:t>
            </w:r>
          </w:p>
        </w:tc>
        <w:tc>
          <w:tcPr>
            <w:tcW w:w="11784" w:type="dxa"/>
            <w:tcMar>
              <w:top w:w="50" w:type="dxa"/>
              <w:left w:w="100" w:type="dxa"/>
            </w:tcMar>
            <w:vAlign w:val="center"/>
          </w:tcPr>
          <w:p w:rsidR="0068051E" w:rsidRDefault="00DB56B3">
            <w:pPr>
              <w:spacing w:after="0" w:line="312" w:lineRule="auto"/>
              <w:ind w:left="365"/>
              <w:jc w:val="both"/>
            </w:pPr>
            <w:r>
              <w:rPr>
                <w:rFonts w:ascii="Times New Roman" w:hAnsi="Times New Roman"/>
                <w:color w:val="000000"/>
                <w:sz w:val="24"/>
              </w:rPr>
              <w:t>Правильно писать изученные слова</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2.2.3</w:t>
            </w:r>
          </w:p>
        </w:tc>
        <w:tc>
          <w:tcPr>
            <w:tcW w:w="11784" w:type="dxa"/>
            <w:tcMar>
              <w:top w:w="50" w:type="dxa"/>
              <w:left w:w="100" w:type="dxa"/>
            </w:tcMar>
            <w:vAlign w:val="center"/>
          </w:tcPr>
          <w:p w:rsidR="0068051E" w:rsidRPr="00291383" w:rsidRDefault="00DB56B3">
            <w:pPr>
              <w:spacing w:after="0" w:line="312" w:lineRule="auto"/>
              <w:ind w:left="365"/>
              <w:jc w:val="both"/>
              <w:rPr>
                <w:lang w:val="ru-RU"/>
              </w:rPr>
            </w:pPr>
            <w:r w:rsidRPr="00291383">
              <w:rPr>
                <w:rFonts w:ascii="Times New Roman" w:hAnsi="Times New Roman"/>
                <w:color w:val="000000"/>
                <w:sz w:val="24"/>
                <w:lang w:val="ru-RU"/>
              </w:rPr>
              <w:t>Правильно расставлять знаки препинания (точка, вопросительный и восклицательный знаки в конце предложения)</w:t>
            </w:r>
          </w:p>
        </w:tc>
      </w:tr>
      <w:tr w:rsidR="0068051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2.3</w:t>
            </w:r>
          </w:p>
        </w:tc>
        <w:tc>
          <w:tcPr>
            <w:tcW w:w="11784" w:type="dxa"/>
            <w:tcMar>
              <w:top w:w="50" w:type="dxa"/>
              <w:left w:w="100" w:type="dxa"/>
            </w:tcMar>
            <w:vAlign w:val="center"/>
          </w:tcPr>
          <w:p w:rsidR="0068051E" w:rsidRDefault="00DB56B3">
            <w:pPr>
              <w:spacing w:after="0" w:line="336" w:lineRule="auto"/>
              <w:ind w:left="365"/>
              <w:jc w:val="both"/>
            </w:pPr>
            <w:r>
              <w:rPr>
                <w:rFonts w:ascii="Times New Roman" w:hAnsi="Times New Roman"/>
                <w:color w:val="000000"/>
                <w:sz w:val="24"/>
              </w:rPr>
              <w:t>Лексическая сторона речи</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2.3.1</w:t>
            </w:r>
          </w:p>
        </w:tc>
        <w:tc>
          <w:tcPr>
            <w:tcW w:w="11784"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Распознавать и правильно употреблять в устной и письменной речи не менее 200 лексических единиц (слов, словосочетаний, речевых клише), обслуживающих ситуации общения </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2.3.2</w:t>
            </w:r>
          </w:p>
        </w:tc>
        <w:tc>
          <w:tcPr>
            <w:tcW w:w="11784"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Распознавать с помощью языковой догадки интернациональные слова (</w:t>
            </w:r>
            <w:r>
              <w:rPr>
                <w:rFonts w:ascii="Times New Roman" w:hAnsi="Times New Roman"/>
                <w:color w:val="000000"/>
                <w:sz w:val="24"/>
              </w:rPr>
              <w:t>der</w:t>
            </w:r>
            <w:r w:rsidRPr="00291383">
              <w:rPr>
                <w:rFonts w:ascii="Times New Roman" w:hAnsi="Times New Roman"/>
                <w:color w:val="000000"/>
                <w:sz w:val="24"/>
                <w:lang w:val="ru-RU"/>
              </w:rPr>
              <w:t xml:space="preserve"> </w:t>
            </w:r>
            <w:r>
              <w:rPr>
                <w:rFonts w:ascii="Times New Roman" w:hAnsi="Times New Roman"/>
                <w:color w:val="000000"/>
                <w:sz w:val="24"/>
              </w:rPr>
              <w:t>Film</w:t>
            </w:r>
            <w:r w:rsidRPr="00291383">
              <w:rPr>
                <w:rFonts w:ascii="Times New Roman" w:hAnsi="Times New Roman"/>
                <w:color w:val="000000"/>
                <w:sz w:val="24"/>
                <w:lang w:val="ru-RU"/>
              </w:rPr>
              <w:t xml:space="preserve">, </w:t>
            </w:r>
            <w:r>
              <w:rPr>
                <w:rFonts w:ascii="Times New Roman" w:hAnsi="Times New Roman"/>
                <w:color w:val="000000"/>
                <w:sz w:val="24"/>
              </w:rPr>
              <w:t>das</w:t>
            </w:r>
            <w:r w:rsidRPr="00291383">
              <w:rPr>
                <w:rFonts w:ascii="Times New Roman" w:hAnsi="Times New Roman"/>
                <w:color w:val="000000"/>
                <w:sz w:val="24"/>
                <w:lang w:val="ru-RU"/>
              </w:rPr>
              <w:t xml:space="preserve"> </w:t>
            </w:r>
            <w:r>
              <w:rPr>
                <w:rFonts w:ascii="Times New Roman" w:hAnsi="Times New Roman"/>
                <w:color w:val="000000"/>
                <w:sz w:val="24"/>
              </w:rPr>
              <w:t>Kino</w:t>
            </w:r>
            <w:r w:rsidRPr="00291383">
              <w:rPr>
                <w:rFonts w:ascii="Times New Roman" w:hAnsi="Times New Roman"/>
                <w:color w:val="000000"/>
                <w:sz w:val="24"/>
                <w:lang w:val="ru-RU"/>
              </w:rPr>
              <w:t>)</w:t>
            </w:r>
          </w:p>
        </w:tc>
      </w:tr>
      <w:tr w:rsidR="0068051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w:t>
            </w:r>
          </w:p>
        </w:tc>
        <w:tc>
          <w:tcPr>
            <w:tcW w:w="11784" w:type="dxa"/>
            <w:tcMar>
              <w:top w:w="50" w:type="dxa"/>
              <w:left w:w="100" w:type="dxa"/>
            </w:tcMar>
            <w:vAlign w:val="center"/>
          </w:tcPr>
          <w:p w:rsidR="0068051E" w:rsidRDefault="00DB56B3">
            <w:pPr>
              <w:spacing w:after="0" w:line="336" w:lineRule="auto"/>
              <w:ind w:left="365"/>
              <w:jc w:val="both"/>
            </w:pPr>
            <w:r>
              <w:rPr>
                <w:rFonts w:ascii="Times New Roman" w:hAnsi="Times New Roman"/>
                <w:color w:val="000000"/>
                <w:sz w:val="24"/>
              </w:rPr>
              <w:t>Грамматическая сторона речи</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2.4.1</w:t>
            </w:r>
          </w:p>
        </w:tc>
        <w:tc>
          <w:tcPr>
            <w:tcW w:w="11784"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Распознавать и употреблять в устной и письменной речи основные коммуникативные типы предложений: повествовательные (утвердительные, отрицательные (с </w:t>
            </w:r>
            <w:r>
              <w:rPr>
                <w:rFonts w:ascii="Times New Roman" w:hAnsi="Times New Roman"/>
                <w:color w:val="000000"/>
                <w:sz w:val="24"/>
              </w:rPr>
              <w:t>nicht</w:t>
            </w:r>
            <w:r w:rsidRPr="00291383">
              <w:rPr>
                <w:rFonts w:ascii="Times New Roman" w:hAnsi="Times New Roman"/>
                <w:color w:val="000000"/>
                <w:sz w:val="24"/>
                <w:lang w:val="ru-RU"/>
              </w:rPr>
              <w:t xml:space="preserve">), вопросительные (общий, специальный вопросы) </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2.4.2</w:t>
            </w:r>
          </w:p>
        </w:tc>
        <w:tc>
          <w:tcPr>
            <w:tcW w:w="11784"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Распознавать и употреблять в устной и письменной речи нераспространённые и распространённые простые предложения </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2.4.3</w:t>
            </w:r>
          </w:p>
        </w:tc>
        <w:tc>
          <w:tcPr>
            <w:tcW w:w="11784"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Распознавать и употреблять в устной и письменной речи предложения с простым глагольным сказуемым </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2.4.4</w:t>
            </w:r>
          </w:p>
        </w:tc>
        <w:tc>
          <w:tcPr>
            <w:tcW w:w="11784"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Распознавать и употреблять в устной и письменной речи предложения с составным именным сказуемым</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2.4.5</w:t>
            </w:r>
          </w:p>
        </w:tc>
        <w:tc>
          <w:tcPr>
            <w:tcW w:w="11784"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Распознавать и употреблять в устной и письменной речи предложения с составным глагольным сказуемым </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2.4.6</w:t>
            </w:r>
          </w:p>
        </w:tc>
        <w:tc>
          <w:tcPr>
            <w:tcW w:w="11784"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Распознавать и употреблять в устной и письменной речи глаголы </w:t>
            </w:r>
            <w:r>
              <w:rPr>
                <w:rFonts w:ascii="Times New Roman" w:hAnsi="Times New Roman"/>
                <w:color w:val="000000"/>
                <w:sz w:val="24"/>
              </w:rPr>
              <w:t>sein</w:t>
            </w:r>
            <w:r w:rsidRPr="00291383">
              <w:rPr>
                <w:rFonts w:ascii="Times New Roman" w:hAnsi="Times New Roman"/>
                <w:color w:val="000000"/>
                <w:sz w:val="24"/>
                <w:lang w:val="ru-RU"/>
              </w:rPr>
              <w:t xml:space="preserve">, </w:t>
            </w:r>
            <w:r>
              <w:rPr>
                <w:rFonts w:ascii="Times New Roman" w:hAnsi="Times New Roman"/>
                <w:color w:val="000000"/>
                <w:sz w:val="24"/>
              </w:rPr>
              <w:t>haben</w:t>
            </w:r>
            <w:r w:rsidRPr="00291383">
              <w:rPr>
                <w:rFonts w:ascii="Times New Roman" w:hAnsi="Times New Roman"/>
                <w:color w:val="000000"/>
                <w:sz w:val="24"/>
                <w:lang w:val="ru-RU"/>
              </w:rPr>
              <w:t xml:space="preserve"> в </w:t>
            </w:r>
            <w:r>
              <w:rPr>
                <w:rFonts w:ascii="Times New Roman" w:hAnsi="Times New Roman"/>
                <w:color w:val="000000"/>
                <w:sz w:val="24"/>
              </w:rPr>
              <w:t>Pr</w:t>
            </w:r>
            <w:r w:rsidRPr="00291383">
              <w:rPr>
                <w:rFonts w:ascii="Times New Roman" w:hAnsi="Times New Roman"/>
                <w:color w:val="000000"/>
                <w:sz w:val="24"/>
                <w:lang w:val="ru-RU"/>
              </w:rPr>
              <w:t>ä</w:t>
            </w:r>
            <w:r>
              <w:rPr>
                <w:rFonts w:ascii="Times New Roman" w:hAnsi="Times New Roman"/>
                <w:color w:val="000000"/>
                <w:sz w:val="24"/>
              </w:rPr>
              <w:t>sens</w:t>
            </w:r>
            <w:r w:rsidRPr="00291383">
              <w:rPr>
                <w:rFonts w:ascii="Times New Roman" w:hAnsi="Times New Roman"/>
                <w:color w:val="000000"/>
                <w:sz w:val="24"/>
                <w:lang w:val="ru-RU"/>
              </w:rPr>
              <w:t xml:space="preserve"> </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2.4.7</w:t>
            </w:r>
          </w:p>
        </w:tc>
        <w:tc>
          <w:tcPr>
            <w:tcW w:w="11784" w:type="dxa"/>
            <w:tcMar>
              <w:top w:w="50" w:type="dxa"/>
              <w:left w:w="100" w:type="dxa"/>
            </w:tcMar>
            <w:vAlign w:val="center"/>
          </w:tcPr>
          <w:p w:rsidR="0068051E" w:rsidRPr="00291383" w:rsidRDefault="00DB56B3">
            <w:pPr>
              <w:spacing w:after="0" w:line="312" w:lineRule="auto"/>
              <w:ind w:left="365"/>
              <w:jc w:val="both"/>
              <w:rPr>
                <w:lang w:val="ru-RU"/>
              </w:rPr>
            </w:pPr>
            <w:r w:rsidRPr="00291383">
              <w:rPr>
                <w:rFonts w:ascii="Times New Roman" w:hAnsi="Times New Roman"/>
                <w:color w:val="000000"/>
                <w:sz w:val="24"/>
                <w:lang w:val="ru-RU"/>
              </w:rPr>
              <w:t xml:space="preserve">Распознавать и употреблять в устной и письменной речи некоторые глаголы в </w:t>
            </w:r>
            <w:r>
              <w:rPr>
                <w:rFonts w:ascii="Times New Roman" w:hAnsi="Times New Roman"/>
                <w:color w:val="000000"/>
                <w:sz w:val="24"/>
              </w:rPr>
              <w:t>Pr</w:t>
            </w:r>
            <w:r w:rsidRPr="00291383">
              <w:rPr>
                <w:rFonts w:ascii="Times New Roman" w:hAnsi="Times New Roman"/>
                <w:color w:val="000000"/>
                <w:sz w:val="24"/>
                <w:lang w:val="ru-RU"/>
              </w:rPr>
              <w:t>ä</w:t>
            </w:r>
            <w:r>
              <w:rPr>
                <w:rFonts w:ascii="Times New Roman" w:hAnsi="Times New Roman"/>
                <w:color w:val="000000"/>
                <w:sz w:val="24"/>
              </w:rPr>
              <w:t>sens</w:t>
            </w:r>
            <w:r w:rsidRPr="00291383">
              <w:rPr>
                <w:rFonts w:ascii="Times New Roman" w:hAnsi="Times New Roman"/>
                <w:color w:val="000000"/>
                <w:sz w:val="24"/>
                <w:lang w:val="ru-RU"/>
              </w:rPr>
              <w:t>, в том числе с изменением корневой гласной (</w:t>
            </w:r>
            <w:r>
              <w:rPr>
                <w:rFonts w:ascii="Times New Roman" w:hAnsi="Times New Roman"/>
                <w:color w:val="000000"/>
                <w:sz w:val="24"/>
              </w:rPr>
              <w:t>fahren</w:t>
            </w:r>
            <w:r w:rsidRPr="00291383">
              <w:rPr>
                <w:rFonts w:ascii="Times New Roman" w:hAnsi="Times New Roman"/>
                <w:color w:val="000000"/>
                <w:sz w:val="24"/>
                <w:lang w:val="ru-RU"/>
              </w:rPr>
              <w:t xml:space="preserve">, </w:t>
            </w:r>
            <w:r>
              <w:rPr>
                <w:rFonts w:ascii="Times New Roman" w:hAnsi="Times New Roman"/>
                <w:color w:val="000000"/>
                <w:sz w:val="24"/>
              </w:rPr>
              <w:t>tragen</w:t>
            </w:r>
            <w:r w:rsidRPr="00291383">
              <w:rPr>
                <w:rFonts w:ascii="Times New Roman" w:hAnsi="Times New Roman"/>
                <w:color w:val="000000"/>
                <w:sz w:val="24"/>
                <w:lang w:val="ru-RU"/>
              </w:rPr>
              <w:t xml:space="preserve">, </w:t>
            </w:r>
            <w:r>
              <w:rPr>
                <w:rFonts w:ascii="Times New Roman" w:hAnsi="Times New Roman"/>
                <w:color w:val="000000"/>
                <w:sz w:val="24"/>
              </w:rPr>
              <w:t>lesen</w:t>
            </w:r>
            <w:r w:rsidRPr="00291383">
              <w:rPr>
                <w:rFonts w:ascii="Times New Roman" w:hAnsi="Times New Roman"/>
                <w:color w:val="000000"/>
                <w:sz w:val="24"/>
                <w:lang w:val="ru-RU"/>
              </w:rPr>
              <w:t xml:space="preserve">, </w:t>
            </w:r>
            <w:r>
              <w:rPr>
                <w:rFonts w:ascii="Times New Roman" w:hAnsi="Times New Roman"/>
                <w:color w:val="000000"/>
                <w:sz w:val="24"/>
              </w:rPr>
              <w:t>sprechen</w:t>
            </w:r>
            <w:r w:rsidRPr="00291383">
              <w:rPr>
                <w:rFonts w:ascii="Times New Roman" w:hAnsi="Times New Roman"/>
                <w:color w:val="000000"/>
                <w:sz w:val="24"/>
                <w:lang w:val="ru-RU"/>
              </w:rPr>
              <w:t xml:space="preserve">), кроме 2-го лица множественного числа </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2.4.8</w:t>
            </w:r>
          </w:p>
        </w:tc>
        <w:tc>
          <w:tcPr>
            <w:tcW w:w="11784" w:type="dxa"/>
            <w:tcMar>
              <w:top w:w="50" w:type="dxa"/>
              <w:left w:w="100" w:type="dxa"/>
            </w:tcMar>
            <w:vAlign w:val="center"/>
          </w:tcPr>
          <w:p w:rsidR="0068051E" w:rsidRPr="00291383" w:rsidRDefault="00DB56B3">
            <w:pPr>
              <w:spacing w:after="0" w:line="312" w:lineRule="auto"/>
              <w:ind w:left="365"/>
              <w:jc w:val="both"/>
              <w:rPr>
                <w:lang w:val="ru-RU"/>
              </w:rPr>
            </w:pPr>
            <w:r w:rsidRPr="00291383">
              <w:rPr>
                <w:rFonts w:ascii="Times New Roman" w:hAnsi="Times New Roman"/>
                <w:color w:val="000000"/>
                <w:sz w:val="24"/>
                <w:lang w:val="ru-RU"/>
              </w:rPr>
              <w:t xml:space="preserve">Распознавать и употреблять в устной и письменной речи модальные глаголы </w:t>
            </w:r>
            <w:r>
              <w:rPr>
                <w:rFonts w:ascii="Times New Roman" w:hAnsi="Times New Roman"/>
                <w:color w:val="000000"/>
                <w:sz w:val="24"/>
              </w:rPr>
              <w:t>k</w:t>
            </w:r>
            <w:r w:rsidRPr="00291383">
              <w:rPr>
                <w:rFonts w:ascii="Times New Roman" w:hAnsi="Times New Roman"/>
                <w:color w:val="000000"/>
                <w:sz w:val="24"/>
                <w:lang w:val="ru-RU"/>
              </w:rPr>
              <w:t>ö</w:t>
            </w:r>
            <w:r>
              <w:rPr>
                <w:rFonts w:ascii="Times New Roman" w:hAnsi="Times New Roman"/>
                <w:color w:val="000000"/>
                <w:sz w:val="24"/>
              </w:rPr>
              <w:t>nnen</w:t>
            </w:r>
            <w:r w:rsidRPr="00291383">
              <w:rPr>
                <w:rFonts w:ascii="Times New Roman" w:hAnsi="Times New Roman"/>
                <w:color w:val="000000"/>
                <w:sz w:val="24"/>
                <w:lang w:val="ru-RU"/>
              </w:rPr>
              <w:t xml:space="preserve">, </w:t>
            </w:r>
            <w:r>
              <w:rPr>
                <w:rFonts w:ascii="Times New Roman" w:hAnsi="Times New Roman"/>
                <w:color w:val="000000"/>
                <w:sz w:val="24"/>
              </w:rPr>
              <w:t>m</w:t>
            </w:r>
            <w:r w:rsidRPr="00291383">
              <w:rPr>
                <w:rFonts w:ascii="Times New Roman" w:hAnsi="Times New Roman"/>
                <w:color w:val="000000"/>
                <w:sz w:val="24"/>
                <w:lang w:val="ru-RU"/>
              </w:rPr>
              <w:t>ö</w:t>
            </w:r>
            <w:r>
              <w:rPr>
                <w:rFonts w:ascii="Times New Roman" w:hAnsi="Times New Roman"/>
                <w:color w:val="000000"/>
                <w:sz w:val="24"/>
              </w:rPr>
              <w:t>gen</w:t>
            </w:r>
            <w:r w:rsidRPr="00291383">
              <w:rPr>
                <w:rFonts w:ascii="Times New Roman" w:hAnsi="Times New Roman"/>
                <w:color w:val="000000"/>
                <w:sz w:val="24"/>
                <w:lang w:val="ru-RU"/>
              </w:rPr>
              <w:t xml:space="preserve"> в </w:t>
            </w:r>
            <w:r>
              <w:rPr>
                <w:rFonts w:ascii="Times New Roman" w:hAnsi="Times New Roman"/>
                <w:color w:val="000000"/>
                <w:sz w:val="24"/>
              </w:rPr>
              <w:t>Pr</w:t>
            </w:r>
            <w:r w:rsidRPr="00291383">
              <w:rPr>
                <w:rFonts w:ascii="Times New Roman" w:hAnsi="Times New Roman"/>
                <w:color w:val="000000"/>
                <w:sz w:val="24"/>
                <w:lang w:val="ru-RU"/>
              </w:rPr>
              <w:t>ä</w:t>
            </w:r>
            <w:r>
              <w:rPr>
                <w:rFonts w:ascii="Times New Roman" w:hAnsi="Times New Roman"/>
                <w:color w:val="000000"/>
                <w:sz w:val="24"/>
              </w:rPr>
              <w:t>sens</w:t>
            </w:r>
            <w:r w:rsidRPr="00291383">
              <w:rPr>
                <w:rFonts w:ascii="Times New Roman" w:hAnsi="Times New Roman"/>
                <w:color w:val="000000"/>
                <w:sz w:val="24"/>
                <w:lang w:val="ru-RU"/>
              </w:rPr>
              <w:t xml:space="preserve">; соблюдать порядок </w:t>
            </w:r>
            <w:r w:rsidRPr="00291383">
              <w:rPr>
                <w:rFonts w:ascii="Times New Roman" w:hAnsi="Times New Roman"/>
                <w:color w:val="000000"/>
                <w:sz w:val="24"/>
                <w:lang w:val="ru-RU"/>
              </w:rPr>
              <w:lastRenderedPageBreak/>
              <w:t xml:space="preserve">слов в предложении с модальным глаголом </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lastRenderedPageBreak/>
              <w:t>2.4.9</w:t>
            </w:r>
          </w:p>
        </w:tc>
        <w:tc>
          <w:tcPr>
            <w:tcW w:w="11784" w:type="dxa"/>
            <w:tcMar>
              <w:top w:w="50" w:type="dxa"/>
              <w:left w:w="100" w:type="dxa"/>
            </w:tcMar>
            <w:vAlign w:val="center"/>
          </w:tcPr>
          <w:p w:rsidR="0068051E" w:rsidRPr="00291383" w:rsidRDefault="00DB56B3">
            <w:pPr>
              <w:spacing w:after="0" w:line="312" w:lineRule="auto"/>
              <w:ind w:left="365"/>
              <w:jc w:val="both"/>
              <w:rPr>
                <w:lang w:val="ru-RU"/>
              </w:rPr>
            </w:pPr>
            <w:r w:rsidRPr="00291383">
              <w:rPr>
                <w:rFonts w:ascii="Times New Roman" w:hAnsi="Times New Roman"/>
                <w:color w:val="000000"/>
                <w:sz w:val="24"/>
                <w:lang w:val="ru-RU"/>
              </w:rPr>
              <w:t>Распознавать и употреблять в устной и письменной речи имена существительные с определённым и неопределённым артиклем (наиболее распространённые случаи употребления)</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2.4.10</w:t>
            </w:r>
          </w:p>
        </w:tc>
        <w:tc>
          <w:tcPr>
            <w:tcW w:w="11784" w:type="dxa"/>
            <w:tcMar>
              <w:top w:w="50" w:type="dxa"/>
              <w:left w:w="100" w:type="dxa"/>
            </w:tcMar>
            <w:vAlign w:val="center"/>
          </w:tcPr>
          <w:p w:rsidR="0068051E" w:rsidRPr="00291383" w:rsidRDefault="00DB56B3">
            <w:pPr>
              <w:spacing w:after="0" w:line="312" w:lineRule="auto"/>
              <w:ind w:left="365"/>
              <w:jc w:val="both"/>
              <w:rPr>
                <w:lang w:val="ru-RU"/>
              </w:rPr>
            </w:pPr>
            <w:r w:rsidRPr="00291383">
              <w:rPr>
                <w:rFonts w:ascii="Times New Roman" w:hAnsi="Times New Roman"/>
                <w:color w:val="000000"/>
                <w:sz w:val="24"/>
                <w:lang w:val="ru-RU"/>
              </w:rPr>
              <w:t xml:space="preserve">Распознавать и употреблять в устной и письменной речи имена существительные мужского, женского и среднего рода </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2.4.11</w:t>
            </w:r>
          </w:p>
        </w:tc>
        <w:tc>
          <w:tcPr>
            <w:tcW w:w="11784"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Распознавать и употреблять в устной и письменной речи имена существительные в именительном и винительном падежах </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2.4.12</w:t>
            </w:r>
          </w:p>
        </w:tc>
        <w:tc>
          <w:tcPr>
            <w:tcW w:w="11784"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Распознавать и употреблять в устной и письменной речи имена собственные (антропонимы) в родительном падеже </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2.4.13</w:t>
            </w:r>
          </w:p>
        </w:tc>
        <w:tc>
          <w:tcPr>
            <w:tcW w:w="11784"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Распознавать и употреблять в устной и письменной речи личные (кроме </w:t>
            </w:r>
            <w:r>
              <w:rPr>
                <w:rFonts w:ascii="Times New Roman" w:hAnsi="Times New Roman"/>
                <w:color w:val="000000"/>
                <w:sz w:val="24"/>
              </w:rPr>
              <w:t>ihr</w:t>
            </w:r>
            <w:r w:rsidRPr="00291383">
              <w:rPr>
                <w:rFonts w:ascii="Times New Roman" w:hAnsi="Times New Roman"/>
                <w:color w:val="000000"/>
                <w:sz w:val="24"/>
                <w:lang w:val="ru-RU"/>
              </w:rPr>
              <w:t>) местоимения</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2.4.14</w:t>
            </w:r>
          </w:p>
        </w:tc>
        <w:tc>
          <w:tcPr>
            <w:tcW w:w="11784"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Распознавать и употреблять в устной и письменной речи притяжательные местоимения (</w:t>
            </w:r>
            <w:r>
              <w:rPr>
                <w:rFonts w:ascii="Times New Roman" w:hAnsi="Times New Roman"/>
                <w:color w:val="000000"/>
                <w:sz w:val="24"/>
              </w:rPr>
              <w:t>mein</w:t>
            </w:r>
            <w:r w:rsidRPr="00291383">
              <w:rPr>
                <w:rFonts w:ascii="Times New Roman" w:hAnsi="Times New Roman"/>
                <w:color w:val="000000"/>
                <w:sz w:val="24"/>
                <w:lang w:val="ru-RU"/>
              </w:rPr>
              <w:t xml:space="preserve">, </w:t>
            </w:r>
            <w:r>
              <w:rPr>
                <w:rFonts w:ascii="Times New Roman" w:hAnsi="Times New Roman"/>
                <w:color w:val="000000"/>
                <w:sz w:val="24"/>
              </w:rPr>
              <w:t>dein</w:t>
            </w:r>
            <w:r w:rsidRPr="00291383">
              <w:rPr>
                <w:rFonts w:ascii="Times New Roman" w:hAnsi="Times New Roman"/>
                <w:color w:val="000000"/>
                <w:sz w:val="24"/>
                <w:lang w:val="ru-RU"/>
              </w:rPr>
              <w:t>)</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2.4.15</w:t>
            </w:r>
          </w:p>
        </w:tc>
        <w:tc>
          <w:tcPr>
            <w:tcW w:w="11784"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Распознавать и употреблять в устной и письменной речи количественные числительные (1 – 12)</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2.4.16</w:t>
            </w:r>
          </w:p>
        </w:tc>
        <w:tc>
          <w:tcPr>
            <w:tcW w:w="11784"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Распознавать и употреблять в устной и письменной речи вопросительные слова (</w:t>
            </w:r>
            <w:r>
              <w:rPr>
                <w:rFonts w:ascii="Times New Roman" w:hAnsi="Times New Roman"/>
                <w:color w:val="000000"/>
                <w:sz w:val="24"/>
              </w:rPr>
              <w:t>wer</w:t>
            </w:r>
            <w:r w:rsidRPr="00291383">
              <w:rPr>
                <w:rFonts w:ascii="Times New Roman" w:hAnsi="Times New Roman"/>
                <w:color w:val="000000"/>
                <w:sz w:val="24"/>
                <w:lang w:val="ru-RU"/>
              </w:rPr>
              <w:t xml:space="preserve">, </w:t>
            </w:r>
            <w:r>
              <w:rPr>
                <w:rFonts w:ascii="Times New Roman" w:hAnsi="Times New Roman"/>
                <w:color w:val="000000"/>
                <w:sz w:val="24"/>
              </w:rPr>
              <w:t>was</w:t>
            </w:r>
            <w:r w:rsidRPr="00291383">
              <w:rPr>
                <w:rFonts w:ascii="Times New Roman" w:hAnsi="Times New Roman"/>
                <w:color w:val="000000"/>
                <w:sz w:val="24"/>
                <w:lang w:val="ru-RU"/>
              </w:rPr>
              <w:t xml:space="preserve">, </w:t>
            </w:r>
            <w:r>
              <w:rPr>
                <w:rFonts w:ascii="Times New Roman" w:hAnsi="Times New Roman"/>
                <w:color w:val="000000"/>
                <w:sz w:val="24"/>
              </w:rPr>
              <w:t>woher</w:t>
            </w:r>
            <w:r w:rsidRPr="00291383">
              <w:rPr>
                <w:rFonts w:ascii="Times New Roman" w:hAnsi="Times New Roman"/>
                <w:color w:val="000000"/>
                <w:sz w:val="24"/>
                <w:lang w:val="ru-RU"/>
              </w:rPr>
              <w:t xml:space="preserve">, </w:t>
            </w:r>
            <w:r>
              <w:rPr>
                <w:rFonts w:ascii="Times New Roman" w:hAnsi="Times New Roman"/>
                <w:color w:val="000000"/>
                <w:sz w:val="24"/>
              </w:rPr>
              <w:t>wie</w:t>
            </w:r>
            <w:r w:rsidRPr="00291383">
              <w:rPr>
                <w:rFonts w:ascii="Times New Roman" w:hAnsi="Times New Roman"/>
                <w:color w:val="000000"/>
                <w:sz w:val="24"/>
                <w:lang w:val="ru-RU"/>
              </w:rPr>
              <w:t>)</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2.4.17</w:t>
            </w:r>
          </w:p>
        </w:tc>
        <w:tc>
          <w:tcPr>
            <w:tcW w:w="11784"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Распознавать и употреблять в устной и письменной речи союзы </w:t>
            </w:r>
            <w:r>
              <w:rPr>
                <w:rFonts w:ascii="Times New Roman" w:hAnsi="Times New Roman"/>
                <w:color w:val="000000"/>
                <w:sz w:val="24"/>
              </w:rPr>
              <w:t>und</w:t>
            </w:r>
            <w:r w:rsidRPr="00291383">
              <w:rPr>
                <w:rFonts w:ascii="Times New Roman" w:hAnsi="Times New Roman"/>
                <w:color w:val="000000"/>
                <w:sz w:val="24"/>
                <w:lang w:val="ru-RU"/>
              </w:rPr>
              <w:t xml:space="preserve">, </w:t>
            </w:r>
            <w:r>
              <w:rPr>
                <w:rFonts w:ascii="Times New Roman" w:hAnsi="Times New Roman"/>
                <w:color w:val="000000"/>
                <w:sz w:val="24"/>
              </w:rPr>
              <w:t>aber</w:t>
            </w:r>
            <w:r w:rsidRPr="00291383">
              <w:rPr>
                <w:rFonts w:ascii="Times New Roman" w:hAnsi="Times New Roman"/>
                <w:color w:val="000000"/>
                <w:sz w:val="24"/>
                <w:lang w:val="ru-RU"/>
              </w:rPr>
              <w:t xml:space="preserve"> (при однородных членах)</w:t>
            </w:r>
          </w:p>
        </w:tc>
      </w:tr>
      <w:tr w:rsidR="0068051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3</w:t>
            </w:r>
          </w:p>
        </w:tc>
        <w:tc>
          <w:tcPr>
            <w:tcW w:w="11784" w:type="dxa"/>
            <w:tcMar>
              <w:top w:w="50" w:type="dxa"/>
              <w:left w:w="100" w:type="dxa"/>
            </w:tcMar>
            <w:vAlign w:val="center"/>
          </w:tcPr>
          <w:p w:rsidR="0068051E" w:rsidRDefault="00DB56B3">
            <w:pPr>
              <w:spacing w:after="0" w:line="336" w:lineRule="auto"/>
              <w:ind w:left="365"/>
              <w:jc w:val="both"/>
            </w:pPr>
            <w:r>
              <w:rPr>
                <w:rFonts w:ascii="Times New Roman" w:hAnsi="Times New Roman"/>
                <w:color w:val="000000"/>
                <w:sz w:val="24"/>
              </w:rPr>
              <w:t>Социокультурные знания и умения</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3.1</w:t>
            </w:r>
          </w:p>
        </w:tc>
        <w:tc>
          <w:tcPr>
            <w:tcW w:w="11784"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pacing w:val="-2"/>
                <w:sz w:val="24"/>
                <w:lang w:val="ru-RU"/>
              </w:rPr>
              <w:t>Использовать некоторые социокультурные элементы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3.2</w:t>
            </w:r>
          </w:p>
        </w:tc>
        <w:tc>
          <w:tcPr>
            <w:tcW w:w="11784"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Знать названия родной страны и страны (стран) изучаемого языка, их столиц</w:t>
            </w:r>
          </w:p>
        </w:tc>
      </w:tr>
    </w:tbl>
    <w:p w:rsidR="0068051E" w:rsidRPr="00291383" w:rsidRDefault="0068051E">
      <w:pPr>
        <w:spacing w:after="0"/>
        <w:ind w:left="120"/>
        <w:rPr>
          <w:lang w:val="ru-RU"/>
        </w:rPr>
      </w:pPr>
    </w:p>
    <w:p w:rsidR="0068051E" w:rsidRDefault="00DB56B3">
      <w:pPr>
        <w:spacing w:before="199" w:after="199"/>
        <w:ind w:left="120"/>
      </w:pPr>
      <w:proofErr w:type="gramStart"/>
      <w:r>
        <w:rPr>
          <w:rFonts w:ascii="Times New Roman" w:hAnsi="Times New Roman"/>
          <w:b/>
          <w:color w:val="000000"/>
          <w:sz w:val="28"/>
        </w:rPr>
        <w:t>3</w:t>
      </w:r>
      <w:proofErr w:type="gramEnd"/>
      <w:r>
        <w:rPr>
          <w:rFonts w:ascii="Times New Roman" w:hAnsi="Times New Roman"/>
          <w:b/>
          <w:color w:val="000000"/>
          <w:sz w:val="28"/>
        </w:rPr>
        <w:t xml:space="preserve">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68051E" w:rsidRPr="00CE634E">
        <w:trPr>
          <w:trHeight w:val="144"/>
        </w:trPr>
        <w:tc>
          <w:tcPr>
            <w:tcW w:w="1894" w:type="dxa"/>
            <w:tcMar>
              <w:top w:w="50" w:type="dxa"/>
              <w:left w:w="100" w:type="dxa"/>
            </w:tcMar>
            <w:vAlign w:val="center"/>
          </w:tcPr>
          <w:p w:rsidR="0068051E" w:rsidRDefault="00DB56B3">
            <w:pPr>
              <w:spacing w:after="0"/>
              <w:ind w:left="272"/>
            </w:pPr>
            <w:r>
              <w:rPr>
                <w:rFonts w:ascii="Times New Roman" w:hAnsi="Times New Roman"/>
                <w:b/>
                <w:color w:val="000000"/>
                <w:sz w:val="24"/>
              </w:rPr>
              <w:t xml:space="preserve"> Код проверяемого результата </w:t>
            </w:r>
          </w:p>
        </w:tc>
        <w:tc>
          <w:tcPr>
            <w:tcW w:w="11949" w:type="dxa"/>
            <w:tcMar>
              <w:top w:w="50" w:type="dxa"/>
              <w:left w:w="100" w:type="dxa"/>
            </w:tcMar>
            <w:vAlign w:val="center"/>
          </w:tcPr>
          <w:p w:rsidR="0068051E" w:rsidRPr="00291383" w:rsidRDefault="00DB56B3">
            <w:pPr>
              <w:spacing w:after="0"/>
              <w:ind w:left="272"/>
              <w:rPr>
                <w:lang w:val="ru-RU"/>
              </w:rPr>
            </w:pPr>
            <w:r w:rsidRPr="00291383">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68051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w:t>
            </w:r>
          </w:p>
        </w:tc>
        <w:tc>
          <w:tcPr>
            <w:tcW w:w="11949" w:type="dxa"/>
            <w:tcMar>
              <w:top w:w="50" w:type="dxa"/>
              <w:left w:w="100" w:type="dxa"/>
            </w:tcMar>
            <w:vAlign w:val="center"/>
          </w:tcPr>
          <w:p w:rsidR="0068051E" w:rsidRDefault="00DB56B3">
            <w:pPr>
              <w:spacing w:after="0" w:line="336" w:lineRule="auto"/>
              <w:ind w:left="365"/>
              <w:jc w:val="both"/>
            </w:pPr>
            <w:r>
              <w:rPr>
                <w:rFonts w:ascii="Times New Roman" w:hAnsi="Times New Roman"/>
                <w:color w:val="000000"/>
                <w:sz w:val="24"/>
              </w:rPr>
              <w:t>Коммуникативные умения</w:t>
            </w:r>
          </w:p>
        </w:tc>
      </w:tr>
      <w:tr w:rsidR="0068051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i/>
                <w:color w:val="000000"/>
                <w:sz w:val="24"/>
              </w:rPr>
              <w:lastRenderedPageBreak/>
              <w:t>1.1</w:t>
            </w:r>
          </w:p>
        </w:tc>
        <w:tc>
          <w:tcPr>
            <w:tcW w:w="11949" w:type="dxa"/>
            <w:tcMar>
              <w:top w:w="50" w:type="dxa"/>
              <w:left w:w="100" w:type="dxa"/>
            </w:tcMar>
            <w:vAlign w:val="center"/>
          </w:tcPr>
          <w:p w:rsidR="0068051E" w:rsidRDefault="00DB56B3">
            <w:pPr>
              <w:spacing w:after="0" w:line="336" w:lineRule="auto"/>
              <w:ind w:left="365"/>
              <w:jc w:val="both"/>
            </w:pPr>
            <w:r>
              <w:rPr>
                <w:rFonts w:ascii="Times New Roman" w:hAnsi="Times New Roman"/>
                <w:i/>
                <w:color w:val="000000"/>
                <w:sz w:val="24"/>
              </w:rPr>
              <w:t>Говорение</w:t>
            </w:r>
          </w:p>
        </w:tc>
      </w:tr>
      <w:tr w:rsidR="0068051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1.1.1</w:t>
            </w:r>
          </w:p>
        </w:tc>
        <w:tc>
          <w:tcPr>
            <w:tcW w:w="11949" w:type="dxa"/>
            <w:tcMar>
              <w:top w:w="50" w:type="dxa"/>
              <w:left w:w="100" w:type="dxa"/>
            </w:tcMar>
            <w:vAlign w:val="center"/>
          </w:tcPr>
          <w:p w:rsidR="0068051E" w:rsidRDefault="00DB56B3">
            <w:pPr>
              <w:spacing w:after="0" w:line="336" w:lineRule="auto"/>
              <w:ind w:left="365"/>
              <w:jc w:val="both"/>
            </w:pPr>
            <w:r>
              <w:rPr>
                <w:rFonts w:ascii="Times New Roman" w:hAnsi="Times New Roman"/>
                <w:color w:val="000000"/>
                <w:sz w:val="24"/>
              </w:rPr>
              <w:t>Диалогическая речь</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1.1.1.1</w:t>
            </w:r>
          </w:p>
        </w:tc>
        <w:tc>
          <w:tcPr>
            <w:tcW w:w="11949"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Вести диалог этикетного характера в стандартных ситуациях неофициального общения с вербальными и (или) зрительными опорами с соблюдением правил речевого этикета, принятых в стране (странах) изучаемого языка, в рамках изучаемой тематики (не менее 4 реплик со стороны каждого собеседника)</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1.1.1.2</w:t>
            </w:r>
          </w:p>
        </w:tc>
        <w:tc>
          <w:tcPr>
            <w:tcW w:w="11949"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Вести диалог-расспрос в стандартных ситуациях неофициального общения с вербальными и (или) зрительными опорами с соблюдением правил речевого этикета, принятых в стране (странах) изучаемого языка, в рамках изучаемой тематики (не менее 4 реплик со стороны каждого собеседника)</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1.1.1.3</w:t>
            </w:r>
          </w:p>
        </w:tc>
        <w:tc>
          <w:tcPr>
            <w:tcW w:w="11949"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Вести диалог-побуждение в стандартных ситуациях неофициального общения с вербальными и (или) зрительными опорами с соблюдением правил речевого этикета, принятых в стране (странах) изучаемого языка, в рамках изучаемой тематики (не менее 4 реплик со стороны каждого собеседника)</w:t>
            </w:r>
          </w:p>
        </w:tc>
      </w:tr>
      <w:tr w:rsidR="0068051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1.1.2</w:t>
            </w:r>
          </w:p>
        </w:tc>
        <w:tc>
          <w:tcPr>
            <w:tcW w:w="11949" w:type="dxa"/>
            <w:tcMar>
              <w:top w:w="50" w:type="dxa"/>
              <w:left w:w="100" w:type="dxa"/>
            </w:tcMar>
            <w:vAlign w:val="center"/>
          </w:tcPr>
          <w:p w:rsidR="0068051E" w:rsidRDefault="00DB56B3">
            <w:pPr>
              <w:spacing w:after="0" w:line="336" w:lineRule="auto"/>
              <w:ind w:left="365"/>
              <w:jc w:val="both"/>
            </w:pPr>
            <w:r>
              <w:rPr>
                <w:rFonts w:ascii="Times New Roman" w:hAnsi="Times New Roman"/>
                <w:color w:val="000000"/>
                <w:sz w:val="24"/>
              </w:rPr>
              <w:t>Монологическая речь</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1.1.2.1</w:t>
            </w:r>
          </w:p>
        </w:tc>
        <w:tc>
          <w:tcPr>
            <w:tcW w:w="11949"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Создавать устное связное монологическое высказывание-описание с вербальными и (или) зрительными опорами (объёмом – не менее 4 фраз)</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1.1.2.2</w:t>
            </w:r>
          </w:p>
        </w:tc>
        <w:tc>
          <w:tcPr>
            <w:tcW w:w="11949"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Создавать устное связное монологическое высказывание-повествование (рассказ) с вербальными и (или) зрительными опорами (объёмом – не менее 4 фраз)</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1.1.2.3</w:t>
            </w:r>
          </w:p>
        </w:tc>
        <w:tc>
          <w:tcPr>
            <w:tcW w:w="11949"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Пересказывать основное содержание прочитанного текста с вербальными и (или) зрительными опорами (объём монологического высказывания – не менее 4 фраз)</w:t>
            </w:r>
          </w:p>
        </w:tc>
      </w:tr>
      <w:tr w:rsidR="0068051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i/>
                <w:color w:val="000000"/>
                <w:sz w:val="24"/>
              </w:rPr>
              <w:t>1.2</w:t>
            </w:r>
          </w:p>
        </w:tc>
        <w:tc>
          <w:tcPr>
            <w:tcW w:w="11949" w:type="dxa"/>
            <w:tcMar>
              <w:top w:w="50" w:type="dxa"/>
              <w:left w:w="100" w:type="dxa"/>
            </w:tcMar>
            <w:vAlign w:val="center"/>
          </w:tcPr>
          <w:p w:rsidR="0068051E" w:rsidRDefault="00DB56B3">
            <w:pPr>
              <w:spacing w:after="0" w:line="336" w:lineRule="auto"/>
              <w:ind w:left="365"/>
              <w:jc w:val="both"/>
            </w:pPr>
            <w:r>
              <w:rPr>
                <w:rFonts w:ascii="Times New Roman" w:hAnsi="Times New Roman"/>
                <w:i/>
                <w:color w:val="000000"/>
                <w:sz w:val="24"/>
              </w:rPr>
              <w:t>Аудирование</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1.2.1</w:t>
            </w:r>
          </w:p>
        </w:tc>
        <w:tc>
          <w:tcPr>
            <w:tcW w:w="11949"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Воспринимать на слух и понимать речь учителя и других обучающихся, вербально (невербально) реагировать на услышанное</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1.2.2</w:t>
            </w:r>
          </w:p>
        </w:tc>
        <w:tc>
          <w:tcPr>
            <w:tcW w:w="11949"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Воспринимать на слух и понимать основное содержание учебных текстов, построенных на изученном языковом материале, со зрительной опорой и с использованием языковой, в том числе </w:t>
            </w:r>
            <w:r w:rsidRPr="00291383">
              <w:rPr>
                <w:rFonts w:ascii="Times New Roman" w:hAnsi="Times New Roman"/>
                <w:color w:val="000000"/>
                <w:sz w:val="24"/>
                <w:lang w:val="ru-RU"/>
              </w:rPr>
              <w:lastRenderedPageBreak/>
              <w:t>контекстуальной, догадки (время звучания текста (текстов) для аудирования – до 1 минуты)</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lastRenderedPageBreak/>
              <w:t>1.2.3</w:t>
            </w:r>
          </w:p>
        </w:tc>
        <w:tc>
          <w:tcPr>
            <w:tcW w:w="11949"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Воспринимать на слух и понимать запрашиваемую информацию фактического характера в учебных текстах,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68051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i/>
                <w:color w:val="000000"/>
                <w:sz w:val="24"/>
              </w:rPr>
              <w:t>1.3</w:t>
            </w:r>
          </w:p>
        </w:tc>
        <w:tc>
          <w:tcPr>
            <w:tcW w:w="11949" w:type="dxa"/>
            <w:tcMar>
              <w:top w:w="50" w:type="dxa"/>
              <w:left w:w="100" w:type="dxa"/>
            </w:tcMar>
            <w:vAlign w:val="center"/>
          </w:tcPr>
          <w:p w:rsidR="0068051E" w:rsidRDefault="00DB56B3">
            <w:pPr>
              <w:spacing w:after="0" w:line="336" w:lineRule="auto"/>
              <w:ind w:left="365"/>
              <w:jc w:val="both"/>
            </w:pPr>
            <w:r>
              <w:rPr>
                <w:rFonts w:ascii="Times New Roman" w:hAnsi="Times New Roman"/>
                <w:i/>
                <w:color w:val="000000"/>
                <w:sz w:val="24"/>
              </w:rPr>
              <w:t>Смысловое чтение</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1.3.1</w:t>
            </w:r>
          </w:p>
        </w:tc>
        <w:tc>
          <w:tcPr>
            <w:tcW w:w="11949"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Читать вслух учебные и адаптированные аутентичные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 </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1.3.2</w:t>
            </w:r>
          </w:p>
        </w:tc>
        <w:tc>
          <w:tcPr>
            <w:tcW w:w="11949"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Читать про себя и понимать основное содержание учебных текстов, содержащих отдельные незнакомые слова, со зрительной опорой и без опоры, а также с использованием языковой, в том числе контекстуальной, догадки (объём текста (текстов) для чтения – до 130 слов)</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1.3.3</w:t>
            </w:r>
          </w:p>
        </w:tc>
        <w:tc>
          <w:tcPr>
            <w:tcW w:w="11949"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Читать про себя и понимать запрашиваемую информацию в учебных текстах, содержащих отдельные незнакомые слова, со зрительной опорой и без опоры, а также с использованием языковой, в том числе контекстуальной, догадки (объём текста (текстов) для чтения – до 130 слов)</w:t>
            </w:r>
          </w:p>
        </w:tc>
      </w:tr>
      <w:tr w:rsidR="0068051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i/>
                <w:color w:val="000000"/>
                <w:sz w:val="24"/>
              </w:rPr>
              <w:t>1.4</w:t>
            </w:r>
          </w:p>
        </w:tc>
        <w:tc>
          <w:tcPr>
            <w:tcW w:w="11949" w:type="dxa"/>
            <w:tcMar>
              <w:top w:w="50" w:type="dxa"/>
              <w:left w:w="100" w:type="dxa"/>
            </w:tcMar>
            <w:vAlign w:val="center"/>
          </w:tcPr>
          <w:p w:rsidR="0068051E" w:rsidRDefault="00DB56B3">
            <w:pPr>
              <w:spacing w:after="0" w:line="336" w:lineRule="auto"/>
              <w:ind w:left="365"/>
              <w:jc w:val="both"/>
            </w:pPr>
            <w:r>
              <w:rPr>
                <w:rFonts w:ascii="Times New Roman" w:hAnsi="Times New Roman"/>
                <w:i/>
                <w:color w:val="000000"/>
                <w:sz w:val="24"/>
              </w:rPr>
              <w:t>Письмо</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1.4.1</w:t>
            </w:r>
          </w:p>
        </w:tc>
        <w:tc>
          <w:tcPr>
            <w:tcW w:w="11949"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Заполнять анкеты и формуляры, сообщая о себе основные сведения (имя, фамилия, возраст, страна проживания, любимое занятие и другое) в соответствии с нормами, принятыми в стране (странах) изучаемого языка) </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1.4.2</w:t>
            </w:r>
          </w:p>
        </w:tc>
        <w:tc>
          <w:tcPr>
            <w:tcW w:w="11949"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Писать с использованием образца короткие поздравления с праздниками (с днём рождения, Новым годом, Рождеством) с выражением пожелания</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1.4.3</w:t>
            </w:r>
          </w:p>
        </w:tc>
        <w:tc>
          <w:tcPr>
            <w:tcW w:w="11949"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Создавать подписи к иллюстрациям с пояснением, что на них изображено </w:t>
            </w:r>
          </w:p>
        </w:tc>
      </w:tr>
      <w:tr w:rsidR="0068051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w:t>
            </w:r>
          </w:p>
        </w:tc>
        <w:tc>
          <w:tcPr>
            <w:tcW w:w="11949" w:type="dxa"/>
            <w:tcMar>
              <w:top w:w="50" w:type="dxa"/>
              <w:left w:w="100" w:type="dxa"/>
            </w:tcMar>
            <w:vAlign w:val="center"/>
          </w:tcPr>
          <w:p w:rsidR="0068051E" w:rsidRDefault="00DB56B3">
            <w:pPr>
              <w:spacing w:after="0" w:line="336" w:lineRule="auto"/>
              <w:ind w:left="365"/>
              <w:jc w:val="both"/>
            </w:pPr>
            <w:r>
              <w:rPr>
                <w:rFonts w:ascii="Times New Roman" w:hAnsi="Times New Roman"/>
                <w:color w:val="000000"/>
                <w:sz w:val="24"/>
              </w:rPr>
              <w:t>Языковые знания и навыки</w:t>
            </w:r>
          </w:p>
        </w:tc>
      </w:tr>
      <w:tr w:rsidR="0068051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i/>
                <w:color w:val="000000"/>
                <w:sz w:val="24"/>
              </w:rPr>
              <w:t>2.1</w:t>
            </w:r>
          </w:p>
        </w:tc>
        <w:tc>
          <w:tcPr>
            <w:tcW w:w="11949" w:type="dxa"/>
            <w:tcMar>
              <w:top w:w="50" w:type="dxa"/>
              <w:left w:w="100" w:type="dxa"/>
            </w:tcMar>
            <w:vAlign w:val="center"/>
          </w:tcPr>
          <w:p w:rsidR="0068051E" w:rsidRDefault="00DB56B3">
            <w:pPr>
              <w:spacing w:after="0" w:line="336" w:lineRule="auto"/>
              <w:ind w:left="365"/>
              <w:jc w:val="both"/>
            </w:pPr>
            <w:r>
              <w:rPr>
                <w:rFonts w:ascii="Times New Roman" w:hAnsi="Times New Roman"/>
                <w:i/>
                <w:color w:val="000000"/>
                <w:sz w:val="24"/>
              </w:rPr>
              <w:t>Фонетическая сторона речи</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lastRenderedPageBreak/>
              <w:t>2.1.1</w:t>
            </w:r>
          </w:p>
        </w:tc>
        <w:tc>
          <w:tcPr>
            <w:tcW w:w="11949"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Читать вслух новые слова согласно основным правилам чтения</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2.1.2</w:t>
            </w:r>
          </w:p>
        </w:tc>
        <w:tc>
          <w:tcPr>
            <w:tcW w:w="11949"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Различать на слух и адекватно, без ошибок произносить слова с правильным ударением и фразы (предложения) с соблюдением их ритмико-интонационных особенностей </w:t>
            </w:r>
          </w:p>
        </w:tc>
      </w:tr>
      <w:tr w:rsidR="0068051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i/>
                <w:color w:val="000000"/>
                <w:sz w:val="24"/>
              </w:rPr>
              <w:t>2.2</w:t>
            </w:r>
          </w:p>
        </w:tc>
        <w:tc>
          <w:tcPr>
            <w:tcW w:w="11949" w:type="dxa"/>
            <w:tcMar>
              <w:top w:w="50" w:type="dxa"/>
              <w:left w:w="100" w:type="dxa"/>
            </w:tcMar>
            <w:vAlign w:val="center"/>
          </w:tcPr>
          <w:p w:rsidR="0068051E" w:rsidRDefault="00DB56B3">
            <w:pPr>
              <w:spacing w:after="0" w:line="336" w:lineRule="auto"/>
              <w:ind w:left="365"/>
              <w:jc w:val="both"/>
            </w:pPr>
            <w:r>
              <w:rPr>
                <w:rFonts w:ascii="Times New Roman" w:hAnsi="Times New Roman"/>
                <w:i/>
                <w:color w:val="000000"/>
                <w:sz w:val="24"/>
              </w:rPr>
              <w:t>Графика, орфография и пунктуация</w:t>
            </w:r>
          </w:p>
        </w:tc>
      </w:tr>
      <w:tr w:rsidR="0068051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2.2.1</w:t>
            </w:r>
          </w:p>
        </w:tc>
        <w:tc>
          <w:tcPr>
            <w:tcW w:w="11949" w:type="dxa"/>
            <w:tcMar>
              <w:top w:w="50" w:type="dxa"/>
              <w:left w:w="100" w:type="dxa"/>
            </w:tcMar>
            <w:vAlign w:val="center"/>
          </w:tcPr>
          <w:p w:rsidR="0068051E" w:rsidRDefault="00DB56B3">
            <w:pPr>
              <w:spacing w:after="0" w:line="336" w:lineRule="auto"/>
              <w:ind w:left="365"/>
              <w:jc w:val="both"/>
            </w:pPr>
            <w:r>
              <w:rPr>
                <w:rFonts w:ascii="Times New Roman" w:hAnsi="Times New Roman"/>
                <w:color w:val="000000"/>
                <w:sz w:val="24"/>
              </w:rPr>
              <w:t>Правильно писать изученные слова</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2.2.2</w:t>
            </w:r>
          </w:p>
        </w:tc>
        <w:tc>
          <w:tcPr>
            <w:tcW w:w="11949"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Правильно расставлять знаки препинания (точку, вопросительный и восклицательный знаки в конце предложения)</w:t>
            </w:r>
          </w:p>
        </w:tc>
      </w:tr>
      <w:tr w:rsidR="0068051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i/>
                <w:color w:val="000000"/>
                <w:sz w:val="24"/>
              </w:rPr>
              <w:t>2.3</w:t>
            </w:r>
          </w:p>
        </w:tc>
        <w:tc>
          <w:tcPr>
            <w:tcW w:w="11949" w:type="dxa"/>
            <w:tcMar>
              <w:top w:w="50" w:type="dxa"/>
              <w:left w:w="100" w:type="dxa"/>
            </w:tcMar>
            <w:vAlign w:val="center"/>
          </w:tcPr>
          <w:p w:rsidR="0068051E" w:rsidRDefault="00DB56B3">
            <w:pPr>
              <w:spacing w:after="0" w:line="336" w:lineRule="auto"/>
              <w:ind w:left="365"/>
              <w:jc w:val="both"/>
            </w:pPr>
            <w:r>
              <w:rPr>
                <w:rFonts w:ascii="Times New Roman" w:hAnsi="Times New Roman"/>
                <w:i/>
                <w:color w:val="000000"/>
                <w:sz w:val="24"/>
              </w:rPr>
              <w:t>Лексическая сторона речи</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2.3.1</w:t>
            </w:r>
          </w:p>
        </w:tc>
        <w:tc>
          <w:tcPr>
            <w:tcW w:w="11949"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Распознавать и правильно употреблять в устной и письменной речи не менее 350 лексических единиц (слов, словосочетаний, речевых клише), обслуживающих ситуации общения в рамках тематического содержания для 3 класса, включая освоенные в предшествующий год обучения 200 лексических единиц</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2.3.2</w:t>
            </w:r>
          </w:p>
        </w:tc>
        <w:tc>
          <w:tcPr>
            <w:tcW w:w="11949"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(числительные с суффиксами </w:t>
            </w:r>
            <w:r w:rsidRPr="00291383">
              <w:rPr>
                <w:rFonts w:ascii="Times New Roman" w:hAnsi="Times New Roman"/>
                <w:i/>
                <w:color w:val="000000"/>
                <w:sz w:val="24"/>
                <w:lang w:val="ru-RU"/>
              </w:rPr>
              <w:t>-</w:t>
            </w:r>
            <w:r>
              <w:rPr>
                <w:rFonts w:ascii="Times New Roman" w:hAnsi="Times New Roman"/>
                <w:i/>
                <w:color w:val="000000"/>
                <w:sz w:val="24"/>
              </w:rPr>
              <w:t>zehn</w:t>
            </w:r>
            <w:r w:rsidRPr="00291383">
              <w:rPr>
                <w:rFonts w:ascii="Times New Roman" w:hAnsi="Times New Roman"/>
                <w:color w:val="000000"/>
                <w:sz w:val="24"/>
                <w:lang w:val="ru-RU"/>
              </w:rPr>
              <w:t xml:space="preserve">, </w:t>
            </w:r>
            <w:r w:rsidRPr="00291383">
              <w:rPr>
                <w:rFonts w:ascii="Times New Roman" w:hAnsi="Times New Roman"/>
                <w:i/>
                <w:color w:val="000000"/>
                <w:sz w:val="24"/>
                <w:lang w:val="ru-RU"/>
              </w:rPr>
              <w:t>-</w:t>
            </w:r>
            <w:r>
              <w:rPr>
                <w:rFonts w:ascii="Times New Roman" w:hAnsi="Times New Roman"/>
                <w:i/>
                <w:color w:val="000000"/>
                <w:sz w:val="24"/>
              </w:rPr>
              <w:t>zig</w:t>
            </w:r>
            <w:r w:rsidRPr="00291383">
              <w:rPr>
                <w:rFonts w:ascii="Times New Roman" w:hAnsi="Times New Roman"/>
                <w:color w:val="000000"/>
                <w:sz w:val="24"/>
                <w:lang w:val="ru-RU"/>
              </w:rPr>
              <w:t>), в соответствии с решаемой коммуникативной задачей</w:t>
            </w:r>
          </w:p>
        </w:tc>
      </w:tr>
      <w:tr w:rsidR="0068051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i/>
                <w:color w:val="000000"/>
                <w:sz w:val="24"/>
              </w:rPr>
              <w:t>2.4</w:t>
            </w:r>
          </w:p>
        </w:tc>
        <w:tc>
          <w:tcPr>
            <w:tcW w:w="11949" w:type="dxa"/>
            <w:tcMar>
              <w:top w:w="50" w:type="dxa"/>
              <w:left w:w="100" w:type="dxa"/>
            </w:tcMar>
            <w:vAlign w:val="center"/>
          </w:tcPr>
          <w:p w:rsidR="0068051E" w:rsidRDefault="00DB56B3">
            <w:pPr>
              <w:spacing w:after="0" w:line="336" w:lineRule="auto"/>
              <w:ind w:left="365"/>
              <w:jc w:val="both"/>
            </w:pPr>
            <w:r>
              <w:rPr>
                <w:rFonts w:ascii="Times New Roman" w:hAnsi="Times New Roman"/>
                <w:i/>
                <w:color w:val="000000"/>
                <w:sz w:val="24"/>
              </w:rPr>
              <w:t>Грамматическая сторона речи</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2.4.1</w:t>
            </w:r>
          </w:p>
        </w:tc>
        <w:tc>
          <w:tcPr>
            <w:tcW w:w="11949"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основные коммуникативные типы предложений: повествовательные (утвердительные, отрицательные (с </w:t>
            </w:r>
            <w:r>
              <w:rPr>
                <w:rFonts w:ascii="Times New Roman" w:hAnsi="Times New Roman"/>
                <w:i/>
                <w:color w:val="000000"/>
                <w:sz w:val="24"/>
              </w:rPr>
              <w:t>kein</w:t>
            </w:r>
            <w:r w:rsidRPr="00291383">
              <w:rPr>
                <w:rFonts w:ascii="Times New Roman" w:hAnsi="Times New Roman"/>
                <w:color w:val="000000"/>
                <w:sz w:val="24"/>
                <w:lang w:val="ru-RU"/>
              </w:rPr>
              <w:t xml:space="preserve">), побудительные (кроме вежливой формы с </w:t>
            </w:r>
            <w:r>
              <w:rPr>
                <w:rFonts w:ascii="Times New Roman" w:hAnsi="Times New Roman"/>
                <w:i/>
                <w:color w:val="000000"/>
                <w:sz w:val="24"/>
              </w:rPr>
              <w:t>Sie</w:t>
            </w:r>
            <w:r w:rsidRPr="00291383">
              <w:rPr>
                <w:rFonts w:ascii="Times New Roman" w:hAnsi="Times New Roman"/>
                <w:color w:val="000000"/>
                <w:sz w:val="24"/>
                <w:lang w:val="ru-RU"/>
              </w:rPr>
              <w:t>), вопросительные (общий и специальный вопросы)</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2.4.2</w:t>
            </w:r>
          </w:p>
        </w:tc>
        <w:tc>
          <w:tcPr>
            <w:tcW w:w="11949"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местоимением </w:t>
            </w:r>
            <w:r>
              <w:rPr>
                <w:rFonts w:ascii="Times New Roman" w:hAnsi="Times New Roman"/>
                <w:i/>
                <w:color w:val="000000"/>
                <w:sz w:val="24"/>
              </w:rPr>
              <w:t>es</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2.4.3</w:t>
            </w:r>
          </w:p>
        </w:tc>
        <w:tc>
          <w:tcPr>
            <w:tcW w:w="11949"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es</w:t>
            </w:r>
            <w:r w:rsidRPr="00291383">
              <w:rPr>
                <w:rFonts w:ascii="Times New Roman" w:hAnsi="Times New Roman"/>
                <w:i/>
                <w:color w:val="000000"/>
                <w:sz w:val="24"/>
                <w:lang w:val="ru-RU"/>
              </w:rPr>
              <w:t xml:space="preserve"> </w:t>
            </w:r>
            <w:r>
              <w:rPr>
                <w:rFonts w:ascii="Times New Roman" w:hAnsi="Times New Roman"/>
                <w:i/>
                <w:color w:val="000000"/>
                <w:sz w:val="24"/>
              </w:rPr>
              <w:t>gibt</w:t>
            </w:r>
            <w:r w:rsidRPr="00291383">
              <w:rPr>
                <w:rFonts w:ascii="Times New Roman" w:hAnsi="Times New Roman"/>
                <w:color w:val="000000"/>
                <w:sz w:val="24"/>
                <w:lang w:val="ru-RU"/>
              </w:rPr>
              <w:t xml:space="preserve"> </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2.4.4</w:t>
            </w:r>
          </w:p>
        </w:tc>
        <w:tc>
          <w:tcPr>
            <w:tcW w:w="11949"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глаголы </w:t>
            </w:r>
            <w:r>
              <w:rPr>
                <w:rFonts w:ascii="Times New Roman" w:hAnsi="Times New Roman"/>
                <w:i/>
                <w:color w:val="000000"/>
                <w:sz w:val="24"/>
              </w:rPr>
              <w:t>sein</w:t>
            </w:r>
            <w:r w:rsidRPr="00291383">
              <w:rPr>
                <w:rFonts w:ascii="Times New Roman" w:hAnsi="Times New Roman"/>
                <w:color w:val="000000"/>
                <w:sz w:val="24"/>
                <w:lang w:val="ru-RU"/>
              </w:rPr>
              <w:t xml:space="preserve">, </w:t>
            </w:r>
            <w:r>
              <w:rPr>
                <w:rFonts w:ascii="Times New Roman" w:hAnsi="Times New Roman"/>
                <w:i/>
                <w:color w:val="000000"/>
                <w:sz w:val="24"/>
              </w:rPr>
              <w:t>haben</w:t>
            </w:r>
            <w:r w:rsidRPr="00291383">
              <w:rPr>
                <w:rFonts w:ascii="Times New Roman" w:hAnsi="Times New Roman"/>
                <w:color w:val="000000"/>
                <w:sz w:val="24"/>
                <w:lang w:val="ru-RU"/>
              </w:rPr>
              <w:t xml:space="preserve"> в </w:t>
            </w:r>
            <w:r>
              <w:rPr>
                <w:rFonts w:ascii="Times New Roman" w:hAnsi="Times New Roman"/>
                <w:color w:val="000000"/>
                <w:sz w:val="24"/>
              </w:rPr>
              <w:t>Pr</w:t>
            </w:r>
            <w:r w:rsidRPr="00291383">
              <w:rPr>
                <w:rFonts w:ascii="Times New Roman" w:hAnsi="Times New Roman"/>
                <w:color w:val="000000"/>
                <w:sz w:val="24"/>
                <w:lang w:val="ru-RU"/>
              </w:rPr>
              <w:t>ä</w:t>
            </w:r>
            <w:r>
              <w:rPr>
                <w:rFonts w:ascii="Times New Roman" w:hAnsi="Times New Roman"/>
                <w:color w:val="000000"/>
                <w:sz w:val="24"/>
              </w:rPr>
              <w:t>teritum</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2.4.5</w:t>
            </w:r>
          </w:p>
        </w:tc>
        <w:tc>
          <w:tcPr>
            <w:tcW w:w="11949"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слабые и сильные глаголы в </w:t>
            </w:r>
            <w:r>
              <w:rPr>
                <w:rFonts w:ascii="Times New Roman" w:hAnsi="Times New Roman"/>
                <w:color w:val="000000"/>
                <w:sz w:val="24"/>
              </w:rPr>
              <w:t>Pr</w:t>
            </w:r>
            <w:r w:rsidRPr="00291383">
              <w:rPr>
                <w:rFonts w:ascii="Times New Roman" w:hAnsi="Times New Roman"/>
                <w:color w:val="000000"/>
                <w:sz w:val="24"/>
                <w:lang w:val="ru-RU"/>
              </w:rPr>
              <w:t>ä</w:t>
            </w:r>
            <w:r>
              <w:rPr>
                <w:rFonts w:ascii="Times New Roman" w:hAnsi="Times New Roman"/>
                <w:color w:val="000000"/>
                <w:sz w:val="24"/>
              </w:rPr>
              <w:t>sens</w:t>
            </w:r>
            <w:r w:rsidRPr="00291383">
              <w:rPr>
                <w:rFonts w:ascii="Times New Roman" w:hAnsi="Times New Roman"/>
                <w:color w:val="000000"/>
                <w:sz w:val="24"/>
                <w:lang w:val="ru-RU"/>
              </w:rPr>
              <w:t xml:space="preserve"> (в том числе во 2-м лице множественного числа)</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2.4.6</w:t>
            </w:r>
          </w:p>
        </w:tc>
        <w:tc>
          <w:tcPr>
            <w:tcW w:w="11949"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Распознавать в письменном и звучащем тексте и употреблять в </w:t>
            </w:r>
            <w:r w:rsidRPr="00291383">
              <w:rPr>
                <w:rFonts w:ascii="Times New Roman" w:hAnsi="Times New Roman"/>
                <w:color w:val="000000"/>
                <w:sz w:val="24"/>
                <w:lang w:val="ru-RU"/>
              </w:rPr>
              <w:lastRenderedPageBreak/>
              <w:t xml:space="preserve">устной и письменной речи слабые и сильные глаголы в </w:t>
            </w:r>
            <w:r>
              <w:rPr>
                <w:rFonts w:ascii="Times New Roman" w:hAnsi="Times New Roman"/>
                <w:color w:val="000000"/>
                <w:sz w:val="24"/>
              </w:rPr>
              <w:t>Perfekt</w:t>
            </w:r>
            <w:r w:rsidRPr="00291383">
              <w:rPr>
                <w:rFonts w:ascii="Times New Roman" w:hAnsi="Times New Roman"/>
                <w:color w:val="000000"/>
                <w:sz w:val="24"/>
                <w:lang w:val="ru-RU"/>
              </w:rPr>
              <w:t xml:space="preserve"> </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lastRenderedPageBreak/>
              <w:t>2.4.7</w:t>
            </w:r>
          </w:p>
        </w:tc>
        <w:tc>
          <w:tcPr>
            <w:tcW w:w="11949"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модальные глаголы </w:t>
            </w:r>
            <w:r>
              <w:rPr>
                <w:rFonts w:ascii="Times New Roman" w:hAnsi="Times New Roman"/>
                <w:i/>
                <w:color w:val="000000"/>
                <w:sz w:val="24"/>
              </w:rPr>
              <w:t>m</w:t>
            </w:r>
            <w:r w:rsidRPr="00291383">
              <w:rPr>
                <w:rFonts w:ascii="Times New Roman" w:hAnsi="Times New Roman"/>
                <w:i/>
                <w:color w:val="000000"/>
                <w:sz w:val="24"/>
                <w:lang w:val="ru-RU"/>
              </w:rPr>
              <w:t>ö</w:t>
            </w:r>
            <w:r>
              <w:rPr>
                <w:rFonts w:ascii="Times New Roman" w:hAnsi="Times New Roman"/>
                <w:i/>
                <w:color w:val="000000"/>
                <w:sz w:val="24"/>
              </w:rPr>
              <w:t>gen</w:t>
            </w:r>
            <w:r w:rsidRPr="00291383">
              <w:rPr>
                <w:rFonts w:ascii="Times New Roman" w:hAnsi="Times New Roman"/>
                <w:i/>
                <w:color w:val="000000"/>
                <w:sz w:val="24"/>
                <w:lang w:val="ru-RU"/>
              </w:rPr>
              <w:t xml:space="preserve"> </w:t>
            </w:r>
            <w:r w:rsidRPr="00291383">
              <w:rPr>
                <w:rFonts w:ascii="Times New Roman" w:hAnsi="Times New Roman"/>
                <w:color w:val="000000"/>
                <w:sz w:val="24"/>
                <w:lang w:val="ru-RU"/>
              </w:rPr>
              <w:t xml:space="preserve">(в форме </w:t>
            </w:r>
            <w:r>
              <w:rPr>
                <w:rFonts w:ascii="Times New Roman" w:hAnsi="Times New Roman"/>
                <w:i/>
                <w:color w:val="000000"/>
                <w:sz w:val="24"/>
              </w:rPr>
              <w:t>m</w:t>
            </w:r>
            <w:r w:rsidRPr="00291383">
              <w:rPr>
                <w:rFonts w:ascii="Times New Roman" w:hAnsi="Times New Roman"/>
                <w:i/>
                <w:color w:val="000000"/>
                <w:sz w:val="24"/>
                <w:lang w:val="ru-RU"/>
              </w:rPr>
              <w:t>ö</w:t>
            </w:r>
            <w:r>
              <w:rPr>
                <w:rFonts w:ascii="Times New Roman" w:hAnsi="Times New Roman"/>
                <w:i/>
                <w:color w:val="000000"/>
                <w:sz w:val="24"/>
              </w:rPr>
              <w:t>chte</w:t>
            </w:r>
            <w:r w:rsidRPr="00291383">
              <w:rPr>
                <w:rFonts w:ascii="Times New Roman" w:hAnsi="Times New Roman"/>
                <w:color w:val="000000"/>
                <w:sz w:val="24"/>
                <w:lang w:val="ru-RU"/>
              </w:rPr>
              <w:t xml:space="preserve">), </w:t>
            </w:r>
            <w:r>
              <w:rPr>
                <w:rFonts w:ascii="Times New Roman" w:hAnsi="Times New Roman"/>
                <w:i/>
                <w:color w:val="000000"/>
                <w:sz w:val="24"/>
              </w:rPr>
              <w:t>m</w:t>
            </w:r>
            <w:r w:rsidRPr="00291383">
              <w:rPr>
                <w:rFonts w:ascii="Times New Roman" w:hAnsi="Times New Roman"/>
                <w:i/>
                <w:color w:val="000000"/>
                <w:sz w:val="24"/>
                <w:lang w:val="ru-RU"/>
              </w:rPr>
              <w:t>ü</w:t>
            </w:r>
            <w:r>
              <w:rPr>
                <w:rFonts w:ascii="Times New Roman" w:hAnsi="Times New Roman"/>
                <w:i/>
                <w:color w:val="000000"/>
                <w:sz w:val="24"/>
              </w:rPr>
              <w:t>ssen</w:t>
            </w:r>
            <w:r w:rsidRPr="00291383">
              <w:rPr>
                <w:rFonts w:ascii="Times New Roman" w:hAnsi="Times New Roman"/>
                <w:color w:val="000000"/>
                <w:sz w:val="24"/>
                <w:lang w:val="ru-RU"/>
              </w:rPr>
              <w:t xml:space="preserve"> (в </w:t>
            </w:r>
            <w:r>
              <w:rPr>
                <w:rFonts w:ascii="Times New Roman" w:hAnsi="Times New Roman"/>
                <w:color w:val="000000"/>
                <w:sz w:val="24"/>
              </w:rPr>
              <w:t>Pr</w:t>
            </w:r>
            <w:r w:rsidRPr="00291383">
              <w:rPr>
                <w:rFonts w:ascii="Times New Roman" w:hAnsi="Times New Roman"/>
                <w:color w:val="000000"/>
                <w:sz w:val="24"/>
                <w:lang w:val="ru-RU"/>
              </w:rPr>
              <w:t>ä</w:t>
            </w:r>
            <w:r>
              <w:rPr>
                <w:rFonts w:ascii="Times New Roman" w:hAnsi="Times New Roman"/>
                <w:color w:val="000000"/>
                <w:sz w:val="24"/>
              </w:rPr>
              <w:t>sens</w:t>
            </w:r>
            <w:r w:rsidRPr="00291383">
              <w:rPr>
                <w:rFonts w:ascii="Times New Roman" w:hAnsi="Times New Roman"/>
                <w:color w:val="000000"/>
                <w:sz w:val="24"/>
                <w:lang w:val="ru-RU"/>
              </w:rPr>
              <w:t>)</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2.4.8</w:t>
            </w:r>
          </w:p>
        </w:tc>
        <w:tc>
          <w:tcPr>
            <w:tcW w:w="11949"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множественное число имён существительных </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2.4.9</w:t>
            </w:r>
          </w:p>
        </w:tc>
        <w:tc>
          <w:tcPr>
            <w:tcW w:w="11949"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Распознавать в письменном и звучащем тексте и употреблять в устной и письменной речи нулевой артикль с именами существительными (наиболее распространённые случаи употребления)</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2.4.10</w:t>
            </w:r>
          </w:p>
        </w:tc>
        <w:tc>
          <w:tcPr>
            <w:tcW w:w="11949"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имена существительные в единственном числе в именительном, дательном и винительном падежах </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2.4.11</w:t>
            </w:r>
          </w:p>
        </w:tc>
        <w:tc>
          <w:tcPr>
            <w:tcW w:w="11949"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Распознавать в письменном и звучащем тексте и употреблять в устной и письменной речи притяжательные местоимения (</w:t>
            </w:r>
            <w:r>
              <w:rPr>
                <w:rFonts w:ascii="Times New Roman" w:hAnsi="Times New Roman"/>
                <w:i/>
                <w:color w:val="000000"/>
                <w:sz w:val="24"/>
              </w:rPr>
              <w:t>sein</w:t>
            </w:r>
            <w:r w:rsidRPr="00291383">
              <w:rPr>
                <w:rFonts w:ascii="Times New Roman" w:hAnsi="Times New Roman"/>
                <w:color w:val="000000"/>
                <w:sz w:val="24"/>
                <w:lang w:val="ru-RU"/>
              </w:rPr>
              <w:t xml:space="preserve">, </w:t>
            </w:r>
            <w:r>
              <w:rPr>
                <w:rFonts w:ascii="Times New Roman" w:hAnsi="Times New Roman"/>
                <w:i/>
                <w:color w:val="000000"/>
                <w:sz w:val="24"/>
              </w:rPr>
              <w:t>ihr</w:t>
            </w:r>
            <w:r w:rsidRPr="00291383">
              <w:rPr>
                <w:rFonts w:ascii="Times New Roman" w:hAnsi="Times New Roman"/>
                <w:color w:val="000000"/>
                <w:sz w:val="24"/>
                <w:lang w:val="ru-RU"/>
              </w:rPr>
              <w:t xml:space="preserve">, </w:t>
            </w:r>
            <w:r>
              <w:rPr>
                <w:rFonts w:ascii="Times New Roman" w:hAnsi="Times New Roman"/>
                <w:i/>
                <w:color w:val="000000"/>
                <w:sz w:val="24"/>
              </w:rPr>
              <w:t>unser</w:t>
            </w:r>
            <w:r w:rsidRPr="00291383">
              <w:rPr>
                <w:rFonts w:ascii="Times New Roman" w:hAnsi="Times New Roman"/>
                <w:color w:val="000000"/>
                <w:sz w:val="24"/>
                <w:lang w:val="ru-RU"/>
              </w:rPr>
              <w:t xml:space="preserve">, </w:t>
            </w:r>
            <w:r>
              <w:rPr>
                <w:rFonts w:ascii="Times New Roman" w:hAnsi="Times New Roman"/>
                <w:i/>
                <w:color w:val="000000"/>
                <w:sz w:val="24"/>
              </w:rPr>
              <w:t>euer</w:t>
            </w:r>
            <w:r w:rsidRPr="00291383">
              <w:rPr>
                <w:rFonts w:ascii="Times New Roman" w:hAnsi="Times New Roman"/>
                <w:color w:val="000000"/>
                <w:sz w:val="24"/>
                <w:lang w:val="ru-RU"/>
              </w:rPr>
              <w:t xml:space="preserve">, </w:t>
            </w:r>
            <w:r>
              <w:rPr>
                <w:rFonts w:ascii="Times New Roman" w:hAnsi="Times New Roman"/>
                <w:i/>
                <w:color w:val="000000"/>
                <w:sz w:val="24"/>
              </w:rPr>
              <w:t>Ihr</w:t>
            </w:r>
            <w:r w:rsidRPr="00291383">
              <w:rPr>
                <w:rFonts w:ascii="Times New Roman" w:hAnsi="Times New Roman"/>
                <w:color w:val="000000"/>
                <w:sz w:val="24"/>
                <w:lang w:val="ru-RU"/>
              </w:rPr>
              <w:t>)</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2.4.12</w:t>
            </w:r>
          </w:p>
        </w:tc>
        <w:tc>
          <w:tcPr>
            <w:tcW w:w="11949"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Распознавать в письменном и звучащем тексте и употреблять в устной и письменной речи количественные числительные (13 – 30)</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2.4.13</w:t>
            </w:r>
          </w:p>
        </w:tc>
        <w:tc>
          <w:tcPr>
            <w:tcW w:w="11949"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наиболее употребительные предлоги для выражения временны́х и пространственных отношений </w:t>
            </w:r>
            <w:r>
              <w:rPr>
                <w:rFonts w:ascii="Times New Roman" w:hAnsi="Times New Roman"/>
                <w:i/>
                <w:color w:val="000000"/>
                <w:sz w:val="24"/>
              </w:rPr>
              <w:t>in</w:t>
            </w:r>
            <w:r w:rsidRPr="00291383">
              <w:rPr>
                <w:rFonts w:ascii="Times New Roman" w:hAnsi="Times New Roman"/>
                <w:color w:val="000000"/>
                <w:sz w:val="24"/>
                <w:lang w:val="ru-RU"/>
              </w:rPr>
              <w:t xml:space="preserve">, </w:t>
            </w:r>
            <w:r>
              <w:rPr>
                <w:rFonts w:ascii="Times New Roman" w:hAnsi="Times New Roman"/>
                <w:i/>
                <w:color w:val="000000"/>
                <w:sz w:val="24"/>
              </w:rPr>
              <w:t>an</w:t>
            </w:r>
            <w:r w:rsidRPr="00291383">
              <w:rPr>
                <w:rFonts w:ascii="Times New Roman" w:hAnsi="Times New Roman"/>
                <w:color w:val="000000"/>
                <w:sz w:val="24"/>
                <w:lang w:val="ru-RU"/>
              </w:rPr>
              <w:t xml:space="preserve"> (употребляемые с дательным падежом)</w:t>
            </w:r>
          </w:p>
        </w:tc>
      </w:tr>
      <w:tr w:rsidR="0068051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3</w:t>
            </w:r>
          </w:p>
        </w:tc>
        <w:tc>
          <w:tcPr>
            <w:tcW w:w="11949" w:type="dxa"/>
            <w:tcMar>
              <w:top w:w="50" w:type="dxa"/>
              <w:left w:w="100" w:type="dxa"/>
            </w:tcMar>
            <w:vAlign w:val="center"/>
          </w:tcPr>
          <w:p w:rsidR="0068051E" w:rsidRDefault="00DB56B3">
            <w:pPr>
              <w:spacing w:after="0" w:line="336" w:lineRule="auto"/>
              <w:ind w:left="365"/>
              <w:jc w:val="both"/>
            </w:pPr>
            <w:r>
              <w:rPr>
                <w:rFonts w:ascii="Times New Roman" w:hAnsi="Times New Roman"/>
                <w:color w:val="000000"/>
                <w:sz w:val="24"/>
              </w:rPr>
              <w:t>Социокультурные знания и умения</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3.1</w:t>
            </w:r>
          </w:p>
        </w:tc>
        <w:tc>
          <w:tcPr>
            <w:tcW w:w="11949"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Использовать некоторые социокультурные элементы речевого поведенческого этикета, принятые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3.2</w:t>
            </w:r>
          </w:p>
        </w:tc>
        <w:tc>
          <w:tcPr>
            <w:tcW w:w="11949"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Кратко представлять Россию и страну (страны) изучаемого языка </w:t>
            </w:r>
          </w:p>
        </w:tc>
      </w:tr>
    </w:tbl>
    <w:p w:rsidR="0068051E" w:rsidRPr="00291383" w:rsidRDefault="0068051E">
      <w:pPr>
        <w:spacing w:after="0"/>
        <w:ind w:left="120"/>
        <w:rPr>
          <w:lang w:val="ru-RU"/>
        </w:rPr>
      </w:pPr>
    </w:p>
    <w:p w:rsidR="0068051E" w:rsidRDefault="00DB56B3">
      <w:pPr>
        <w:spacing w:before="199" w:after="199"/>
        <w:ind w:left="120"/>
      </w:pPr>
      <w:proofErr w:type="gramStart"/>
      <w:r>
        <w:rPr>
          <w:rFonts w:ascii="Times New Roman" w:hAnsi="Times New Roman"/>
          <w:b/>
          <w:color w:val="000000"/>
          <w:sz w:val="28"/>
        </w:rPr>
        <w:t>4</w:t>
      </w:r>
      <w:proofErr w:type="gramEnd"/>
      <w:r>
        <w:rPr>
          <w:rFonts w:ascii="Times New Roman" w:hAnsi="Times New Roman"/>
          <w:b/>
          <w:color w:val="000000"/>
          <w:sz w:val="28"/>
        </w:rPr>
        <w:t xml:space="preserve">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68051E" w:rsidRPr="00CE634E">
        <w:trPr>
          <w:trHeight w:val="144"/>
        </w:trPr>
        <w:tc>
          <w:tcPr>
            <w:tcW w:w="1894" w:type="dxa"/>
            <w:tcMar>
              <w:top w:w="50" w:type="dxa"/>
              <w:left w:w="100" w:type="dxa"/>
            </w:tcMar>
            <w:vAlign w:val="center"/>
          </w:tcPr>
          <w:p w:rsidR="0068051E" w:rsidRDefault="00DB56B3">
            <w:pPr>
              <w:spacing w:after="0"/>
              <w:ind w:left="272"/>
            </w:pPr>
            <w:r>
              <w:rPr>
                <w:rFonts w:ascii="Times New Roman" w:hAnsi="Times New Roman"/>
                <w:b/>
                <w:color w:val="000000"/>
                <w:sz w:val="24"/>
              </w:rPr>
              <w:lastRenderedPageBreak/>
              <w:t xml:space="preserve"> Код проверяемого результата </w:t>
            </w:r>
          </w:p>
        </w:tc>
        <w:tc>
          <w:tcPr>
            <w:tcW w:w="11948" w:type="dxa"/>
            <w:tcMar>
              <w:top w:w="50" w:type="dxa"/>
              <w:left w:w="100" w:type="dxa"/>
            </w:tcMar>
            <w:vAlign w:val="center"/>
          </w:tcPr>
          <w:p w:rsidR="0068051E" w:rsidRPr="00291383" w:rsidRDefault="00DB56B3">
            <w:pPr>
              <w:spacing w:after="0"/>
              <w:ind w:left="272"/>
              <w:rPr>
                <w:lang w:val="ru-RU"/>
              </w:rPr>
            </w:pPr>
            <w:r w:rsidRPr="00291383">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68051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w:t>
            </w:r>
          </w:p>
        </w:tc>
        <w:tc>
          <w:tcPr>
            <w:tcW w:w="11948" w:type="dxa"/>
            <w:tcMar>
              <w:top w:w="50" w:type="dxa"/>
              <w:left w:w="100" w:type="dxa"/>
            </w:tcMar>
            <w:vAlign w:val="center"/>
          </w:tcPr>
          <w:p w:rsidR="0068051E" w:rsidRDefault="00DB56B3">
            <w:pPr>
              <w:spacing w:after="0" w:line="336" w:lineRule="auto"/>
              <w:ind w:left="365"/>
              <w:jc w:val="both"/>
            </w:pPr>
            <w:r>
              <w:rPr>
                <w:rFonts w:ascii="Times New Roman" w:hAnsi="Times New Roman"/>
                <w:color w:val="000000"/>
                <w:sz w:val="24"/>
              </w:rPr>
              <w:t>Коммуникативные умения</w:t>
            </w:r>
          </w:p>
        </w:tc>
      </w:tr>
      <w:tr w:rsidR="0068051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1.1</w:t>
            </w:r>
          </w:p>
        </w:tc>
        <w:tc>
          <w:tcPr>
            <w:tcW w:w="11948" w:type="dxa"/>
            <w:tcMar>
              <w:top w:w="50" w:type="dxa"/>
              <w:left w:w="100" w:type="dxa"/>
            </w:tcMar>
            <w:vAlign w:val="center"/>
          </w:tcPr>
          <w:p w:rsidR="0068051E" w:rsidRDefault="00DB56B3">
            <w:pPr>
              <w:spacing w:after="0" w:line="336" w:lineRule="auto"/>
              <w:ind w:left="365"/>
              <w:jc w:val="both"/>
            </w:pPr>
            <w:r>
              <w:rPr>
                <w:rFonts w:ascii="Times New Roman" w:hAnsi="Times New Roman"/>
                <w:i/>
                <w:color w:val="000000"/>
                <w:sz w:val="24"/>
              </w:rPr>
              <w:t>Говорение</w:t>
            </w:r>
          </w:p>
        </w:tc>
      </w:tr>
      <w:tr w:rsidR="0068051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1.1.1</w:t>
            </w:r>
          </w:p>
        </w:tc>
        <w:tc>
          <w:tcPr>
            <w:tcW w:w="11948" w:type="dxa"/>
            <w:tcMar>
              <w:top w:w="50" w:type="dxa"/>
              <w:left w:w="100" w:type="dxa"/>
            </w:tcMar>
            <w:vAlign w:val="center"/>
          </w:tcPr>
          <w:p w:rsidR="0068051E" w:rsidRDefault="00DB56B3">
            <w:pPr>
              <w:spacing w:after="0" w:line="336" w:lineRule="auto"/>
              <w:ind w:left="365"/>
              <w:jc w:val="both"/>
            </w:pPr>
            <w:r>
              <w:rPr>
                <w:rFonts w:ascii="Times New Roman" w:hAnsi="Times New Roman"/>
                <w:color w:val="000000"/>
                <w:sz w:val="24"/>
              </w:rPr>
              <w:t>Диалогическая речь</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1.1.1.1</w:t>
            </w:r>
          </w:p>
        </w:tc>
        <w:tc>
          <w:tcPr>
            <w:tcW w:w="11948"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Вести диалог этикетного характера на основе вербальных и (или) зрительных опор с соблюдением правил речевого этикета, принятых в стране (странах) изучаемого языка (до 5 реплик со стороны каждого собеседника)</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1.1.1.2</w:t>
            </w:r>
          </w:p>
        </w:tc>
        <w:tc>
          <w:tcPr>
            <w:tcW w:w="11948" w:type="dxa"/>
            <w:tcMar>
              <w:top w:w="50" w:type="dxa"/>
              <w:left w:w="100" w:type="dxa"/>
            </w:tcMar>
            <w:vAlign w:val="center"/>
          </w:tcPr>
          <w:p w:rsidR="0068051E" w:rsidRPr="00291383" w:rsidRDefault="00DB56B3">
            <w:pPr>
              <w:spacing w:after="0" w:line="312" w:lineRule="auto"/>
              <w:ind w:left="365"/>
              <w:jc w:val="both"/>
              <w:rPr>
                <w:lang w:val="ru-RU"/>
              </w:rPr>
            </w:pPr>
            <w:r w:rsidRPr="00291383">
              <w:rPr>
                <w:rFonts w:ascii="Times New Roman" w:hAnsi="Times New Roman"/>
                <w:color w:val="000000"/>
                <w:sz w:val="24"/>
                <w:lang w:val="ru-RU"/>
              </w:rPr>
              <w:t>Вести диалог-расспрос на основе вербальных и (или) зрительных опор с соблюдением правил речевого этикета, принятых в стране (странах) изучаемого языка (до 5 реплик со стороны каждого собеседника)</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1.1.1.3</w:t>
            </w:r>
          </w:p>
        </w:tc>
        <w:tc>
          <w:tcPr>
            <w:tcW w:w="11948" w:type="dxa"/>
            <w:tcMar>
              <w:top w:w="50" w:type="dxa"/>
              <w:left w:w="100" w:type="dxa"/>
            </w:tcMar>
            <w:vAlign w:val="center"/>
          </w:tcPr>
          <w:p w:rsidR="0068051E" w:rsidRPr="00291383" w:rsidRDefault="00DB56B3">
            <w:pPr>
              <w:spacing w:after="0" w:line="312" w:lineRule="auto"/>
              <w:ind w:left="365"/>
              <w:jc w:val="both"/>
              <w:rPr>
                <w:lang w:val="ru-RU"/>
              </w:rPr>
            </w:pPr>
            <w:r w:rsidRPr="00291383">
              <w:rPr>
                <w:rFonts w:ascii="Times New Roman" w:hAnsi="Times New Roman"/>
                <w:color w:val="000000"/>
                <w:sz w:val="24"/>
                <w:lang w:val="ru-RU"/>
              </w:rPr>
              <w:t>Вести диалог-побуждение на основе вербальных и (или) зрительных опор с соблюдением правил речевого этикета, принятых в стране (странах) изучаемого языка (до 5 реплик со стороны каждого собеседника)</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1.1.1.4</w:t>
            </w:r>
          </w:p>
        </w:tc>
        <w:tc>
          <w:tcPr>
            <w:tcW w:w="11948" w:type="dxa"/>
            <w:tcMar>
              <w:top w:w="50" w:type="dxa"/>
              <w:left w:w="100" w:type="dxa"/>
            </w:tcMar>
            <w:vAlign w:val="center"/>
          </w:tcPr>
          <w:p w:rsidR="0068051E" w:rsidRPr="00291383" w:rsidRDefault="00DB56B3">
            <w:pPr>
              <w:spacing w:after="0" w:line="312" w:lineRule="auto"/>
              <w:ind w:left="365"/>
              <w:jc w:val="both"/>
              <w:rPr>
                <w:lang w:val="ru-RU"/>
              </w:rPr>
            </w:pPr>
            <w:r w:rsidRPr="00291383">
              <w:rPr>
                <w:rFonts w:ascii="Times New Roman" w:hAnsi="Times New Roman"/>
                <w:color w:val="000000"/>
                <w:sz w:val="24"/>
                <w:lang w:val="ru-RU"/>
              </w:rPr>
              <w:t>Вести диалог – разговор по телефону на основе вербальных и (или) зрительных опор с соблюдением правил речевого этикета, принятых в стране (странах) изучаемого языка (до 5 реплик со стороны каждого собеседника)</w:t>
            </w:r>
          </w:p>
        </w:tc>
      </w:tr>
      <w:tr w:rsidR="0068051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1.1.2</w:t>
            </w:r>
          </w:p>
        </w:tc>
        <w:tc>
          <w:tcPr>
            <w:tcW w:w="11948" w:type="dxa"/>
            <w:tcMar>
              <w:top w:w="50" w:type="dxa"/>
              <w:left w:w="100" w:type="dxa"/>
            </w:tcMar>
            <w:vAlign w:val="center"/>
          </w:tcPr>
          <w:p w:rsidR="0068051E" w:rsidRDefault="00DB56B3">
            <w:pPr>
              <w:spacing w:after="0" w:line="336" w:lineRule="auto"/>
              <w:ind w:left="365"/>
              <w:jc w:val="both"/>
            </w:pPr>
            <w:r>
              <w:rPr>
                <w:rFonts w:ascii="Times New Roman" w:hAnsi="Times New Roman"/>
                <w:color w:val="000000"/>
                <w:sz w:val="24"/>
              </w:rPr>
              <w:t>Монологическая речь</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1.1.2.1</w:t>
            </w:r>
          </w:p>
        </w:tc>
        <w:tc>
          <w:tcPr>
            <w:tcW w:w="11948"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Создавать устное связное монологическое высказывание-описание с вербальными и (или) зрительными опорами в рамках тематического содержания речи для 4 класса (объём монологического высказывания – не менее 5 фраз)</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1.1.2.2</w:t>
            </w:r>
          </w:p>
        </w:tc>
        <w:tc>
          <w:tcPr>
            <w:tcW w:w="11948"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Создавать устное связное монологическое высказывание-рассуждение с вербальными и (или) зрительными опорами в рамках тематического содержания речи для 4 класса (объём монологического высказывания – не менее 5 фраз)</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1.1.2.3</w:t>
            </w:r>
          </w:p>
        </w:tc>
        <w:tc>
          <w:tcPr>
            <w:tcW w:w="11948"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Создавать устное связное монологическое высказывание-повествование (сообщение) с вербальными и (или) зрительными опорами в рамках тематического содержания речи для 4 класса (объём монологического высказывания – не менее 5 фраз)</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1.1.2.4</w:t>
            </w:r>
          </w:p>
        </w:tc>
        <w:tc>
          <w:tcPr>
            <w:tcW w:w="11948"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Пересказывать основное содержание прочитанного текста с </w:t>
            </w:r>
            <w:r w:rsidRPr="00291383">
              <w:rPr>
                <w:rFonts w:ascii="Times New Roman" w:hAnsi="Times New Roman"/>
                <w:color w:val="000000"/>
                <w:sz w:val="24"/>
                <w:lang w:val="ru-RU"/>
              </w:rPr>
              <w:lastRenderedPageBreak/>
              <w:t>вербальными и (или) зрительными опорами (объём монологического высказывания – не менее 5 фраз)</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lastRenderedPageBreak/>
              <w:t>1.1.2.5</w:t>
            </w:r>
          </w:p>
        </w:tc>
        <w:tc>
          <w:tcPr>
            <w:tcW w:w="11948"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Устно излагать результаты выполненного проектного задания (объём монологического высказывания – не менее 5 фраз)</w:t>
            </w:r>
          </w:p>
        </w:tc>
      </w:tr>
      <w:tr w:rsidR="0068051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i/>
                <w:color w:val="000000"/>
                <w:sz w:val="24"/>
              </w:rPr>
              <w:t>1.2</w:t>
            </w:r>
          </w:p>
        </w:tc>
        <w:tc>
          <w:tcPr>
            <w:tcW w:w="11948" w:type="dxa"/>
            <w:tcMar>
              <w:top w:w="50" w:type="dxa"/>
              <w:left w:w="100" w:type="dxa"/>
            </w:tcMar>
            <w:vAlign w:val="center"/>
          </w:tcPr>
          <w:p w:rsidR="0068051E" w:rsidRDefault="00DB56B3">
            <w:pPr>
              <w:spacing w:after="0" w:line="336" w:lineRule="auto"/>
              <w:ind w:left="365"/>
              <w:jc w:val="both"/>
            </w:pPr>
            <w:r>
              <w:rPr>
                <w:rFonts w:ascii="Times New Roman" w:hAnsi="Times New Roman"/>
                <w:i/>
                <w:color w:val="000000"/>
                <w:sz w:val="24"/>
              </w:rPr>
              <w:t>Аудирование</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1.2.1</w:t>
            </w:r>
          </w:p>
        </w:tc>
        <w:tc>
          <w:tcPr>
            <w:tcW w:w="11948"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Воспринимать на слух и понимать речь учителя и других обучающихся, вербально (невербально) реагировать на услышанное</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1.2.2</w:t>
            </w:r>
          </w:p>
        </w:tc>
        <w:tc>
          <w:tcPr>
            <w:tcW w:w="11948"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Воспринимать на слух и понимать основное содержание учебных и адаптированных аутентичных текстов,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1.2.3</w:t>
            </w:r>
          </w:p>
        </w:tc>
        <w:tc>
          <w:tcPr>
            <w:tcW w:w="11948"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Воспринимать на слух и понимать запрашиваемую информацию фактического характера в учебных и адаптированных аутентичных текстах,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68051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i/>
                <w:color w:val="000000"/>
                <w:sz w:val="24"/>
              </w:rPr>
              <w:t>1.3</w:t>
            </w:r>
          </w:p>
        </w:tc>
        <w:tc>
          <w:tcPr>
            <w:tcW w:w="11948" w:type="dxa"/>
            <w:tcMar>
              <w:top w:w="50" w:type="dxa"/>
              <w:left w:w="100" w:type="dxa"/>
            </w:tcMar>
            <w:vAlign w:val="center"/>
          </w:tcPr>
          <w:p w:rsidR="0068051E" w:rsidRDefault="00DB56B3">
            <w:pPr>
              <w:spacing w:after="0" w:line="336" w:lineRule="auto"/>
              <w:ind w:left="365"/>
              <w:jc w:val="both"/>
            </w:pPr>
            <w:r>
              <w:rPr>
                <w:rFonts w:ascii="Times New Roman" w:hAnsi="Times New Roman"/>
                <w:i/>
                <w:color w:val="000000"/>
                <w:sz w:val="24"/>
              </w:rPr>
              <w:t>Смысловое чтение</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1.3.1</w:t>
            </w:r>
          </w:p>
        </w:tc>
        <w:tc>
          <w:tcPr>
            <w:tcW w:w="11948"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Читать вслух учебные и адаптированные аутентичные тексты объёмом до 80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1.3.2</w:t>
            </w:r>
          </w:p>
        </w:tc>
        <w:tc>
          <w:tcPr>
            <w:tcW w:w="11948"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Читать про себя и понимать основное содержание учебных и адаптированных аутентичных текстов, содержащих отдельные незнакомые слова, со зрительной опорой и без опоры, с использованием языковой, в том числе контекстуальной, догадки (объём текста (текстов) для чтения – до 160 слов)</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1.3.3</w:t>
            </w:r>
          </w:p>
        </w:tc>
        <w:tc>
          <w:tcPr>
            <w:tcW w:w="11948"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pacing w:val="-3"/>
                <w:sz w:val="24"/>
                <w:lang w:val="ru-RU"/>
              </w:rPr>
              <w:t>Читать про себя и понимать запрашиваемую информацию в учебных и адаптированных аутентичных текстах, содержащих отдельные незнакомые слова, со зрительной опорой и без опоры, с использованием языковой, в том числе контекстуальной, догадки (объём текста (текстов) для чтения – до 160 слов)</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1.3.4</w:t>
            </w:r>
          </w:p>
        </w:tc>
        <w:tc>
          <w:tcPr>
            <w:tcW w:w="11948"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Читать про себя несплошные тексты (таблицы) и понимать </w:t>
            </w:r>
            <w:r w:rsidRPr="00291383">
              <w:rPr>
                <w:rFonts w:ascii="Times New Roman" w:hAnsi="Times New Roman"/>
                <w:color w:val="000000"/>
                <w:sz w:val="24"/>
                <w:lang w:val="ru-RU"/>
              </w:rPr>
              <w:lastRenderedPageBreak/>
              <w:t>представленную в них информацию</w:t>
            </w:r>
          </w:p>
        </w:tc>
      </w:tr>
      <w:tr w:rsidR="0068051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i/>
                <w:color w:val="000000"/>
                <w:sz w:val="24"/>
              </w:rPr>
              <w:lastRenderedPageBreak/>
              <w:t>1.4</w:t>
            </w:r>
          </w:p>
        </w:tc>
        <w:tc>
          <w:tcPr>
            <w:tcW w:w="11948" w:type="dxa"/>
            <w:tcMar>
              <w:top w:w="50" w:type="dxa"/>
              <w:left w:w="100" w:type="dxa"/>
            </w:tcMar>
            <w:vAlign w:val="center"/>
          </w:tcPr>
          <w:p w:rsidR="0068051E" w:rsidRDefault="00DB56B3">
            <w:pPr>
              <w:spacing w:after="0" w:line="336" w:lineRule="auto"/>
              <w:ind w:left="365"/>
              <w:jc w:val="both"/>
            </w:pPr>
            <w:r>
              <w:rPr>
                <w:rFonts w:ascii="Times New Roman" w:hAnsi="Times New Roman"/>
                <w:i/>
                <w:color w:val="000000"/>
                <w:sz w:val="24"/>
              </w:rPr>
              <w:t>Письмо</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1.4.1</w:t>
            </w:r>
          </w:p>
        </w:tc>
        <w:tc>
          <w:tcPr>
            <w:tcW w:w="11948"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Заполнять анкеты и формуляры, сообщая о себе основные сведения (имя, фамилия, возраст, место жительства (страна проживания, населенный пункт), любимые занятия, домашний питомец и другое) в соответствии с нормами, принятыми в стране (странах) изучаемого языка </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1.4.2</w:t>
            </w:r>
          </w:p>
        </w:tc>
        <w:tc>
          <w:tcPr>
            <w:tcW w:w="11948"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Писать с использованием образца короткие поздравления с праздниками с выражением пожелания</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1.4.3</w:t>
            </w:r>
          </w:p>
        </w:tc>
        <w:tc>
          <w:tcPr>
            <w:tcW w:w="11948"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Писать с использованием образца электронное сообщение личного характера (объём сообщения – до 40 слов)</w:t>
            </w:r>
          </w:p>
        </w:tc>
      </w:tr>
      <w:tr w:rsidR="0068051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w:t>
            </w:r>
          </w:p>
        </w:tc>
        <w:tc>
          <w:tcPr>
            <w:tcW w:w="11948" w:type="dxa"/>
            <w:tcMar>
              <w:top w:w="50" w:type="dxa"/>
              <w:left w:w="100" w:type="dxa"/>
            </w:tcMar>
            <w:vAlign w:val="center"/>
          </w:tcPr>
          <w:p w:rsidR="0068051E" w:rsidRDefault="00DB56B3">
            <w:pPr>
              <w:spacing w:after="0" w:line="336" w:lineRule="auto"/>
              <w:ind w:left="365"/>
              <w:jc w:val="both"/>
            </w:pPr>
            <w:r>
              <w:rPr>
                <w:rFonts w:ascii="Times New Roman" w:hAnsi="Times New Roman"/>
                <w:color w:val="000000"/>
                <w:sz w:val="24"/>
              </w:rPr>
              <w:t>Языковые знания и навыки</w:t>
            </w:r>
          </w:p>
        </w:tc>
      </w:tr>
      <w:tr w:rsidR="0068051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i/>
                <w:color w:val="000000"/>
                <w:sz w:val="24"/>
              </w:rPr>
              <w:t>2.1</w:t>
            </w:r>
          </w:p>
        </w:tc>
        <w:tc>
          <w:tcPr>
            <w:tcW w:w="11948" w:type="dxa"/>
            <w:tcMar>
              <w:top w:w="50" w:type="dxa"/>
              <w:left w:w="100" w:type="dxa"/>
            </w:tcMar>
            <w:vAlign w:val="center"/>
          </w:tcPr>
          <w:p w:rsidR="0068051E" w:rsidRDefault="00DB56B3">
            <w:pPr>
              <w:spacing w:after="0" w:line="336" w:lineRule="auto"/>
              <w:ind w:left="365"/>
              <w:jc w:val="both"/>
            </w:pPr>
            <w:r>
              <w:rPr>
                <w:rFonts w:ascii="Times New Roman" w:hAnsi="Times New Roman"/>
                <w:i/>
                <w:color w:val="000000"/>
                <w:sz w:val="24"/>
              </w:rPr>
              <w:t>Фонетическая сторона речи</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2.1.1</w:t>
            </w:r>
          </w:p>
        </w:tc>
        <w:tc>
          <w:tcPr>
            <w:tcW w:w="11948"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Читать вслух новые слова согласно основным правилам чтения</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2.1.2</w:t>
            </w:r>
          </w:p>
        </w:tc>
        <w:tc>
          <w:tcPr>
            <w:tcW w:w="11948"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Различать на слух и адекватно, без ошибок произносить слова с правильным ударением и фразы (предложения) с соблюдением их ритмико-интонационных особенностей </w:t>
            </w:r>
          </w:p>
        </w:tc>
      </w:tr>
      <w:tr w:rsidR="0068051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i/>
                <w:color w:val="000000"/>
                <w:sz w:val="24"/>
              </w:rPr>
              <w:t>2.2</w:t>
            </w:r>
          </w:p>
        </w:tc>
        <w:tc>
          <w:tcPr>
            <w:tcW w:w="11948" w:type="dxa"/>
            <w:tcMar>
              <w:top w:w="50" w:type="dxa"/>
              <w:left w:w="100" w:type="dxa"/>
            </w:tcMar>
            <w:vAlign w:val="center"/>
          </w:tcPr>
          <w:p w:rsidR="0068051E" w:rsidRDefault="00DB56B3">
            <w:pPr>
              <w:spacing w:after="0" w:line="336" w:lineRule="auto"/>
              <w:ind w:left="365"/>
              <w:jc w:val="both"/>
            </w:pPr>
            <w:r>
              <w:rPr>
                <w:rFonts w:ascii="Times New Roman" w:hAnsi="Times New Roman"/>
                <w:i/>
                <w:color w:val="000000"/>
                <w:sz w:val="24"/>
              </w:rPr>
              <w:t>Графика, орфография и пунктуация</w:t>
            </w:r>
          </w:p>
        </w:tc>
      </w:tr>
      <w:tr w:rsidR="0068051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2.2.1</w:t>
            </w:r>
          </w:p>
        </w:tc>
        <w:tc>
          <w:tcPr>
            <w:tcW w:w="11948" w:type="dxa"/>
            <w:tcMar>
              <w:top w:w="50" w:type="dxa"/>
              <w:left w:w="100" w:type="dxa"/>
            </w:tcMar>
            <w:vAlign w:val="center"/>
          </w:tcPr>
          <w:p w:rsidR="0068051E" w:rsidRDefault="00DB56B3">
            <w:pPr>
              <w:spacing w:after="0" w:line="336" w:lineRule="auto"/>
              <w:ind w:left="365"/>
              <w:jc w:val="both"/>
            </w:pPr>
            <w:r>
              <w:rPr>
                <w:rFonts w:ascii="Times New Roman" w:hAnsi="Times New Roman"/>
                <w:color w:val="000000"/>
                <w:sz w:val="24"/>
              </w:rPr>
              <w:t>Правильно писать изученные слова</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2.2.2</w:t>
            </w:r>
          </w:p>
        </w:tc>
        <w:tc>
          <w:tcPr>
            <w:tcW w:w="11948"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Правильно расставлять знаки препинания (точка, вопросительный и восклицательный знаки в конце предложения, запятая при перечислении)</w:t>
            </w:r>
          </w:p>
        </w:tc>
      </w:tr>
      <w:tr w:rsidR="0068051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i/>
                <w:color w:val="000000"/>
                <w:sz w:val="24"/>
              </w:rPr>
              <w:t>2.3</w:t>
            </w:r>
          </w:p>
        </w:tc>
        <w:tc>
          <w:tcPr>
            <w:tcW w:w="11948" w:type="dxa"/>
            <w:tcMar>
              <w:top w:w="50" w:type="dxa"/>
              <w:left w:w="100" w:type="dxa"/>
            </w:tcMar>
            <w:vAlign w:val="center"/>
          </w:tcPr>
          <w:p w:rsidR="0068051E" w:rsidRDefault="00DB56B3">
            <w:pPr>
              <w:spacing w:after="0" w:line="336" w:lineRule="auto"/>
              <w:ind w:left="365"/>
              <w:jc w:val="both"/>
            </w:pPr>
            <w:r>
              <w:rPr>
                <w:rFonts w:ascii="Times New Roman" w:hAnsi="Times New Roman"/>
                <w:i/>
                <w:color w:val="000000"/>
                <w:sz w:val="24"/>
              </w:rPr>
              <w:t>Лексическая сторона речи</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2.3.1</w:t>
            </w:r>
          </w:p>
        </w:tc>
        <w:tc>
          <w:tcPr>
            <w:tcW w:w="11948"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Распознавать и употреблять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для 4 класса, включая освоенные в предыдущий год обучения 350 лексических единиц</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2.3.2</w:t>
            </w:r>
          </w:p>
        </w:tc>
        <w:tc>
          <w:tcPr>
            <w:tcW w:w="11948"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sidRPr="00291383">
              <w:rPr>
                <w:rFonts w:ascii="Times New Roman" w:hAnsi="Times New Roman"/>
                <w:i/>
                <w:color w:val="000000"/>
                <w:sz w:val="24"/>
                <w:lang w:val="ru-RU"/>
              </w:rPr>
              <w:t>-</w:t>
            </w:r>
            <w:r>
              <w:rPr>
                <w:rFonts w:ascii="Times New Roman" w:hAnsi="Times New Roman"/>
                <w:i/>
                <w:color w:val="000000"/>
                <w:sz w:val="24"/>
              </w:rPr>
              <w:t>er</w:t>
            </w:r>
            <w:r w:rsidRPr="00291383">
              <w:rPr>
                <w:rFonts w:ascii="Times New Roman" w:hAnsi="Times New Roman"/>
                <w:color w:val="000000"/>
                <w:sz w:val="24"/>
                <w:lang w:val="ru-RU"/>
              </w:rPr>
              <w:t xml:space="preserve"> – </w:t>
            </w:r>
            <w:r>
              <w:rPr>
                <w:rFonts w:ascii="Times New Roman" w:hAnsi="Times New Roman"/>
                <w:i/>
                <w:color w:val="000000"/>
                <w:sz w:val="24"/>
              </w:rPr>
              <w:t>Arbeiter</w:t>
            </w:r>
            <w:r w:rsidRPr="00291383">
              <w:rPr>
                <w:rFonts w:ascii="Times New Roman" w:hAnsi="Times New Roman"/>
                <w:color w:val="000000"/>
                <w:sz w:val="24"/>
                <w:lang w:val="ru-RU"/>
              </w:rPr>
              <w:t>, -</w:t>
            </w:r>
            <w:r>
              <w:rPr>
                <w:rFonts w:ascii="Times New Roman" w:hAnsi="Times New Roman"/>
                <w:i/>
                <w:color w:val="000000"/>
                <w:sz w:val="24"/>
              </w:rPr>
              <w:t>in</w:t>
            </w:r>
            <w:r w:rsidRPr="00291383">
              <w:rPr>
                <w:rFonts w:ascii="Times New Roman" w:hAnsi="Times New Roman"/>
                <w:color w:val="000000"/>
                <w:sz w:val="24"/>
                <w:lang w:val="ru-RU"/>
              </w:rPr>
              <w:t xml:space="preserve"> – </w:t>
            </w:r>
            <w:r>
              <w:rPr>
                <w:rFonts w:ascii="Times New Roman" w:hAnsi="Times New Roman"/>
                <w:i/>
                <w:color w:val="000000"/>
                <w:sz w:val="24"/>
              </w:rPr>
              <w:t>Lehrerin</w:t>
            </w:r>
            <w:r w:rsidRPr="00291383">
              <w:rPr>
                <w:rFonts w:ascii="Times New Roman" w:hAnsi="Times New Roman"/>
                <w:color w:val="000000"/>
                <w:sz w:val="24"/>
                <w:lang w:val="ru-RU"/>
              </w:rPr>
              <w:t>) в соответствии с решаемой коммуникативной задачей</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2.3.3</w:t>
            </w:r>
          </w:p>
        </w:tc>
        <w:tc>
          <w:tcPr>
            <w:tcW w:w="11948"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w:t>
            </w:r>
            <w:r w:rsidRPr="00291383">
              <w:rPr>
                <w:rFonts w:ascii="Times New Roman" w:hAnsi="Times New Roman"/>
                <w:color w:val="000000"/>
                <w:sz w:val="24"/>
                <w:lang w:val="ru-RU"/>
              </w:rPr>
              <w:lastRenderedPageBreak/>
              <w:t xml:space="preserve">(порядковые числительные с суффиксами </w:t>
            </w:r>
            <w:r w:rsidRPr="00291383">
              <w:rPr>
                <w:rFonts w:ascii="Times New Roman" w:hAnsi="Times New Roman"/>
                <w:i/>
                <w:color w:val="000000"/>
                <w:sz w:val="24"/>
                <w:lang w:val="ru-RU"/>
              </w:rPr>
              <w:t>-</w:t>
            </w:r>
            <w:r>
              <w:rPr>
                <w:rFonts w:ascii="Times New Roman" w:hAnsi="Times New Roman"/>
                <w:i/>
                <w:color w:val="000000"/>
                <w:sz w:val="24"/>
              </w:rPr>
              <w:t>te</w:t>
            </w:r>
            <w:r w:rsidRPr="00291383">
              <w:rPr>
                <w:rFonts w:ascii="Times New Roman" w:hAnsi="Times New Roman"/>
                <w:color w:val="000000"/>
                <w:sz w:val="24"/>
                <w:lang w:val="ru-RU"/>
              </w:rPr>
              <w:t xml:space="preserve">, </w:t>
            </w:r>
            <w:r w:rsidRPr="00291383">
              <w:rPr>
                <w:rFonts w:ascii="Times New Roman" w:hAnsi="Times New Roman"/>
                <w:i/>
                <w:color w:val="000000"/>
                <w:sz w:val="24"/>
                <w:lang w:val="ru-RU"/>
              </w:rPr>
              <w:t>-</w:t>
            </w:r>
            <w:r>
              <w:rPr>
                <w:rFonts w:ascii="Times New Roman" w:hAnsi="Times New Roman"/>
                <w:i/>
                <w:color w:val="000000"/>
                <w:sz w:val="24"/>
              </w:rPr>
              <w:t>ste</w:t>
            </w:r>
            <w:r w:rsidRPr="00291383">
              <w:rPr>
                <w:rFonts w:ascii="Times New Roman" w:hAnsi="Times New Roman"/>
                <w:color w:val="000000"/>
                <w:sz w:val="24"/>
                <w:lang w:val="ru-RU"/>
              </w:rPr>
              <w:t>) в соответствии с решаемой коммуникативной задачей</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lastRenderedPageBreak/>
              <w:t>2.3.4</w:t>
            </w:r>
          </w:p>
        </w:tc>
        <w:tc>
          <w:tcPr>
            <w:tcW w:w="11948"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Распознавать и употреблять в устной и письменной речи родственные слова, образованные с использованием словосложения (</w:t>
            </w:r>
            <w:r>
              <w:rPr>
                <w:rFonts w:ascii="Times New Roman" w:hAnsi="Times New Roman"/>
                <w:i/>
                <w:color w:val="000000"/>
                <w:sz w:val="24"/>
              </w:rPr>
              <w:t>Geburtstag</w:t>
            </w:r>
            <w:r w:rsidRPr="00291383">
              <w:rPr>
                <w:rFonts w:ascii="Times New Roman" w:hAnsi="Times New Roman"/>
                <w:color w:val="000000"/>
                <w:sz w:val="24"/>
                <w:lang w:val="ru-RU"/>
              </w:rPr>
              <w:t>) в соответствии с решаемой коммуникативной задачей</w:t>
            </w:r>
          </w:p>
        </w:tc>
      </w:tr>
      <w:tr w:rsidR="0068051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i/>
                <w:color w:val="000000"/>
                <w:sz w:val="24"/>
              </w:rPr>
              <w:t>2.4</w:t>
            </w:r>
          </w:p>
        </w:tc>
        <w:tc>
          <w:tcPr>
            <w:tcW w:w="11948" w:type="dxa"/>
            <w:tcMar>
              <w:top w:w="50" w:type="dxa"/>
              <w:left w:w="100" w:type="dxa"/>
            </w:tcMar>
            <w:vAlign w:val="center"/>
          </w:tcPr>
          <w:p w:rsidR="0068051E" w:rsidRDefault="00DB56B3">
            <w:pPr>
              <w:spacing w:after="0" w:line="336" w:lineRule="auto"/>
              <w:ind w:left="365"/>
              <w:jc w:val="both"/>
            </w:pPr>
            <w:r>
              <w:rPr>
                <w:rFonts w:ascii="Times New Roman" w:hAnsi="Times New Roman"/>
                <w:i/>
                <w:color w:val="000000"/>
                <w:sz w:val="24"/>
              </w:rPr>
              <w:t>Грамматическая сторона речи</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2.4.1</w:t>
            </w:r>
          </w:p>
        </w:tc>
        <w:tc>
          <w:tcPr>
            <w:tcW w:w="11948"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простые предложения с однородными членами (союз </w:t>
            </w:r>
            <w:r>
              <w:rPr>
                <w:rFonts w:ascii="Times New Roman" w:hAnsi="Times New Roman"/>
                <w:i/>
                <w:color w:val="000000"/>
                <w:sz w:val="24"/>
              </w:rPr>
              <w:t>oder</w:t>
            </w:r>
            <w:r w:rsidRPr="00291383">
              <w:rPr>
                <w:rFonts w:ascii="Times New Roman" w:hAnsi="Times New Roman"/>
                <w:color w:val="000000"/>
                <w:sz w:val="24"/>
                <w:lang w:val="ru-RU"/>
              </w:rPr>
              <w:t>)</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2.4.2</w:t>
            </w:r>
          </w:p>
        </w:tc>
        <w:tc>
          <w:tcPr>
            <w:tcW w:w="11948"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сложносочинённые предложения с сочинительными союзами </w:t>
            </w:r>
            <w:r>
              <w:rPr>
                <w:rFonts w:ascii="Times New Roman" w:hAnsi="Times New Roman"/>
                <w:i/>
                <w:color w:val="000000"/>
                <w:sz w:val="24"/>
              </w:rPr>
              <w:t>und</w:t>
            </w:r>
            <w:r w:rsidRPr="00291383">
              <w:rPr>
                <w:rFonts w:ascii="Times New Roman" w:hAnsi="Times New Roman"/>
                <w:color w:val="000000"/>
                <w:sz w:val="24"/>
                <w:lang w:val="ru-RU"/>
              </w:rPr>
              <w:t xml:space="preserve">, </w:t>
            </w:r>
            <w:r>
              <w:rPr>
                <w:rFonts w:ascii="Times New Roman" w:hAnsi="Times New Roman"/>
                <w:i/>
                <w:color w:val="000000"/>
                <w:sz w:val="24"/>
              </w:rPr>
              <w:t>aber</w:t>
            </w:r>
            <w:r w:rsidRPr="00291383">
              <w:rPr>
                <w:rFonts w:ascii="Times New Roman" w:hAnsi="Times New Roman"/>
                <w:color w:val="000000"/>
                <w:sz w:val="24"/>
                <w:lang w:val="ru-RU"/>
              </w:rPr>
              <w:t xml:space="preserve">, </w:t>
            </w:r>
            <w:r>
              <w:rPr>
                <w:rFonts w:ascii="Times New Roman" w:hAnsi="Times New Roman"/>
                <w:i/>
                <w:color w:val="000000"/>
                <w:sz w:val="24"/>
              </w:rPr>
              <w:t>oder</w:t>
            </w:r>
            <w:r w:rsidRPr="00291383">
              <w:rPr>
                <w:rFonts w:ascii="Times New Roman" w:hAnsi="Times New Roman"/>
                <w:color w:val="000000"/>
                <w:sz w:val="24"/>
                <w:lang w:val="ru-RU"/>
              </w:rPr>
              <w:t xml:space="preserve">, </w:t>
            </w:r>
            <w:r>
              <w:rPr>
                <w:rFonts w:ascii="Times New Roman" w:hAnsi="Times New Roman"/>
                <w:i/>
                <w:color w:val="000000"/>
                <w:sz w:val="24"/>
              </w:rPr>
              <w:t>denn</w:t>
            </w:r>
            <w:r w:rsidRPr="00291383">
              <w:rPr>
                <w:rFonts w:ascii="Times New Roman" w:hAnsi="Times New Roman"/>
                <w:color w:val="000000"/>
                <w:sz w:val="24"/>
                <w:lang w:val="ru-RU"/>
              </w:rPr>
              <w:t xml:space="preserve"> </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2.4.3</w:t>
            </w:r>
          </w:p>
        </w:tc>
        <w:tc>
          <w:tcPr>
            <w:tcW w:w="11948"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модальный глагол </w:t>
            </w:r>
            <w:r>
              <w:rPr>
                <w:rFonts w:ascii="Times New Roman" w:hAnsi="Times New Roman"/>
                <w:i/>
                <w:color w:val="000000"/>
                <w:sz w:val="24"/>
              </w:rPr>
              <w:t>wollen</w:t>
            </w:r>
            <w:r w:rsidRPr="00291383">
              <w:rPr>
                <w:rFonts w:ascii="Times New Roman" w:hAnsi="Times New Roman"/>
                <w:color w:val="000000"/>
                <w:sz w:val="24"/>
                <w:lang w:val="ru-RU"/>
              </w:rPr>
              <w:t xml:space="preserve"> (в </w:t>
            </w:r>
            <w:r>
              <w:rPr>
                <w:rFonts w:ascii="Times New Roman" w:hAnsi="Times New Roman"/>
                <w:color w:val="000000"/>
                <w:sz w:val="24"/>
              </w:rPr>
              <w:t>Pr</w:t>
            </w:r>
            <w:r w:rsidRPr="00291383">
              <w:rPr>
                <w:rFonts w:ascii="Times New Roman" w:hAnsi="Times New Roman"/>
                <w:color w:val="000000"/>
                <w:sz w:val="24"/>
                <w:lang w:val="ru-RU"/>
              </w:rPr>
              <w:t>ä</w:t>
            </w:r>
            <w:r>
              <w:rPr>
                <w:rFonts w:ascii="Times New Roman" w:hAnsi="Times New Roman"/>
                <w:color w:val="000000"/>
                <w:sz w:val="24"/>
              </w:rPr>
              <w:t>sens</w:t>
            </w:r>
            <w:r w:rsidRPr="00291383">
              <w:rPr>
                <w:rFonts w:ascii="Times New Roman" w:hAnsi="Times New Roman"/>
                <w:color w:val="000000"/>
                <w:sz w:val="24"/>
                <w:lang w:val="ru-RU"/>
              </w:rPr>
              <w:t>)</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2.4.4</w:t>
            </w:r>
          </w:p>
        </w:tc>
        <w:tc>
          <w:tcPr>
            <w:tcW w:w="11948"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прилагательные в положительной, сравнительной и превосходной степенях сравнения </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2.4.5</w:t>
            </w:r>
          </w:p>
        </w:tc>
        <w:tc>
          <w:tcPr>
            <w:tcW w:w="11948"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Распознавать в письменном и звучащем тексте и употреблять в устной и письменной речи личные местоимения в винительном и дательном падежах (в некоторых речевых образцах)</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2.4.6</w:t>
            </w:r>
          </w:p>
        </w:tc>
        <w:tc>
          <w:tcPr>
            <w:tcW w:w="11948"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указательные местоимения </w:t>
            </w:r>
            <w:r>
              <w:rPr>
                <w:rFonts w:ascii="Times New Roman" w:hAnsi="Times New Roman"/>
                <w:i/>
                <w:color w:val="000000"/>
                <w:sz w:val="24"/>
              </w:rPr>
              <w:t>dieser</w:t>
            </w:r>
            <w:r w:rsidRPr="00291383">
              <w:rPr>
                <w:rFonts w:ascii="Times New Roman" w:hAnsi="Times New Roman"/>
                <w:color w:val="000000"/>
                <w:sz w:val="24"/>
                <w:lang w:val="ru-RU"/>
              </w:rPr>
              <w:t xml:space="preserve">, </w:t>
            </w:r>
            <w:r>
              <w:rPr>
                <w:rFonts w:ascii="Times New Roman" w:hAnsi="Times New Roman"/>
                <w:i/>
                <w:color w:val="000000"/>
                <w:sz w:val="24"/>
              </w:rPr>
              <w:t>dieses</w:t>
            </w:r>
            <w:r w:rsidRPr="00291383">
              <w:rPr>
                <w:rFonts w:ascii="Times New Roman" w:hAnsi="Times New Roman"/>
                <w:color w:val="000000"/>
                <w:sz w:val="24"/>
                <w:lang w:val="ru-RU"/>
              </w:rPr>
              <w:t xml:space="preserve">, </w:t>
            </w:r>
            <w:r>
              <w:rPr>
                <w:rFonts w:ascii="Times New Roman" w:hAnsi="Times New Roman"/>
                <w:i/>
                <w:color w:val="000000"/>
                <w:sz w:val="24"/>
              </w:rPr>
              <w:t>diese</w:t>
            </w:r>
            <w:r w:rsidRPr="00291383">
              <w:rPr>
                <w:rFonts w:ascii="Times New Roman" w:hAnsi="Times New Roman"/>
                <w:color w:val="000000"/>
                <w:sz w:val="24"/>
                <w:lang w:val="ru-RU"/>
              </w:rPr>
              <w:t xml:space="preserve"> </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2.4.7</w:t>
            </w:r>
          </w:p>
        </w:tc>
        <w:tc>
          <w:tcPr>
            <w:tcW w:w="11948"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количественные числительные (до 100) </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2.4.8</w:t>
            </w:r>
          </w:p>
        </w:tc>
        <w:tc>
          <w:tcPr>
            <w:tcW w:w="11948"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порядковые числительные (до 31) </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2.4.9</w:t>
            </w:r>
          </w:p>
        </w:tc>
        <w:tc>
          <w:tcPr>
            <w:tcW w:w="11948"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предлоги </w:t>
            </w:r>
            <w:r>
              <w:rPr>
                <w:rFonts w:ascii="Times New Roman" w:hAnsi="Times New Roman"/>
                <w:i/>
                <w:color w:val="000000"/>
                <w:sz w:val="24"/>
              </w:rPr>
              <w:t>f</w:t>
            </w:r>
            <w:r w:rsidRPr="00291383">
              <w:rPr>
                <w:rFonts w:ascii="Times New Roman" w:hAnsi="Times New Roman"/>
                <w:i/>
                <w:color w:val="000000"/>
                <w:sz w:val="24"/>
                <w:lang w:val="ru-RU"/>
              </w:rPr>
              <w:t>ü</w:t>
            </w:r>
            <w:r>
              <w:rPr>
                <w:rFonts w:ascii="Times New Roman" w:hAnsi="Times New Roman"/>
                <w:i/>
                <w:color w:val="000000"/>
                <w:sz w:val="24"/>
              </w:rPr>
              <w:t>r</w:t>
            </w:r>
            <w:r w:rsidRPr="00291383">
              <w:rPr>
                <w:rFonts w:ascii="Times New Roman" w:hAnsi="Times New Roman"/>
                <w:color w:val="000000"/>
                <w:sz w:val="24"/>
                <w:lang w:val="ru-RU"/>
              </w:rPr>
              <w:t xml:space="preserve">, </w:t>
            </w:r>
            <w:r>
              <w:rPr>
                <w:rFonts w:ascii="Times New Roman" w:hAnsi="Times New Roman"/>
                <w:i/>
                <w:color w:val="000000"/>
                <w:sz w:val="24"/>
              </w:rPr>
              <w:t>mit</w:t>
            </w:r>
            <w:r w:rsidRPr="00291383">
              <w:rPr>
                <w:rFonts w:ascii="Times New Roman" w:hAnsi="Times New Roman"/>
                <w:color w:val="000000"/>
                <w:sz w:val="24"/>
                <w:lang w:val="ru-RU"/>
              </w:rPr>
              <w:t xml:space="preserve">, </w:t>
            </w:r>
            <w:r>
              <w:rPr>
                <w:rFonts w:ascii="Times New Roman" w:hAnsi="Times New Roman"/>
                <w:i/>
                <w:color w:val="000000"/>
                <w:sz w:val="24"/>
              </w:rPr>
              <w:t>um</w:t>
            </w:r>
            <w:r w:rsidRPr="00291383">
              <w:rPr>
                <w:rFonts w:ascii="Times New Roman" w:hAnsi="Times New Roman"/>
                <w:color w:val="000000"/>
                <w:sz w:val="24"/>
                <w:lang w:val="ru-RU"/>
              </w:rPr>
              <w:t xml:space="preserve"> (в некоторых речевых образцах)</w:t>
            </w:r>
          </w:p>
        </w:tc>
      </w:tr>
      <w:tr w:rsidR="0068051E">
        <w:trPr>
          <w:trHeight w:val="144"/>
        </w:trPr>
        <w:tc>
          <w:tcPr>
            <w:tcW w:w="1894" w:type="dxa"/>
            <w:shd w:val="clear" w:color="auto" w:fill="FFFFFF"/>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3</w:t>
            </w:r>
          </w:p>
        </w:tc>
        <w:tc>
          <w:tcPr>
            <w:tcW w:w="11948" w:type="dxa"/>
            <w:shd w:val="clear" w:color="auto" w:fill="FFFFFF"/>
            <w:tcMar>
              <w:top w:w="50" w:type="dxa"/>
              <w:left w:w="100" w:type="dxa"/>
            </w:tcMar>
            <w:vAlign w:val="center"/>
          </w:tcPr>
          <w:p w:rsidR="0068051E" w:rsidRDefault="00DB56B3">
            <w:pPr>
              <w:spacing w:after="0" w:line="336" w:lineRule="auto"/>
              <w:ind w:left="365"/>
              <w:jc w:val="both"/>
            </w:pPr>
            <w:r>
              <w:rPr>
                <w:rFonts w:ascii="Times New Roman" w:hAnsi="Times New Roman"/>
                <w:color w:val="000000"/>
                <w:sz w:val="24"/>
              </w:rPr>
              <w:t>Социокультурные знания и умения</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3.1</w:t>
            </w:r>
          </w:p>
        </w:tc>
        <w:tc>
          <w:tcPr>
            <w:tcW w:w="11948"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Использовать некоторые социокультурные элементы речевого </w:t>
            </w:r>
            <w:r w:rsidRPr="00291383">
              <w:rPr>
                <w:rFonts w:ascii="Times New Roman" w:hAnsi="Times New Roman"/>
                <w:color w:val="000000"/>
                <w:sz w:val="24"/>
                <w:lang w:val="ru-RU"/>
              </w:rPr>
              <w:lastRenderedPageBreak/>
              <w:t xml:space="preserve">поведенческого этикета, принятые в стране (странах) изучаемого языка, в некоторых ситуациях общения: приветствие, знакомство, выражение благодарности, извинение, поздравление, разговор по телефону </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lastRenderedPageBreak/>
              <w:t>3.2</w:t>
            </w:r>
          </w:p>
        </w:tc>
        <w:tc>
          <w:tcPr>
            <w:tcW w:w="11948"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Кратко рассказывать о России и стране (странах) изучаемого языка </w:t>
            </w:r>
          </w:p>
        </w:tc>
      </w:tr>
      <w:tr w:rsidR="0068051E" w:rsidRPr="00CE634E">
        <w:trPr>
          <w:trHeight w:val="144"/>
        </w:trPr>
        <w:tc>
          <w:tcPr>
            <w:tcW w:w="1894"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3.3</w:t>
            </w:r>
          </w:p>
        </w:tc>
        <w:tc>
          <w:tcPr>
            <w:tcW w:w="11948"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Использовать двуязычные словари, словари в картинках и другие справочные материалы, включая ресурсы сети Интернет</w:t>
            </w:r>
          </w:p>
        </w:tc>
      </w:tr>
    </w:tbl>
    <w:p w:rsidR="0068051E" w:rsidRPr="00291383" w:rsidRDefault="0068051E">
      <w:pPr>
        <w:spacing w:after="0"/>
        <w:ind w:left="120"/>
        <w:rPr>
          <w:lang w:val="ru-RU"/>
        </w:rPr>
      </w:pPr>
    </w:p>
    <w:p w:rsidR="0068051E" w:rsidRPr="00291383" w:rsidRDefault="0068051E">
      <w:pPr>
        <w:rPr>
          <w:lang w:val="ru-RU"/>
        </w:rPr>
        <w:sectPr w:rsidR="0068051E" w:rsidRPr="00291383">
          <w:pgSz w:w="11906" w:h="16383"/>
          <w:pgMar w:top="1134" w:right="850" w:bottom="1134" w:left="1701" w:header="720" w:footer="720" w:gutter="0"/>
          <w:cols w:space="720"/>
        </w:sectPr>
      </w:pPr>
    </w:p>
    <w:p w:rsidR="0068051E" w:rsidRDefault="00DB56B3">
      <w:pPr>
        <w:spacing w:before="199" w:after="199"/>
        <w:ind w:left="120"/>
      </w:pPr>
      <w:bookmarkStart w:id="14" w:name="block-70878459"/>
      <w:bookmarkEnd w:id="13"/>
      <w:r>
        <w:rPr>
          <w:rFonts w:ascii="Times New Roman" w:hAnsi="Times New Roman"/>
          <w:b/>
          <w:color w:val="000000"/>
          <w:sz w:val="28"/>
        </w:rPr>
        <w:lastRenderedPageBreak/>
        <w:t xml:space="preserve">ПРОВЕРЯЕМЫЕ ЭЛЕМЕНТЫ СОДЕРЖАНИЯ </w:t>
      </w:r>
    </w:p>
    <w:p w:rsidR="0068051E" w:rsidRDefault="0068051E">
      <w:pPr>
        <w:spacing w:before="199" w:after="199"/>
        <w:ind w:left="120"/>
      </w:pPr>
    </w:p>
    <w:p w:rsidR="0068051E" w:rsidRDefault="00DB56B3">
      <w:pPr>
        <w:spacing w:before="199" w:after="199"/>
        <w:ind w:left="120"/>
      </w:pPr>
      <w:proofErr w:type="gramStart"/>
      <w:r>
        <w:rPr>
          <w:rFonts w:ascii="Times New Roman" w:hAnsi="Times New Roman"/>
          <w:b/>
          <w:color w:val="000000"/>
          <w:sz w:val="28"/>
        </w:rPr>
        <w:t>2</w:t>
      </w:r>
      <w:proofErr w:type="gramEnd"/>
      <w:r>
        <w:rPr>
          <w:rFonts w:ascii="Times New Roman" w:hAnsi="Times New Roman"/>
          <w:b/>
          <w:color w:val="000000"/>
          <w:sz w:val="28"/>
        </w:rPr>
        <w:t xml:space="preserve">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4"/>
        <w:gridCol w:w="8096"/>
      </w:tblGrid>
      <w:tr w:rsidR="0068051E">
        <w:trPr>
          <w:trHeight w:val="144"/>
        </w:trPr>
        <w:tc>
          <w:tcPr>
            <w:tcW w:w="1330" w:type="dxa"/>
            <w:tcMar>
              <w:top w:w="50" w:type="dxa"/>
              <w:left w:w="100" w:type="dxa"/>
            </w:tcMar>
            <w:vAlign w:val="center"/>
          </w:tcPr>
          <w:p w:rsidR="0068051E" w:rsidRDefault="00DB56B3">
            <w:pPr>
              <w:spacing w:after="0"/>
              <w:ind w:left="272"/>
            </w:pPr>
            <w:r>
              <w:rPr>
                <w:rFonts w:ascii="Times New Roman" w:hAnsi="Times New Roman"/>
                <w:b/>
                <w:color w:val="000000"/>
                <w:sz w:val="24"/>
              </w:rPr>
              <w:t xml:space="preserve"> Код </w:t>
            </w:r>
          </w:p>
        </w:tc>
        <w:tc>
          <w:tcPr>
            <w:tcW w:w="12835" w:type="dxa"/>
            <w:tcMar>
              <w:top w:w="50" w:type="dxa"/>
              <w:left w:w="100" w:type="dxa"/>
            </w:tcMar>
            <w:vAlign w:val="center"/>
          </w:tcPr>
          <w:p w:rsidR="0068051E" w:rsidRDefault="00DB56B3">
            <w:pPr>
              <w:spacing w:after="0"/>
              <w:ind w:left="272"/>
            </w:pPr>
            <w:r>
              <w:rPr>
                <w:rFonts w:ascii="Times New Roman" w:hAnsi="Times New Roman"/>
                <w:b/>
                <w:color w:val="000000"/>
                <w:sz w:val="24"/>
              </w:rPr>
              <w:t xml:space="preserve"> Проверяемый элемент содержания </w:t>
            </w:r>
          </w:p>
        </w:tc>
      </w:tr>
      <w:tr w:rsidR="0068051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w:t>
            </w:r>
          </w:p>
        </w:tc>
        <w:tc>
          <w:tcPr>
            <w:tcW w:w="12835" w:type="dxa"/>
            <w:tcMar>
              <w:top w:w="50" w:type="dxa"/>
              <w:left w:w="100" w:type="dxa"/>
            </w:tcMar>
            <w:vAlign w:val="center"/>
          </w:tcPr>
          <w:p w:rsidR="0068051E" w:rsidRDefault="00DB56B3">
            <w:pPr>
              <w:spacing w:after="0" w:line="336" w:lineRule="auto"/>
              <w:ind w:left="365"/>
              <w:jc w:val="both"/>
            </w:pPr>
            <w:r>
              <w:rPr>
                <w:rFonts w:ascii="Times New Roman" w:hAnsi="Times New Roman"/>
                <w:color w:val="000000"/>
                <w:sz w:val="24"/>
              </w:rPr>
              <w:t>Коммуникативные умения</w:t>
            </w:r>
          </w:p>
        </w:tc>
      </w:tr>
      <w:tr w:rsidR="0068051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i/>
                <w:color w:val="000000"/>
                <w:sz w:val="24"/>
              </w:rPr>
              <w:t>1.1</w:t>
            </w:r>
          </w:p>
        </w:tc>
        <w:tc>
          <w:tcPr>
            <w:tcW w:w="12835" w:type="dxa"/>
            <w:tcMar>
              <w:top w:w="50" w:type="dxa"/>
              <w:left w:w="100" w:type="dxa"/>
            </w:tcMar>
            <w:vAlign w:val="center"/>
          </w:tcPr>
          <w:p w:rsidR="0068051E" w:rsidRDefault="00DB56B3">
            <w:pPr>
              <w:spacing w:after="0" w:line="336" w:lineRule="auto"/>
              <w:ind w:left="365"/>
              <w:jc w:val="both"/>
            </w:pPr>
            <w:r>
              <w:rPr>
                <w:rFonts w:ascii="Times New Roman" w:hAnsi="Times New Roman"/>
                <w:i/>
                <w:color w:val="000000"/>
                <w:sz w:val="24"/>
              </w:rPr>
              <w:t>Говорение</w:t>
            </w:r>
          </w:p>
        </w:tc>
      </w:tr>
      <w:tr w:rsidR="0068051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1.1.1</w:t>
            </w:r>
          </w:p>
        </w:tc>
        <w:tc>
          <w:tcPr>
            <w:tcW w:w="12835" w:type="dxa"/>
            <w:tcMar>
              <w:top w:w="50" w:type="dxa"/>
              <w:left w:w="100" w:type="dxa"/>
            </w:tcMar>
            <w:vAlign w:val="center"/>
          </w:tcPr>
          <w:p w:rsidR="0068051E" w:rsidRDefault="00DB56B3">
            <w:pPr>
              <w:spacing w:after="0" w:line="336" w:lineRule="auto"/>
              <w:ind w:left="365"/>
              <w:jc w:val="both"/>
            </w:pPr>
            <w:r>
              <w:rPr>
                <w:rFonts w:ascii="Times New Roman" w:hAnsi="Times New Roman"/>
                <w:color w:val="000000"/>
                <w:sz w:val="24"/>
              </w:rPr>
              <w:t>Диалогическая речь</w:t>
            </w:r>
          </w:p>
        </w:tc>
      </w:tr>
      <w:tr w:rsidR="0068051E" w:rsidRPr="00CE634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1.1.1.1</w:t>
            </w:r>
          </w:p>
        </w:tc>
        <w:tc>
          <w:tcPr>
            <w:tcW w:w="12835"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Диалог этикетного характера с использованием речевых ситуаций, ключевых слов и (или) иллюстрации с соблюдением норм речевого этикета, принятых в стране (странах) изучаемого языка: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tc>
      </w:tr>
      <w:tr w:rsidR="0068051E" w:rsidRPr="00CE634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1.1.1.2</w:t>
            </w:r>
          </w:p>
        </w:tc>
        <w:tc>
          <w:tcPr>
            <w:tcW w:w="12835"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Диалог-расспрос с использованием речевых ситуаций, ключевых слов и (или) иллюстрации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ответы на вопросы собеседника</w:t>
            </w:r>
          </w:p>
        </w:tc>
      </w:tr>
      <w:tr w:rsidR="0068051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1.1.2</w:t>
            </w:r>
          </w:p>
        </w:tc>
        <w:tc>
          <w:tcPr>
            <w:tcW w:w="12835" w:type="dxa"/>
            <w:tcMar>
              <w:top w:w="50" w:type="dxa"/>
              <w:left w:w="100" w:type="dxa"/>
            </w:tcMar>
            <w:vAlign w:val="center"/>
          </w:tcPr>
          <w:p w:rsidR="0068051E" w:rsidRDefault="00DB56B3">
            <w:pPr>
              <w:spacing w:after="0" w:line="336" w:lineRule="auto"/>
              <w:ind w:left="365"/>
              <w:jc w:val="both"/>
            </w:pPr>
            <w:r>
              <w:rPr>
                <w:rFonts w:ascii="Times New Roman" w:hAnsi="Times New Roman"/>
                <w:color w:val="000000"/>
                <w:sz w:val="24"/>
              </w:rPr>
              <w:t xml:space="preserve">Монологическая речь </w:t>
            </w:r>
          </w:p>
        </w:tc>
      </w:tr>
      <w:tr w:rsidR="0068051E" w:rsidRPr="00CE634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1.1.2.1</w:t>
            </w:r>
          </w:p>
        </w:tc>
        <w:tc>
          <w:tcPr>
            <w:tcW w:w="12835"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Описание предмета, реального человека или литературного персонажа с использованием ключевых слов, вопросов и (или) иллюстраций</w:t>
            </w:r>
          </w:p>
        </w:tc>
      </w:tr>
      <w:tr w:rsidR="0068051E" w:rsidRPr="00CE634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1.1.2.2</w:t>
            </w:r>
          </w:p>
        </w:tc>
        <w:tc>
          <w:tcPr>
            <w:tcW w:w="12835"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Рассказ о себе, члене семьи, друге с использованием ключевых слов, вопросов и (или) иллюстраций</w:t>
            </w:r>
          </w:p>
        </w:tc>
      </w:tr>
      <w:tr w:rsidR="0068051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i/>
                <w:color w:val="000000"/>
                <w:sz w:val="24"/>
              </w:rPr>
              <w:t>1.2</w:t>
            </w:r>
          </w:p>
        </w:tc>
        <w:tc>
          <w:tcPr>
            <w:tcW w:w="12835" w:type="dxa"/>
            <w:tcMar>
              <w:top w:w="50" w:type="dxa"/>
              <w:left w:w="100" w:type="dxa"/>
            </w:tcMar>
            <w:vAlign w:val="center"/>
          </w:tcPr>
          <w:p w:rsidR="0068051E" w:rsidRDefault="00DB56B3">
            <w:pPr>
              <w:spacing w:after="0" w:line="336" w:lineRule="auto"/>
              <w:ind w:left="365"/>
              <w:jc w:val="both"/>
            </w:pPr>
            <w:r>
              <w:rPr>
                <w:rFonts w:ascii="Times New Roman" w:hAnsi="Times New Roman"/>
                <w:i/>
                <w:color w:val="000000"/>
                <w:sz w:val="24"/>
              </w:rPr>
              <w:t>Аудирование</w:t>
            </w:r>
          </w:p>
        </w:tc>
      </w:tr>
      <w:tr w:rsidR="0068051E" w:rsidRPr="00CE634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1.2.1</w:t>
            </w:r>
          </w:p>
        </w:tc>
        <w:tc>
          <w:tcPr>
            <w:tcW w:w="12835"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Понимание на слух речи учителя и других обучающихся и вербальная (невербальная) реакция на услышанное (при непосредственном общении)</w:t>
            </w:r>
          </w:p>
        </w:tc>
      </w:tr>
      <w:tr w:rsidR="0068051E" w:rsidRPr="00CE634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1.2.2</w:t>
            </w:r>
          </w:p>
        </w:tc>
        <w:tc>
          <w:tcPr>
            <w:tcW w:w="12835"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Аудирование с пониманием основного содержания учебных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догадки</w:t>
            </w:r>
          </w:p>
        </w:tc>
      </w:tr>
      <w:tr w:rsidR="0068051E" w:rsidRPr="00CE634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1.2.3</w:t>
            </w:r>
          </w:p>
        </w:tc>
        <w:tc>
          <w:tcPr>
            <w:tcW w:w="12835"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Аудирование с пониманием запрашиваемой информации в учебных текстах, построенных на изученном языковом материале: выделение из </w:t>
            </w:r>
            <w:r w:rsidRPr="00291383">
              <w:rPr>
                <w:rFonts w:ascii="Times New Roman" w:hAnsi="Times New Roman"/>
                <w:color w:val="000000"/>
                <w:sz w:val="24"/>
                <w:lang w:val="ru-RU"/>
              </w:rPr>
              <w:lastRenderedPageBreak/>
              <w:t>воспринимаемого на слух текста и понимание информации фактического характера (например, имя, возраст, любимое занятие, цвет) с использованием иллюстраций и языковой догадки</w:t>
            </w:r>
          </w:p>
        </w:tc>
      </w:tr>
      <w:tr w:rsidR="0068051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i/>
                <w:color w:val="000000"/>
                <w:sz w:val="24"/>
              </w:rPr>
              <w:lastRenderedPageBreak/>
              <w:t>1.3</w:t>
            </w:r>
          </w:p>
        </w:tc>
        <w:tc>
          <w:tcPr>
            <w:tcW w:w="12835" w:type="dxa"/>
            <w:tcMar>
              <w:top w:w="50" w:type="dxa"/>
              <w:left w:w="100" w:type="dxa"/>
            </w:tcMar>
            <w:vAlign w:val="center"/>
          </w:tcPr>
          <w:p w:rsidR="0068051E" w:rsidRDefault="00DB56B3">
            <w:pPr>
              <w:spacing w:after="0" w:line="336" w:lineRule="auto"/>
              <w:ind w:left="365"/>
              <w:jc w:val="both"/>
            </w:pPr>
            <w:r>
              <w:rPr>
                <w:rFonts w:ascii="Times New Roman" w:hAnsi="Times New Roman"/>
                <w:i/>
                <w:color w:val="000000"/>
                <w:sz w:val="24"/>
              </w:rPr>
              <w:t>Смысловое чтение</w:t>
            </w:r>
          </w:p>
        </w:tc>
      </w:tr>
      <w:tr w:rsidR="0068051E" w:rsidRPr="00CE634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1.3.1</w:t>
            </w:r>
          </w:p>
        </w:tc>
        <w:tc>
          <w:tcPr>
            <w:tcW w:w="12835"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Чтение вслух учебных и адаптированных аутентичных текстов, построенных на изученном языковом материале, с соблюдением правил чтения и соответствующей интонацией; понимание прочитанного</w:t>
            </w:r>
          </w:p>
        </w:tc>
      </w:tr>
      <w:tr w:rsidR="0068051E" w:rsidRPr="00CE634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1.3.2</w:t>
            </w:r>
          </w:p>
        </w:tc>
        <w:tc>
          <w:tcPr>
            <w:tcW w:w="12835"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Чтение про себя и понимание основного содержания учебных текстов, построенных на изученном языковом материале: определение основной темы и главных фактов (событий) в прочитанном тексте с использованием иллюстраций и языковой догадки</w:t>
            </w:r>
          </w:p>
        </w:tc>
      </w:tr>
      <w:tr w:rsidR="0068051E" w:rsidRPr="00CE634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1.3.3</w:t>
            </w:r>
          </w:p>
        </w:tc>
        <w:tc>
          <w:tcPr>
            <w:tcW w:w="12835"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Чтение про себя и понимание запрашиваемой информации в учебных текстах, построенных на изученном языковом материале: нахождение в прочитанном тексте и </w:t>
            </w:r>
            <w:proofErr w:type="gramStart"/>
            <w:r w:rsidRPr="00291383">
              <w:rPr>
                <w:rFonts w:ascii="Times New Roman" w:hAnsi="Times New Roman"/>
                <w:color w:val="000000"/>
                <w:sz w:val="24"/>
                <w:lang w:val="ru-RU"/>
              </w:rPr>
              <w:t>понимание запрашиваемой информации фактического характера с использованием иллюстраций</w:t>
            </w:r>
            <w:proofErr w:type="gramEnd"/>
            <w:r w:rsidRPr="00291383">
              <w:rPr>
                <w:rFonts w:ascii="Times New Roman" w:hAnsi="Times New Roman"/>
                <w:color w:val="000000"/>
                <w:sz w:val="24"/>
                <w:lang w:val="ru-RU"/>
              </w:rPr>
              <w:t xml:space="preserve"> и языковой догадки</w:t>
            </w:r>
          </w:p>
        </w:tc>
      </w:tr>
      <w:tr w:rsidR="0068051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i/>
                <w:color w:val="000000"/>
                <w:sz w:val="24"/>
              </w:rPr>
              <w:t>1.4</w:t>
            </w:r>
          </w:p>
        </w:tc>
        <w:tc>
          <w:tcPr>
            <w:tcW w:w="12835" w:type="dxa"/>
            <w:tcMar>
              <w:top w:w="50" w:type="dxa"/>
              <w:left w:w="100" w:type="dxa"/>
            </w:tcMar>
            <w:vAlign w:val="center"/>
          </w:tcPr>
          <w:p w:rsidR="0068051E" w:rsidRDefault="00DB56B3">
            <w:pPr>
              <w:spacing w:after="0" w:line="336" w:lineRule="auto"/>
              <w:ind w:left="365"/>
              <w:jc w:val="both"/>
            </w:pPr>
            <w:r>
              <w:rPr>
                <w:rFonts w:ascii="Times New Roman" w:hAnsi="Times New Roman"/>
                <w:i/>
                <w:color w:val="000000"/>
                <w:sz w:val="24"/>
              </w:rPr>
              <w:t>Письмо</w:t>
            </w:r>
          </w:p>
        </w:tc>
      </w:tr>
      <w:tr w:rsidR="0068051E" w:rsidRPr="00CE634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1.4.1</w:t>
            </w:r>
          </w:p>
        </w:tc>
        <w:tc>
          <w:tcPr>
            <w:tcW w:w="12835"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tc>
      </w:tr>
      <w:tr w:rsidR="0068051E" w:rsidRPr="00CE634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1.4.2</w:t>
            </w:r>
          </w:p>
        </w:tc>
        <w:tc>
          <w:tcPr>
            <w:tcW w:w="12835"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 (странах) изучаемого языка</w:t>
            </w:r>
          </w:p>
        </w:tc>
      </w:tr>
      <w:tr w:rsidR="0068051E" w:rsidRPr="00CE634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1.4.3</w:t>
            </w:r>
          </w:p>
        </w:tc>
        <w:tc>
          <w:tcPr>
            <w:tcW w:w="12835"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Написание с использованием образца коротких поздравлений с праздниками (с днём рождения, Новым годом, Рождеством)</w:t>
            </w:r>
          </w:p>
        </w:tc>
      </w:tr>
      <w:tr w:rsidR="0068051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w:t>
            </w:r>
          </w:p>
        </w:tc>
        <w:tc>
          <w:tcPr>
            <w:tcW w:w="12835" w:type="dxa"/>
            <w:tcMar>
              <w:top w:w="50" w:type="dxa"/>
              <w:left w:w="100" w:type="dxa"/>
            </w:tcMar>
            <w:vAlign w:val="center"/>
          </w:tcPr>
          <w:p w:rsidR="0068051E" w:rsidRDefault="00DB56B3">
            <w:pPr>
              <w:spacing w:after="0" w:line="336" w:lineRule="auto"/>
              <w:ind w:left="365"/>
              <w:jc w:val="both"/>
            </w:pPr>
            <w:r>
              <w:rPr>
                <w:rFonts w:ascii="Times New Roman" w:hAnsi="Times New Roman"/>
                <w:color w:val="000000"/>
                <w:sz w:val="24"/>
              </w:rPr>
              <w:t>Языковые знания и навыки</w:t>
            </w:r>
          </w:p>
        </w:tc>
      </w:tr>
      <w:tr w:rsidR="0068051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i/>
                <w:color w:val="000000"/>
                <w:sz w:val="24"/>
              </w:rPr>
              <w:t>2.1</w:t>
            </w:r>
          </w:p>
        </w:tc>
        <w:tc>
          <w:tcPr>
            <w:tcW w:w="12835" w:type="dxa"/>
            <w:tcMar>
              <w:top w:w="50" w:type="dxa"/>
              <w:left w:w="100" w:type="dxa"/>
            </w:tcMar>
            <w:vAlign w:val="center"/>
          </w:tcPr>
          <w:p w:rsidR="0068051E" w:rsidRDefault="00DB56B3">
            <w:pPr>
              <w:spacing w:after="0" w:line="336" w:lineRule="auto"/>
              <w:ind w:left="365"/>
              <w:jc w:val="both"/>
            </w:pPr>
            <w:r>
              <w:rPr>
                <w:rFonts w:ascii="Times New Roman" w:hAnsi="Times New Roman"/>
                <w:i/>
                <w:color w:val="000000"/>
                <w:sz w:val="24"/>
              </w:rPr>
              <w:t>Фонетическая сторона речи</w:t>
            </w:r>
          </w:p>
        </w:tc>
      </w:tr>
      <w:tr w:rsidR="0068051E" w:rsidRPr="00CE634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2.1.1</w:t>
            </w:r>
          </w:p>
        </w:tc>
        <w:tc>
          <w:tcPr>
            <w:tcW w:w="12835"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Фонетически корректное озвучивание букв немецкого алфавита</w:t>
            </w:r>
          </w:p>
        </w:tc>
      </w:tr>
      <w:tr w:rsidR="0068051E" w:rsidRPr="00CE634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2.1.2</w:t>
            </w:r>
          </w:p>
        </w:tc>
        <w:tc>
          <w:tcPr>
            <w:tcW w:w="12835"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Чтение основных дифтонгов и сочетаний согласных, выделение некоторых </w:t>
            </w:r>
            <w:proofErr w:type="gramStart"/>
            <w:r w:rsidRPr="00291383">
              <w:rPr>
                <w:rFonts w:ascii="Times New Roman" w:hAnsi="Times New Roman"/>
                <w:color w:val="000000"/>
                <w:sz w:val="24"/>
                <w:lang w:val="ru-RU"/>
              </w:rPr>
              <w:t>звуко-буквенных</w:t>
            </w:r>
            <w:proofErr w:type="gramEnd"/>
            <w:r w:rsidRPr="00291383">
              <w:rPr>
                <w:rFonts w:ascii="Times New Roman" w:hAnsi="Times New Roman"/>
                <w:color w:val="000000"/>
                <w:sz w:val="24"/>
                <w:lang w:val="ru-RU"/>
              </w:rPr>
              <w:t xml:space="preserve"> сочетаний при анализе изученных слов</w:t>
            </w:r>
          </w:p>
        </w:tc>
      </w:tr>
      <w:tr w:rsidR="0068051E" w:rsidRPr="00CE634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2.1.3</w:t>
            </w:r>
          </w:p>
        </w:tc>
        <w:tc>
          <w:tcPr>
            <w:tcW w:w="12835"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Чтение новых слов согласно основным правилам чтения немецкого языка</w:t>
            </w:r>
          </w:p>
        </w:tc>
      </w:tr>
      <w:tr w:rsidR="0068051E" w:rsidRPr="00CE634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2.1.4</w:t>
            </w:r>
          </w:p>
        </w:tc>
        <w:tc>
          <w:tcPr>
            <w:tcW w:w="12835"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Различение на слух и адекватное, без ошибок, ведущих к сбою в </w:t>
            </w:r>
            <w:r w:rsidRPr="00291383">
              <w:rPr>
                <w:rFonts w:ascii="Times New Roman" w:hAnsi="Times New Roman"/>
                <w:color w:val="000000"/>
                <w:sz w:val="24"/>
                <w:lang w:val="ru-RU"/>
              </w:rPr>
              <w:lastRenderedPageBreak/>
              <w:t xml:space="preserve">коммуникации, произнесение слов с соблюдением правильного ударения и фраз (предложений) с соблюдением их ритмико-интонационных особенностей </w:t>
            </w:r>
          </w:p>
        </w:tc>
      </w:tr>
      <w:tr w:rsidR="0068051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i/>
                <w:color w:val="000000"/>
                <w:sz w:val="24"/>
              </w:rPr>
              <w:lastRenderedPageBreak/>
              <w:t>2.2</w:t>
            </w:r>
          </w:p>
        </w:tc>
        <w:tc>
          <w:tcPr>
            <w:tcW w:w="12835" w:type="dxa"/>
            <w:tcMar>
              <w:top w:w="50" w:type="dxa"/>
              <w:left w:w="100" w:type="dxa"/>
            </w:tcMar>
            <w:vAlign w:val="center"/>
          </w:tcPr>
          <w:p w:rsidR="0068051E" w:rsidRDefault="00DB56B3">
            <w:pPr>
              <w:spacing w:after="0" w:line="336" w:lineRule="auto"/>
              <w:ind w:left="365"/>
              <w:jc w:val="both"/>
            </w:pPr>
            <w:r>
              <w:rPr>
                <w:rFonts w:ascii="Times New Roman" w:hAnsi="Times New Roman"/>
                <w:i/>
                <w:color w:val="000000"/>
                <w:sz w:val="24"/>
              </w:rPr>
              <w:t>Графика, орфография и пунктуация</w:t>
            </w:r>
          </w:p>
        </w:tc>
      </w:tr>
      <w:tr w:rsidR="0068051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2.2.1</w:t>
            </w:r>
          </w:p>
        </w:tc>
        <w:tc>
          <w:tcPr>
            <w:tcW w:w="12835" w:type="dxa"/>
            <w:tcMar>
              <w:top w:w="50" w:type="dxa"/>
              <w:left w:w="100" w:type="dxa"/>
            </w:tcMar>
            <w:vAlign w:val="center"/>
          </w:tcPr>
          <w:p w:rsidR="0068051E" w:rsidRDefault="00DB56B3">
            <w:pPr>
              <w:spacing w:after="0" w:line="336" w:lineRule="auto"/>
              <w:ind w:left="365"/>
              <w:jc w:val="both"/>
            </w:pPr>
            <w:r>
              <w:rPr>
                <w:rFonts w:ascii="Times New Roman" w:hAnsi="Times New Roman"/>
                <w:color w:val="000000"/>
                <w:sz w:val="24"/>
              </w:rPr>
              <w:t>Правильное написание изученных слов</w:t>
            </w:r>
          </w:p>
        </w:tc>
      </w:tr>
      <w:tr w:rsidR="0068051E" w:rsidRPr="00CE634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2.2.2</w:t>
            </w:r>
          </w:p>
        </w:tc>
        <w:tc>
          <w:tcPr>
            <w:tcW w:w="12835"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Правильная расстановка знаков препинания: точки, вопросительного и восклицательного знаков в конце предложения</w:t>
            </w:r>
          </w:p>
        </w:tc>
      </w:tr>
      <w:tr w:rsidR="0068051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i/>
                <w:color w:val="000000"/>
                <w:sz w:val="24"/>
              </w:rPr>
              <w:t>2.3</w:t>
            </w:r>
          </w:p>
        </w:tc>
        <w:tc>
          <w:tcPr>
            <w:tcW w:w="12835" w:type="dxa"/>
            <w:tcMar>
              <w:top w:w="50" w:type="dxa"/>
              <w:left w:w="100" w:type="dxa"/>
            </w:tcMar>
            <w:vAlign w:val="center"/>
          </w:tcPr>
          <w:p w:rsidR="0068051E" w:rsidRDefault="00DB56B3">
            <w:pPr>
              <w:spacing w:after="0" w:line="336" w:lineRule="auto"/>
              <w:ind w:left="365"/>
              <w:jc w:val="both"/>
            </w:pPr>
            <w:r>
              <w:rPr>
                <w:rFonts w:ascii="Times New Roman" w:hAnsi="Times New Roman"/>
                <w:i/>
                <w:color w:val="000000"/>
                <w:sz w:val="24"/>
              </w:rPr>
              <w:t>Лексическая сторона речи</w:t>
            </w:r>
          </w:p>
        </w:tc>
      </w:tr>
      <w:tr w:rsidR="0068051E" w:rsidRPr="00CE634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2.3.1</w:t>
            </w:r>
          </w:p>
        </w:tc>
        <w:tc>
          <w:tcPr>
            <w:tcW w:w="12835"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tc>
      </w:tr>
      <w:tr w:rsidR="0068051E" w:rsidRPr="00CE634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2.3.2</w:t>
            </w:r>
          </w:p>
        </w:tc>
        <w:tc>
          <w:tcPr>
            <w:tcW w:w="12835"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Распознавание интернациональных слов (</w:t>
            </w:r>
            <w:r>
              <w:rPr>
                <w:rFonts w:ascii="Times New Roman" w:hAnsi="Times New Roman"/>
                <w:i/>
                <w:color w:val="000000"/>
                <w:sz w:val="24"/>
              </w:rPr>
              <w:t>der</w:t>
            </w:r>
            <w:r w:rsidRPr="00291383">
              <w:rPr>
                <w:rFonts w:ascii="Times New Roman" w:hAnsi="Times New Roman"/>
                <w:i/>
                <w:color w:val="000000"/>
                <w:sz w:val="24"/>
                <w:lang w:val="ru-RU"/>
              </w:rPr>
              <w:t xml:space="preserve"> </w:t>
            </w:r>
            <w:r>
              <w:rPr>
                <w:rFonts w:ascii="Times New Roman" w:hAnsi="Times New Roman"/>
                <w:i/>
                <w:color w:val="000000"/>
                <w:sz w:val="24"/>
              </w:rPr>
              <w:t>Film</w:t>
            </w:r>
            <w:r w:rsidRPr="00291383">
              <w:rPr>
                <w:rFonts w:ascii="Times New Roman" w:hAnsi="Times New Roman"/>
                <w:color w:val="000000"/>
                <w:sz w:val="24"/>
                <w:lang w:val="ru-RU"/>
              </w:rPr>
              <w:t xml:space="preserve">, </w:t>
            </w:r>
            <w:r>
              <w:rPr>
                <w:rFonts w:ascii="Times New Roman" w:hAnsi="Times New Roman"/>
                <w:i/>
                <w:color w:val="000000"/>
                <w:sz w:val="24"/>
              </w:rPr>
              <w:t>das</w:t>
            </w:r>
            <w:r w:rsidRPr="00291383">
              <w:rPr>
                <w:rFonts w:ascii="Times New Roman" w:hAnsi="Times New Roman"/>
                <w:i/>
                <w:color w:val="000000"/>
                <w:sz w:val="24"/>
                <w:lang w:val="ru-RU"/>
              </w:rPr>
              <w:t xml:space="preserve"> </w:t>
            </w:r>
            <w:r>
              <w:rPr>
                <w:rFonts w:ascii="Times New Roman" w:hAnsi="Times New Roman"/>
                <w:i/>
                <w:color w:val="000000"/>
                <w:sz w:val="24"/>
              </w:rPr>
              <w:t>Kino</w:t>
            </w:r>
            <w:r w:rsidRPr="00291383">
              <w:rPr>
                <w:rFonts w:ascii="Times New Roman" w:hAnsi="Times New Roman"/>
                <w:color w:val="000000"/>
                <w:sz w:val="24"/>
                <w:lang w:val="ru-RU"/>
              </w:rPr>
              <w:t>) с помощью языковой догадки</w:t>
            </w:r>
          </w:p>
        </w:tc>
      </w:tr>
      <w:tr w:rsidR="0068051E" w:rsidRPr="00CE634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i/>
                <w:color w:val="000000"/>
                <w:sz w:val="24"/>
              </w:rPr>
              <w:t>2.4</w:t>
            </w:r>
          </w:p>
        </w:tc>
        <w:tc>
          <w:tcPr>
            <w:tcW w:w="12835"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i/>
                <w:color w:val="000000"/>
                <w:sz w:val="24"/>
                <w:lang w:val="ru-RU"/>
              </w:rPr>
              <w:t xml:space="preserve">Грамматическая сторона речи </w:t>
            </w:r>
            <w:r w:rsidRPr="00291383">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немецкого языка</w:t>
            </w:r>
          </w:p>
        </w:tc>
      </w:tr>
      <w:tr w:rsidR="0068051E" w:rsidRPr="00CE634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2.4.1</w:t>
            </w:r>
          </w:p>
        </w:tc>
        <w:tc>
          <w:tcPr>
            <w:tcW w:w="12835"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Коммуникативные типы предложений: повествовательные (утвердительные, отрицательные (с </w:t>
            </w:r>
            <w:r>
              <w:rPr>
                <w:rFonts w:ascii="Times New Roman" w:hAnsi="Times New Roman"/>
                <w:i/>
                <w:color w:val="000000"/>
                <w:sz w:val="24"/>
              </w:rPr>
              <w:t>nicht</w:t>
            </w:r>
            <w:r w:rsidRPr="00291383">
              <w:rPr>
                <w:rFonts w:ascii="Times New Roman" w:hAnsi="Times New Roman"/>
                <w:color w:val="000000"/>
                <w:sz w:val="24"/>
                <w:lang w:val="ru-RU"/>
              </w:rPr>
              <w:t xml:space="preserve">), вопросительные (общий, специальный вопросы) </w:t>
            </w:r>
          </w:p>
        </w:tc>
      </w:tr>
      <w:tr w:rsidR="0068051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2.4.2</w:t>
            </w:r>
          </w:p>
        </w:tc>
        <w:tc>
          <w:tcPr>
            <w:tcW w:w="12835" w:type="dxa"/>
            <w:tcMar>
              <w:top w:w="50" w:type="dxa"/>
              <w:left w:w="100" w:type="dxa"/>
            </w:tcMar>
            <w:vAlign w:val="center"/>
          </w:tcPr>
          <w:p w:rsidR="0068051E" w:rsidRDefault="00DB56B3">
            <w:pPr>
              <w:spacing w:after="0" w:line="336" w:lineRule="auto"/>
              <w:ind w:left="365"/>
              <w:jc w:val="both"/>
            </w:pPr>
            <w:r w:rsidRPr="00291383">
              <w:rPr>
                <w:rFonts w:ascii="Times New Roman" w:hAnsi="Times New Roman"/>
                <w:color w:val="000000"/>
                <w:sz w:val="24"/>
                <w:lang w:val="ru-RU"/>
              </w:rPr>
              <w:t xml:space="preserve">Нераспространённые и распространённые простые предложения. </w:t>
            </w:r>
            <w:r>
              <w:rPr>
                <w:rFonts w:ascii="Times New Roman" w:hAnsi="Times New Roman"/>
                <w:color w:val="000000"/>
                <w:sz w:val="24"/>
              </w:rPr>
              <w:t>Порядок слов в предложении</w:t>
            </w:r>
          </w:p>
        </w:tc>
      </w:tr>
      <w:tr w:rsidR="0068051E" w:rsidRPr="00CE634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2.4.3</w:t>
            </w:r>
          </w:p>
        </w:tc>
        <w:tc>
          <w:tcPr>
            <w:tcW w:w="12835"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Предложения с простым глагольным сказуемым (</w:t>
            </w:r>
            <w:r>
              <w:rPr>
                <w:rFonts w:ascii="Times New Roman" w:hAnsi="Times New Roman"/>
                <w:i/>
                <w:color w:val="000000"/>
                <w:sz w:val="24"/>
              </w:rPr>
              <w:t>Er</w:t>
            </w:r>
            <w:r w:rsidRPr="00291383">
              <w:rPr>
                <w:rFonts w:ascii="Times New Roman" w:hAnsi="Times New Roman"/>
                <w:i/>
                <w:color w:val="000000"/>
                <w:sz w:val="24"/>
                <w:lang w:val="ru-RU"/>
              </w:rPr>
              <w:t xml:space="preserve"> </w:t>
            </w:r>
            <w:r>
              <w:rPr>
                <w:rFonts w:ascii="Times New Roman" w:hAnsi="Times New Roman"/>
                <w:i/>
                <w:color w:val="000000"/>
                <w:sz w:val="24"/>
              </w:rPr>
              <w:t>tanzt</w:t>
            </w:r>
            <w:r w:rsidRPr="00291383">
              <w:rPr>
                <w:rFonts w:ascii="Times New Roman" w:hAnsi="Times New Roman"/>
                <w:i/>
                <w:color w:val="000000"/>
                <w:sz w:val="24"/>
                <w:lang w:val="ru-RU"/>
              </w:rPr>
              <w:t xml:space="preserve"> </w:t>
            </w:r>
            <w:r>
              <w:rPr>
                <w:rFonts w:ascii="Times New Roman" w:hAnsi="Times New Roman"/>
                <w:i/>
                <w:color w:val="000000"/>
                <w:sz w:val="24"/>
              </w:rPr>
              <w:t>gern</w:t>
            </w:r>
            <w:r w:rsidRPr="00291383">
              <w:rPr>
                <w:rFonts w:ascii="Times New Roman" w:hAnsi="Times New Roman"/>
                <w:i/>
                <w:color w:val="000000"/>
                <w:sz w:val="24"/>
                <w:lang w:val="ru-RU"/>
              </w:rPr>
              <w:t>.</w:t>
            </w:r>
            <w:r w:rsidRPr="00291383">
              <w:rPr>
                <w:rFonts w:ascii="Times New Roman" w:hAnsi="Times New Roman"/>
                <w:color w:val="000000"/>
                <w:sz w:val="24"/>
                <w:lang w:val="ru-RU"/>
              </w:rPr>
              <w:t>)</w:t>
            </w:r>
          </w:p>
        </w:tc>
      </w:tr>
      <w:tr w:rsidR="0068051E" w:rsidRPr="00CE634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2.4.4</w:t>
            </w:r>
          </w:p>
        </w:tc>
        <w:tc>
          <w:tcPr>
            <w:tcW w:w="12835"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Предложения с составным именным сказуемым (</w:t>
            </w:r>
            <w:r>
              <w:rPr>
                <w:rFonts w:ascii="Times New Roman" w:hAnsi="Times New Roman"/>
                <w:i/>
                <w:color w:val="000000"/>
                <w:sz w:val="24"/>
              </w:rPr>
              <w:t>Der</w:t>
            </w:r>
            <w:r w:rsidRPr="00291383">
              <w:rPr>
                <w:rFonts w:ascii="Times New Roman" w:hAnsi="Times New Roman"/>
                <w:i/>
                <w:color w:val="000000"/>
                <w:sz w:val="24"/>
                <w:lang w:val="ru-RU"/>
              </w:rPr>
              <w:t xml:space="preserve"> </w:t>
            </w:r>
            <w:r>
              <w:rPr>
                <w:rFonts w:ascii="Times New Roman" w:hAnsi="Times New Roman"/>
                <w:i/>
                <w:color w:val="000000"/>
                <w:sz w:val="24"/>
              </w:rPr>
              <w:t>Tisch</w:t>
            </w:r>
            <w:r w:rsidRPr="00291383">
              <w:rPr>
                <w:rFonts w:ascii="Times New Roman" w:hAnsi="Times New Roman"/>
                <w:i/>
                <w:color w:val="000000"/>
                <w:sz w:val="24"/>
                <w:lang w:val="ru-RU"/>
              </w:rPr>
              <w:t xml:space="preserve"> </w:t>
            </w:r>
            <w:r>
              <w:rPr>
                <w:rFonts w:ascii="Times New Roman" w:hAnsi="Times New Roman"/>
                <w:i/>
                <w:color w:val="000000"/>
                <w:sz w:val="24"/>
              </w:rPr>
              <w:t>ist</w:t>
            </w:r>
            <w:r w:rsidRPr="00291383">
              <w:rPr>
                <w:rFonts w:ascii="Times New Roman" w:hAnsi="Times New Roman"/>
                <w:i/>
                <w:color w:val="000000"/>
                <w:sz w:val="24"/>
                <w:lang w:val="ru-RU"/>
              </w:rPr>
              <w:t xml:space="preserve"> </w:t>
            </w:r>
            <w:r>
              <w:rPr>
                <w:rFonts w:ascii="Times New Roman" w:hAnsi="Times New Roman"/>
                <w:i/>
                <w:color w:val="000000"/>
                <w:sz w:val="24"/>
              </w:rPr>
              <w:t>gr</w:t>
            </w:r>
            <w:r w:rsidRPr="00291383">
              <w:rPr>
                <w:rFonts w:ascii="Times New Roman" w:hAnsi="Times New Roman"/>
                <w:i/>
                <w:color w:val="000000"/>
                <w:sz w:val="24"/>
                <w:lang w:val="ru-RU"/>
              </w:rPr>
              <w:t>ü</w:t>
            </w:r>
            <w:r>
              <w:rPr>
                <w:rFonts w:ascii="Times New Roman" w:hAnsi="Times New Roman"/>
                <w:i/>
                <w:color w:val="000000"/>
                <w:sz w:val="24"/>
              </w:rPr>
              <w:t>n</w:t>
            </w:r>
            <w:r w:rsidRPr="00291383">
              <w:rPr>
                <w:rFonts w:ascii="Times New Roman" w:hAnsi="Times New Roman"/>
                <w:i/>
                <w:color w:val="000000"/>
                <w:sz w:val="24"/>
                <w:lang w:val="ru-RU"/>
              </w:rPr>
              <w:t>.</w:t>
            </w:r>
            <w:r w:rsidRPr="00291383">
              <w:rPr>
                <w:rFonts w:ascii="Times New Roman" w:hAnsi="Times New Roman"/>
                <w:color w:val="000000"/>
                <w:sz w:val="24"/>
                <w:lang w:val="ru-RU"/>
              </w:rPr>
              <w:t>)</w:t>
            </w:r>
          </w:p>
        </w:tc>
      </w:tr>
      <w:tr w:rsidR="0068051E" w:rsidRPr="00CE634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2.4.5</w:t>
            </w:r>
          </w:p>
        </w:tc>
        <w:tc>
          <w:tcPr>
            <w:tcW w:w="12835"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Предложения с составным глагольным сказуемым (</w:t>
            </w:r>
            <w:r>
              <w:rPr>
                <w:rFonts w:ascii="Times New Roman" w:hAnsi="Times New Roman"/>
                <w:i/>
                <w:color w:val="000000"/>
                <w:sz w:val="24"/>
              </w:rPr>
              <w:t>Ich</w:t>
            </w:r>
            <w:r w:rsidRPr="00291383">
              <w:rPr>
                <w:rFonts w:ascii="Times New Roman" w:hAnsi="Times New Roman"/>
                <w:i/>
                <w:color w:val="000000"/>
                <w:sz w:val="24"/>
                <w:lang w:val="ru-RU"/>
              </w:rPr>
              <w:t xml:space="preserve"> </w:t>
            </w:r>
            <w:r>
              <w:rPr>
                <w:rFonts w:ascii="Times New Roman" w:hAnsi="Times New Roman"/>
                <w:i/>
                <w:color w:val="000000"/>
                <w:sz w:val="24"/>
              </w:rPr>
              <w:t>kann</w:t>
            </w:r>
            <w:r w:rsidRPr="00291383">
              <w:rPr>
                <w:rFonts w:ascii="Times New Roman" w:hAnsi="Times New Roman"/>
                <w:i/>
                <w:color w:val="000000"/>
                <w:sz w:val="24"/>
                <w:lang w:val="ru-RU"/>
              </w:rPr>
              <w:t xml:space="preserve"> </w:t>
            </w:r>
            <w:r>
              <w:rPr>
                <w:rFonts w:ascii="Times New Roman" w:hAnsi="Times New Roman"/>
                <w:i/>
                <w:color w:val="000000"/>
                <w:sz w:val="24"/>
              </w:rPr>
              <w:t>schnell</w:t>
            </w:r>
            <w:r w:rsidRPr="00291383">
              <w:rPr>
                <w:rFonts w:ascii="Times New Roman" w:hAnsi="Times New Roman"/>
                <w:i/>
                <w:color w:val="000000"/>
                <w:sz w:val="24"/>
                <w:lang w:val="ru-RU"/>
              </w:rPr>
              <w:t xml:space="preserve"> </w:t>
            </w:r>
            <w:r>
              <w:rPr>
                <w:rFonts w:ascii="Times New Roman" w:hAnsi="Times New Roman"/>
                <w:i/>
                <w:color w:val="000000"/>
                <w:sz w:val="24"/>
              </w:rPr>
              <w:t>laufen</w:t>
            </w:r>
            <w:r w:rsidRPr="00291383">
              <w:rPr>
                <w:rFonts w:ascii="Times New Roman" w:hAnsi="Times New Roman"/>
                <w:i/>
                <w:color w:val="000000"/>
                <w:sz w:val="24"/>
                <w:lang w:val="ru-RU"/>
              </w:rPr>
              <w:t>.</w:t>
            </w:r>
            <w:r w:rsidRPr="00291383">
              <w:rPr>
                <w:rFonts w:ascii="Times New Roman" w:hAnsi="Times New Roman"/>
                <w:color w:val="000000"/>
                <w:sz w:val="24"/>
                <w:lang w:val="ru-RU"/>
              </w:rPr>
              <w:t>)</w:t>
            </w:r>
          </w:p>
        </w:tc>
      </w:tr>
      <w:tr w:rsidR="0068051E" w:rsidRPr="00CE634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2.4.6</w:t>
            </w:r>
          </w:p>
        </w:tc>
        <w:tc>
          <w:tcPr>
            <w:tcW w:w="12835"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Спряжение глаголов </w:t>
            </w:r>
            <w:r>
              <w:rPr>
                <w:rFonts w:ascii="Times New Roman" w:hAnsi="Times New Roman"/>
                <w:i/>
                <w:color w:val="000000"/>
                <w:sz w:val="24"/>
              </w:rPr>
              <w:t>sein</w:t>
            </w:r>
            <w:r w:rsidRPr="00291383">
              <w:rPr>
                <w:rFonts w:ascii="Times New Roman" w:hAnsi="Times New Roman"/>
                <w:color w:val="000000"/>
                <w:sz w:val="24"/>
                <w:lang w:val="ru-RU"/>
              </w:rPr>
              <w:t xml:space="preserve">, </w:t>
            </w:r>
            <w:r>
              <w:rPr>
                <w:rFonts w:ascii="Times New Roman" w:hAnsi="Times New Roman"/>
                <w:i/>
                <w:color w:val="000000"/>
                <w:sz w:val="24"/>
              </w:rPr>
              <w:t>haben</w:t>
            </w:r>
            <w:r w:rsidRPr="00291383">
              <w:rPr>
                <w:rFonts w:ascii="Times New Roman" w:hAnsi="Times New Roman"/>
                <w:color w:val="000000"/>
                <w:sz w:val="24"/>
                <w:lang w:val="ru-RU"/>
              </w:rPr>
              <w:t xml:space="preserve"> в </w:t>
            </w:r>
            <w:r>
              <w:rPr>
                <w:rFonts w:ascii="Times New Roman" w:hAnsi="Times New Roman"/>
                <w:color w:val="000000"/>
                <w:sz w:val="24"/>
              </w:rPr>
              <w:t>Pr</w:t>
            </w:r>
            <w:r w:rsidRPr="00291383">
              <w:rPr>
                <w:rFonts w:ascii="Times New Roman" w:hAnsi="Times New Roman"/>
                <w:color w:val="000000"/>
                <w:sz w:val="24"/>
                <w:lang w:val="ru-RU"/>
              </w:rPr>
              <w:t>ä</w:t>
            </w:r>
            <w:r>
              <w:rPr>
                <w:rFonts w:ascii="Times New Roman" w:hAnsi="Times New Roman"/>
                <w:color w:val="000000"/>
                <w:sz w:val="24"/>
              </w:rPr>
              <w:t>sens</w:t>
            </w:r>
          </w:p>
        </w:tc>
      </w:tr>
      <w:tr w:rsidR="0068051E" w:rsidRPr="00CE634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2.4.7</w:t>
            </w:r>
          </w:p>
        </w:tc>
        <w:tc>
          <w:tcPr>
            <w:tcW w:w="12835"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Спряжение некоторых глаголов в </w:t>
            </w:r>
            <w:r>
              <w:rPr>
                <w:rFonts w:ascii="Times New Roman" w:hAnsi="Times New Roman"/>
                <w:color w:val="000000"/>
                <w:sz w:val="24"/>
              </w:rPr>
              <w:t>Pr</w:t>
            </w:r>
            <w:r w:rsidRPr="00291383">
              <w:rPr>
                <w:rFonts w:ascii="Times New Roman" w:hAnsi="Times New Roman"/>
                <w:color w:val="000000"/>
                <w:sz w:val="24"/>
                <w:lang w:val="ru-RU"/>
              </w:rPr>
              <w:t>ä</w:t>
            </w:r>
            <w:r>
              <w:rPr>
                <w:rFonts w:ascii="Times New Roman" w:hAnsi="Times New Roman"/>
                <w:color w:val="000000"/>
                <w:sz w:val="24"/>
              </w:rPr>
              <w:t>sens</w:t>
            </w:r>
            <w:r w:rsidRPr="00291383">
              <w:rPr>
                <w:rFonts w:ascii="Times New Roman" w:hAnsi="Times New Roman"/>
                <w:color w:val="000000"/>
                <w:sz w:val="24"/>
                <w:lang w:val="ru-RU"/>
              </w:rPr>
              <w:t>, в том числе с изменением корневой гласной (</w:t>
            </w:r>
            <w:r>
              <w:rPr>
                <w:rFonts w:ascii="Times New Roman" w:hAnsi="Times New Roman"/>
                <w:i/>
                <w:color w:val="000000"/>
                <w:sz w:val="24"/>
              </w:rPr>
              <w:t>fahren</w:t>
            </w:r>
            <w:r w:rsidRPr="00291383">
              <w:rPr>
                <w:rFonts w:ascii="Times New Roman" w:hAnsi="Times New Roman"/>
                <w:color w:val="000000"/>
                <w:sz w:val="24"/>
                <w:lang w:val="ru-RU"/>
              </w:rPr>
              <w:t xml:space="preserve">, </w:t>
            </w:r>
            <w:r>
              <w:rPr>
                <w:rFonts w:ascii="Times New Roman" w:hAnsi="Times New Roman"/>
                <w:i/>
                <w:color w:val="000000"/>
                <w:sz w:val="24"/>
              </w:rPr>
              <w:t>tragen</w:t>
            </w:r>
            <w:r w:rsidRPr="00291383">
              <w:rPr>
                <w:rFonts w:ascii="Times New Roman" w:hAnsi="Times New Roman"/>
                <w:color w:val="000000"/>
                <w:sz w:val="24"/>
                <w:lang w:val="ru-RU"/>
              </w:rPr>
              <w:t xml:space="preserve">, </w:t>
            </w:r>
            <w:r>
              <w:rPr>
                <w:rFonts w:ascii="Times New Roman" w:hAnsi="Times New Roman"/>
                <w:i/>
                <w:color w:val="000000"/>
                <w:sz w:val="24"/>
              </w:rPr>
              <w:t>lesen</w:t>
            </w:r>
            <w:r w:rsidRPr="00291383">
              <w:rPr>
                <w:rFonts w:ascii="Times New Roman" w:hAnsi="Times New Roman"/>
                <w:color w:val="000000"/>
                <w:sz w:val="24"/>
                <w:lang w:val="ru-RU"/>
              </w:rPr>
              <w:t xml:space="preserve">, </w:t>
            </w:r>
            <w:r>
              <w:rPr>
                <w:rFonts w:ascii="Times New Roman" w:hAnsi="Times New Roman"/>
                <w:i/>
                <w:color w:val="000000"/>
                <w:sz w:val="24"/>
              </w:rPr>
              <w:t>sprechen</w:t>
            </w:r>
            <w:r w:rsidRPr="00291383">
              <w:rPr>
                <w:rFonts w:ascii="Times New Roman" w:hAnsi="Times New Roman"/>
                <w:color w:val="000000"/>
                <w:sz w:val="24"/>
                <w:lang w:val="ru-RU"/>
              </w:rPr>
              <w:t>), кроме 2-го лица множественного числа</w:t>
            </w:r>
          </w:p>
        </w:tc>
      </w:tr>
      <w:tr w:rsidR="0068051E" w:rsidRPr="00CE634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2.4.8</w:t>
            </w:r>
          </w:p>
        </w:tc>
        <w:tc>
          <w:tcPr>
            <w:tcW w:w="12835"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Модальные глаголы </w:t>
            </w:r>
            <w:r>
              <w:rPr>
                <w:rFonts w:ascii="Times New Roman" w:hAnsi="Times New Roman"/>
                <w:i/>
                <w:color w:val="000000"/>
                <w:sz w:val="24"/>
              </w:rPr>
              <w:t>k</w:t>
            </w:r>
            <w:r w:rsidRPr="00291383">
              <w:rPr>
                <w:rFonts w:ascii="Times New Roman" w:hAnsi="Times New Roman"/>
                <w:i/>
                <w:color w:val="000000"/>
                <w:sz w:val="24"/>
                <w:lang w:val="ru-RU"/>
              </w:rPr>
              <w:t>ö</w:t>
            </w:r>
            <w:r>
              <w:rPr>
                <w:rFonts w:ascii="Times New Roman" w:hAnsi="Times New Roman"/>
                <w:i/>
                <w:color w:val="000000"/>
                <w:sz w:val="24"/>
              </w:rPr>
              <w:t>nnen</w:t>
            </w:r>
            <w:r w:rsidRPr="00291383">
              <w:rPr>
                <w:rFonts w:ascii="Times New Roman" w:hAnsi="Times New Roman"/>
                <w:color w:val="000000"/>
                <w:sz w:val="24"/>
                <w:lang w:val="ru-RU"/>
              </w:rPr>
              <w:t xml:space="preserve">, </w:t>
            </w:r>
            <w:r>
              <w:rPr>
                <w:rFonts w:ascii="Times New Roman" w:hAnsi="Times New Roman"/>
                <w:i/>
                <w:color w:val="000000"/>
                <w:sz w:val="24"/>
              </w:rPr>
              <w:t>m</w:t>
            </w:r>
            <w:r w:rsidRPr="00291383">
              <w:rPr>
                <w:rFonts w:ascii="Times New Roman" w:hAnsi="Times New Roman"/>
                <w:i/>
                <w:color w:val="000000"/>
                <w:sz w:val="24"/>
                <w:lang w:val="ru-RU"/>
              </w:rPr>
              <w:t>ö</w:t>
            </w:r>
            <w:r>
              <w:rPr>
                <w:rFonts w:ascii="Times New Roman" w:hAnsi="Times New Roman"/>
                <w:i/>
                <w:color w:val="000000"/>
                <w:sz w:val="24"/>
              </w:rPr>
              <w:t>gen</w:t>
            </w:r>
            <w:r w:rsidRPr="00291383">
              <w:rPr>
                <w:rFonts w:ascii="Times New Roman" w:hAnsi="Times New Roman"/>
                <w:color w:val="000000"/>
                <w:sz w:val="24"/>
                <w:lang w:val="ru-RU"/>
              </w:rPr>
              <w:t xml:space="preserve"> в </w:t>
            </w:r>
            <w:r>
              <w:rPr>
                <w:rFonts w:ascii="Times New Roman" w:hAnsi="Times New Roman"/>
                <w:color w:val="000000"/>
                <w:sz w:val="24"/>
              </w:rPr>
              <w:t>Pr</w:t>
            </w:r>
            <w:r w:rsidRPr="00291383">
              <w:rPr>
                <w:rFonts w:ascii="Times New Roman" w:hAnsi="Times New Roman"/>
                <w:color w:val="000000"/>
                <w:sz w:val="24"/>
                <w:lang w:val="ru-RU"/>
              </w:rPr>
              <w:t>ä</w:t>
            </w:r>
            <w:r>
              <w:rPr>
                <w:rFonts w:ascii="Times New Roman" w:hAnsi="Times New Roman"/>
                <w:color w:val="000000"/>
                <w:sz w:val="24"/>
              </w:rPr>
              <w:t>sens</w:t>
            </w:r>
            <w:r w:rsidRPr="00291383">
              <w:rPr>
                <w:rFonts w:ascii="Times New Roman" w:hAnsi="Times New Roman"/>
                <w:color w:val="000000"/>
                <w:sz w:val="24"/>
                <w:lang w:val="ru-RU"/>
              </w:rPr>
              <w:t>, порядок слов в предложении с модальным глаголом</w:t>
            </w:r>
          </w:p>
        </w:tc>
      </w:tr>
      <w:tr w:rsidR="0068051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2.4.9</w:t>
            </w:r>
          </w:p>
        </w:tc>
        <w:tc>
          <w:tcPr>
            <w:tcW w:w="12835" w:type="dxa"/>
            <w:tcMar>
              <w:top w:w="50" w:type="dxa"/>
              <w:left w:w="100" w:type="dxa"/>
            </w:tcMar>
            <w:vAlign w:val="center"/>
          </w:tcPr>
          <w:p w:rsidR="0068051E" w:rsidRDefault="00DB56B3">
            <w:pPr>
              <w:spacing w:after="0" w:line="336" w:lineRule="auto"/>
              <w:ind w:left="365"/>
              <w:jc w:val="both"/>
            </w:pPr>
            <w:r>
              <w:rPr>
                <w:rFonts w:ascii="Times New Roman" w:hAnsi="Times New Roman"/>
                <w:color w:val="000000"/>
                <w:sz w:val="24"/>
              </w:rPr>
              <w:t>Род имён существительных</w:t>
            </w:r>
          </w:p>
        </w:tc>
      </w:tr>
      <w:tr w:rsidR="0068051E" w:rsidRPr="00CE634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2.4.10</w:t>
            </w:r>
          </w:p>
        </w:tc>
        <w:tc>
          <w:tcPr>
            <w:tcW w:w="12835"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Неопределённый и определённый артикли с именами </w:t>
            </w:r>
            <w:r w:rsidRPr="00291383">
              <w:rPr>
                <w:rFonts w:ascii="Times New Roman" w:hAnsi="Times New Roman"/>
                <w:color w:val="000000"/>
                <w:sz w:val="24"/>
                <w:lang w:val="ru-RU"/>
              </w:rPr>
              <w:lastRenderedPageBreak/>
              <w:t>существительными (наиболее распространённые случаи употребления)</w:t>
            </w:r>
          </w:p>
        </w:tc>
      </w:tr>
      <w:tr w:rsidR="0068051E" w:rsidRPr="00CE634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lastRenderedPageBreak/>
              <w:t>2.4.11</w:t>
            </w:r>
          </w:p>
        </w:tc>
        <w:tc>
          <w:tcPr>
            <w:tcW w:w="12835"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Имена существительные в именительном и винительном падежах</w:t>
            </w:r>
          </w:p>
        </w:tc>
      </w:tr>
      <w:tr w:rsidR="0068051E" w:rsidRPr="00CE634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2.4.12</w:t>
            </w:r>
          </w:p>
        </w:tc>
        <w:tc>
          <w:tcPr>
            <w:tcW w:w="12835"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Имена собственные (антропонимы) в родительном падеже</w:t>
            </w:r>
          </w:p>
        </w:tc>
      </w:tr>
      <w:tr w:rsidR="0068051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2.4.13</w:t>
            </w:r>
          </w:p>
        </w:tc>
        <w:tc>
          <w:tcPr>
            <w:tcW w:w="12835" w:type="dxa"/>
            <w:tcMar>
              <w:top w:w="50" w:type="dxa"/>
              <w:left w:w="100" w:type="dxa"/>
            </w:tcMar>
            <w:vAlign w:val="center"/>
          </w:tcPr>
          <w:p w:rsidR="0068051E" w:rsidRDefault="00DB56B3">
            <w:pPr>
              <w:spacing w:after="0" w:line="336" w:lineRule="auto"/>
              <w:ind w:left="365"/>
              <w:jc w:val="both"/>
            </w:pPr>
            <w:r>
              <w:rPr>
                <w:rFonts w:ascii="Times New Roman" w:hAnsi="Times New Roman"/>
                <w:color w:val="000000"/>
                <w:sz w:val="24"/>
              </w:rPr>
              <w:t xml:space="preserve">Личные (кроме </w:t>
            </w:r>
            <w:r>
              <w:rPr>
                <w:rFonts w:ascii="Times New Roman" w:hAnsi="Times New Roman"/>
                <w:i/>
                <w:color w:val="000000"/>
                <w:sz w:val="24"/>
              </w:rPr>
              <w:t>ihr</w:t>
            </w:r>
            <w:r>
              <w:rPr>
                <w:rFonts w:ascii="Times New Roman" w:hAnsi="Times New Roman"/>
                <w:color w:val="000000"/>
                <w:sz w:val="24"/>
              </w:rPr>
              <w:t>) местоимения</w:t>
            </w:r>
          </w:p>
        </w:tc>
      </w:tr>
      <w:tr w:rsidR="0068051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2.4.14</w:t>
            </w:r>
          </w:p>
        </w:tc>
        <w:tc>
          <w:tcPr>
            <w:tcW w:w="12835" w:type="dxa"/>
            <w:tcMar>
              <w:top w:w="50" w:type="dxa"/>
              <w:left w:w="100" w:type="dxa"/>
            </w:tcMar>
            <w:vAlign w:val="center"/>
          </w:tcPr>
          <w:p w:rsidR="0068051E" w:rsidRDefault="00DB56B3">
            <w:pPr>
              <w:spacing w:after="0" w:line="336" w:lineRule="auto"/>
              <w:ind w:left="365"/>
              <w:jc w:val="both"/>
            </w:pPr>
            <w:r>
              <w:rPr>
                <w:rFonts w:ascii="Times New Roman" w:hAnsi="Times New Roman"/>
                <w:color w:val="000000"/>
                <w:sz w:val="24"/>
              </w:rPr>
              <w:t>Притяжательные местоимения (</w:t>
            </w:r>
            <w:r>
              <w:rPr>
                <w:rFonts w:ascii="Times New Roman" w:hAnsi="Times New Roman"/>
                <w:i/>
                <w:color w:val="000000"/>
                <w:sz w:val="24"/>
              </w:rPr>
              <w:t>mein</w:t>
            </w:r>
            <w:r>
              <w:rPr>
                <w:rFonts w:ascii="Times New Roman" w:hAnsi="Times New Roman"/>
                <w:color w:val="000000"/>
                <w:sz w:val="24"/>
              </w:rPr>
              <w:t xml:space="preserve">, </w:t>
            </w:r>
            <w:r>
              <w:rPr>
                <w:rFonts w:ascii="Times New Roman" w:hAnsi="Times New Roman"/>
                <w:i/>
                <w:color w:val="000000"/>
                <w:sz w:val="24"/>
              </w:rPr>
              <w:t>dein</w:t>
            </w:r>
            <w:r>
              <w:rPr>
                <w:rFonts w:ascii="Times New Roman" w:hAnsi="Times New Roman"/>
                <w:color w:val="000000"/>
                <w:sz w:val="24"/>
              </w:rPr>
              <w:t>)</w:t>
            </w:r>
          </w:p>
        </w:tc>
      </w:tr>
      <w:tr w:rsidR="0068051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2.4.15</w:t>
            </w:r>
          </w:p>
        </w:tc>
        <w:tc>
          <w:tcPr>
            <w:tcW w:w="12835" w:type="dxa"/>
            <w:tcMar>
              <w:top w:w="50" w:type="dxa"/>
              <w:left w:w="100" w:type="dxa"/>
            </w:tcMar>
            <w:vAlign w:val="center"/>
          </w:tcPr>
          <w:p w:rsidR="0068051E" w:rsidRDefault="00DB56B3">
            <w:pPr>
              <w:spacing w:after="0" w:line="336" w:lineRule="auto"/>
              <w:ind w:left="365"/>
              <w:jc w:val="both"/>
            </w:pPr>
            <w:r>
              <w:rPr>
                <w:rFonts w:ascii="Times New Roman" w:hAnsi="Times New Roman"/>
                <w:color w:val="000000"/>
                <w:sz w:val="24"/>
              </w:rPr>
              <w:t>Количественные числительные (1 – 12)</w:t>
            </w:r>
          </w:p>
        </w:tc>
      </w:tr>
      <w:tr w:rsidR="0068051E" w:rsidRPr="00CE634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2.4.16</w:t>
            </w:r>
          </w:p>
        </w:tc>
        <w:tc>
          <w:tcPr>
            <w:tcW w:w="12835"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Вопросительные слова (</w:t>
            </w:r>
            <w:r>
              <w:rPr>
                <w:rFonts w:ascii="Times New Roman" w:hAnsi="Times New Roman"/>
                <w:i/>
                <w:color w:val="000000"/>
                <w:sz w:val="24"/>
              </w:rPr>
              <w:t>wer</w:t>
            </w:r>
            <w:r w:rsidRPr="00291383">
              <w:rPr>
                <w:rFonts w:ascii="Times New Roman" w:hAnsi="Times New Roman"/>
                <w:color w:val="000000"/>
                <w:sz w:val="24"/>
                <w:lang w:val="ru-RU"/>
              </w:rPr>
              <w:t xml:space="preserve">, </w:t>
            </w:r>
            <w:r>
              <w:rPr>
                <w:rFonts w:ascii="Times New Roman" w:hAnsi="Times New Roman"/>
                <w:i/>
                <w:color w:val="000000"/>
                <w:sz w:val="24"/>
              </w:rPr>
              <w:t>was</w:t>
            </w:r>
            <w:r w:rsidRPr="00291383">
              <w:rPr>
                <w:rFonts w:ascii="Times New Roman" w:hAnsi="Times New Roman"/>
                <w:color w:val="000000"/>
                <w:sz w:val="24"/>
                <w:lang w:val="ru-RU"/>
              </w:rPr>
              <w:t xml:space="preserve">, </w:t>
            </w:r>
            <w:r>
              <w:rPr>
                <w:rFonts w:ascii="Times New Roman" w:hAnsi="Times New Roman"/>
                <w:i/>
                <w:color w:val="000000"/>
                <w:sz w:val="24"/>
              </w:rPr>
              <w:t>woher</w:t>
            </w:r>
            <w:r w:rsidRPr="00291383">
              <w:rPr>
                <w:rFonts w:ascii="Times New Roman" w:hAnsi="Times New Roman"/>
                <w:color w:val="000000"/>
                <w:sz w:val="24"/>
                <w:lang w:val="ru-RU"/>
              </w:rPr>
              <w:t xml:space="preserve">, </w:t>
            </w:r>
            <w:r>
              <w:rPr>
                <w:rFonts w:ascii="Times New Roman" w:hAnsi="Times New Roman"/>
                <w:i/>
                <w:color w:val="000000"/>
                <w:sz w:val="24"/>
              </w:rPr>
              <w:t>wie</w:t>
            </w:r>
            <w:r w:rsidRPr="00291383">
              <w:rPr>
                <w:rFonts w:ascii="Times New Roman" w:hAnsi="Times New Roman"/>
                <w:color w:val="000000"/>
                <w:sz w:val="24"/>
                <w:lang w:val="ru-RU"/>
              </w:rPr>
              <w:t>)</w:t>
            </w:r>
          </w:p>
        </w:tc>
      </w:tr>
      <w:tr w:rsidR="0068051E" w:rsidRPr="00CE634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2.4.17</w:t>
            </w:r>
          </w:p>
        </w:tc>
        <w:tc>
          <w:tcPr>
            <w:tcW w:w="12835" w:type="dxa"/>
            <w:tcMar>
              <w:top w:w="50" w:type="dxa"/>
              <w:left w:w="100" w:type="dxa"/>
            </w:tcMar>
            <w:vAlign w:val="center"/>
          </w:tcPr>
          <w:p w:rsidR="0068051E" w:rsidRPr="00291383" w:rsidRDefault="00DB56B3">
            <w:pPr>
              <w:spacing w:after="0" w:line="336" w:lineRule="auto"/>
              <w:ind w:left="365"/>
              <w:jc w:val="both"/>
              <w:rPr>
                <w:lang w:val="ru-RU"/>
              </w:rPr>
            </w:pPr>
            <w:r>
              <w:rPr>
                <w:rFonts w:ascii="Times New Roman" w:hAnsi="Times New Roman"/>
                <w:color w:val="000000"/>
                <w:sz w:val="24"/>
              </w:rPr>
              <w:t>C</w:t>
            </w:r>
            <w:r w:rsidRPr="00291383">
              <w:rPr>
                <w:rFonts w:ascii="Times New Roman" w:hAnsi="Times New Roman"/>
                <w:color w:val="000000"/>
                <w:sz w:val="24"/>
                <w:lang w:val="ru-RU"/>
              </w:rPr>
              <w:t xml:space="preserve">оюзы </w:t>
            </w:r>
            <w:r>
              <w:rPr>
                <w:rFonts w:ascii="Times New Roman" w:hAnsi="Times New Roman"/>
                <w:i/>
                <w:color w:val="000000"/>
                <w:sz w:val="24"/>
              </w:rPr>
              <w:t>und</w:t>
            </w:r>
            <w:r w:rsidRPr="00291383">
              <w:rPr>
                <w:rFonts w:ascii="Times New Roman" w:hAnsi="Times New Roman"/>
                <w:color w:val="000000"/>
                <w:sz w:val="24"/>
                <w:lang w:val="ru-RU"/>
              </w:rPr>
              <w:t xml:space="preserve">, </w:t>
            </w:r>
            <w:r>
              <w:rPr>
                <w:rFonts w:ascii="Times New Roman" w:hAnsi="Times New Roman"/>
                <w:i/>
                <w:color w:val="000000"/>
                <w:sz w:val="24"/>
              </w:rPr>
              <w:t>aber</w:t>
            </w:r>
            <w:r w:rsidRPr="00291383">
              <w:rPr>
                <w:rFonts w:ascii="Times New Roman" w:hAnsi="Times New Roman"/>
                <w:color w:val="000000"/>
                <w:sz w:val="24"/>
                <w:lang w:val="ru-RU"/>
              </w:rPr>
              <w:t xml:space="preserve"> (при однородных членах)</w:t>
            </w:r>
          </w:p>
        </w:tc>
      </w:tr>
      <w:tr w:rsidR="0068051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3</w:t>
            </w:r>
          </w:p>
        </w:tc>
        <w:tc>
          <w:tcPr>
            <w:tcW w:w="12835" w:type="dxa"/>
            <w:tcMar>
              <w:top w:w="50" w:type="dxa"/>
              <w:left w:w="100" w:type="dxa"/>
            </w:tcMar>
            <w:vAlign w:val="center"/>
          </w:tcPr>
          <w:p w:rsidR="0068051E" w:rsidRDefault="00DB56B3">
            <w:pPr>
              <w:spacing w:after="0" w:line="336" w:lineRule="auto"/>
              <w:ind w:left="365"/>
              <w:jc w:val="both"/>
            </w:pPr>
            <w:r>
              <w:rPr>
                <w:rFonts w:ascii="Times New Roman" w:hAnsi="Times New Roman"/>
                <w:color w:val="000000"/>
                <w:sz w:val="24"/>
              </w:rPr>
              <w:t>Социокультурные знания и умения</w:t>
            </w:r>
          </w:p>
        </w:tc>
      </w:tr>
      <w:tr w:rsidR="0068051E" w:rsidRPr="00CE634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3.1</w:t>
            </w:r>
          </w:p>
        </w:tc>
        <w:tc>
          <w:tcPr>
            <w:tcW w:w="12835"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68051E" w:rsidRPr="00CE634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3.2</w:t>
            </w:r>
          </w:p>
        </w:tc>
        <w:tc>
          <w:tcPr>
            <w:tcW w:w="12835"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Знание названий родной страны и страны (стран) изучаемого языка и их столиц</w:t>
            </w:r>
          </w:p>
        </w:tc>
      </w:tr>
      <w:tr w:rsidR="0068051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4</w:t>
            </w:r>
          </w:p>
        </w:tc>
        <w:tc>
          <w:tcPr>
            <w:tcW w:w="12835" w:type="dxa"/>
            <w:tcMar>
              <w:top w:w="50" w:type="dxa"/>
              <w:left w:w="100" w:type="dxa"/>
            </w:tcMar>
            <w:vAlign w:val="center"/>
          </w:tcPr>
          <w:p w:rsidR="0068051E" w:rsidRDefault="00DB56B3">
            <w:pPr>
              <w:spacing w:after="0" w:line="336" w:lineRule="auto"/>
              <w:ind w:left="365"/>
              <w:jc w:val="both"/>
            </w:pPr>
            <w:r>
              <w:rPr>
                <w:rFonts w:ascii="Times New Roman" w:hAnsi="Times New Roman"/>
                <w:color w:val="000000"/>
                <w:sz w:val="24"/>
              </w:rPr>
              <w:t>Компенсаторные умения</w:t>
            </w:r>
          </w:p>
        </w:tc>
      </w:tr>
      <w:tr w:rsidR="0068051E" w:rsidRPr="00CE634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4.1</w:t>
            </w:r>
          </w:p>
        </w:tc>
        <w:tc>
          <w:tcPr>
            <w:tcW w:w="12835"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tc>
      </w:tr>
      <w:tr w:rsidR="0068051E" w:rsidRPr="00CE634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4.2</w:t>
            </w:r>
          </w:p>
        </w:tc>
        <w:tc>
          <w:tcPr>
            <w:tcW w:w="12835"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Использование при формулировании собственных высказываний ключевых слов, вопросов, иллюстраций</w:t>
            </w:r>
          </w:p>
        </w:tc>
      </w:tr>
      <w:tr w:rsidR="0068051E">
        <w:trPr>
          <w:trHeight w:val="144"/>
        </w:trPr>
        <w:tc>
          <w:tcPr>
            <w:tcW w:w="0" w:type="auto"/>
            <w:gridSpan w:val="2"/>
            <w:tcMar>
              <w:top w:w="50" w:type="dxa"/>
              <w:left w:w="100" w:type="dxa"/>
            </w:tcMar>
            <w:vAlign w:val="center"/>
          </w:tcPr>
          <w:p w:rsidR="0068051E" w:rsidRDefault="00DB56B3">
            <w:pPr>
              <w:spacing w:after="0" w:line="336" w:lineRule="auto"/>
              <w:ind w:left="365"/>
              <w:jc w:val="both"/>
            </w:pPr>
            <w:r>
              <w:rPr>
                <w:rFonts w:ascii="Times New Roman" w:hAnsi="Times New Roman"/>
                <w:color w:val="000000"/>
                <w:sz w:val="24"/>
              </w:rPr>
              <w:t>Тематическое содержание речи</w:t>
            </w:r>
          </w:p>
        </w:tc>
      </w:tr>
      <w:tr w:rsidR="0068051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А</w:t>
            </w:r>
          </w:p>
        </w:tc>
        <w:tc>
          <w:tcPr>
            <w:tcW w:w="12835" w:type="dxa"/>
            <w:tcMar>
              <w:top w:w="50" w:type="dxa"/>
              <w:left w:w="100" w:type="dxa"/>
            </w:tcMar>
            <w:vAlign w:val="center"/>
          </w:tcPr>
          <w:p w:rsidR="0068051E" w:rsidRDefault="00DB56B3">
            <w:pPr>
              <w:spacing w:after="0" w:line="336" w:lineRule="auto"/>
              <w:ind w:left="365"/>
              <w:jc w:val="both"/>
            </w:pPr>
            <w:r w:rsidRPr="00291383">
              <w:rPr>
                <w:rFonts w:ascii="Times New Roman" w:hAnsi="Times New Roman"/>
                <w:color w:val="000000"/>
                <w:sz w:val="24"/>
                <w:lang w:val="ru-RU"/>
              </w:rPr>
              <w:t xml:space="preserve">Мир моего «я». Приветствие, знакомство, прощание (с использованием типичных фраз речевого этикета). </w:t>
            </w:r>
            <w:r>
              <w:rPr>
                <w:rFonts w:ascii="Times New Roman" w:hAnsi="Times New Roman"/>
                <w:color w:val="000000"/>
                <w:sz w:val="24"/>
              </w:rPr>
              <w:t>Моя семья. Мой день рождения. Моя любимая еда</w:t>
            </w:r>
          </w:p>
        </w:tc>
      </w:tr>
      <w:tr w:rsidR="0068051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Б</w:t>
            </w:r>
          </w:p>
        </w:tc>
        <w:tc>
          <w:tcPr>
            <w:tcW w:w="12835" w:type="dxa"/>
            <w:tcMar>
              <w:top w:w="50" w:type="dxa"/>
              <w:left w:w="100" w:type="dxa"/>
            </w:tcMar>
            <w:vAlign w:val="center"/>
          </w:tcPr>
          <w:p w:rsidR="0068051E" w:rsidRDefault="00DB56B3">
            <w:pPr>
              <w:spacing w:after="0" w:line="336" w:lineRule="auto"/>
              <w:ind w:left="365"/>
              <w:jc w:val="both"/>
            </w:pPr>
            <w:r w:rsidRPr="00291383">
              <w:rPr>
                <w:rFonts w:ascii="Times New Roman" w:hAnsi="Times New Roman"/>
                <w:color w:val="000000"/>
                <w:sz w:val="24"/>
                <w:lang w:val="ru-RU"/>
              </w:rPr>
              <w:t xml:space="preserve">Мир моих увлечений. Любимый цвет. Любимая игрушка, игра. Любимые занятия. </w:t>
            </w:r>
            <w:r>
              <w:rPr>
                <w:rFonts w:ascii="Times New Roman" w:hAnsi="Times New Roman"/>
                <w:color w:val="000000"/>
                <w:sz w:val="24"/>
              </w:rPr>
              <w:t>Мой питомец. Выходной день (в цирке, в зоопарке)</w:t>
            </w:r>
          </w:p>
        </w:tc>
      </w:tr>
      <w:tr w:rsidR="0068051E" w:rsidRPr="00CE634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В</w:t>
            </w:r>
          </w:p>
        </w:tc>
        <w:tc>
          <w:tcPr>
            <w:tcW w:w="12835"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Мир вокруг меня. Моя школа. Мои друзья. Моя малая родина (город, село и другие)</w:t>
            </w:r>
          </w:p>
        </w:tc>
      </w:tr>
      <w:tr w:rsidR="0068051E" w:rsidRPr="00CE634E">
        <w:trPr>
          <w:trHeight w:val="144"/>
        </w:trPr>
        <w:tc>
          <w:tcPr>
            <w:tcW w:w="1330"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Г</w:t>
            </w:r>
          </w:p>
        </w:tc>
        <w:tc>
          <w:tcPr>
            <w:tcW w:w="12835"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Родная страна и страны изучаемого языка. Названия родной страны и страны (стран) изучаемого языка и их столицы. Произведения детского фольклора. Персонажи детских книг. Праздники родной страны и страны (стран) изучаемого языка (Новый год, Рождество)</w:t>
            </w:r>
          </w:p>
        </w:tc>
      </w:tr>
    </w:tbl>
    <w:p w:rsidR="0068051E" w:rsidRPr="00291383" w:rsidRDefault="0068051E">
      <w:pPr>
        <w:spacing w:after="0"/>
        <w:ind w:left="120"/>
        <w:rPr>
          <w:lang w:val="ru-RU"/>
        </w:rPr>
      </w:pPr>
    </w:p>
    <w:p w:rsidR="0068051E" w:rsidRDefault="00DB56B3">
      <w:pPr>
        <w:spacing w:before="199" w:after="199"/>
        <w:ind w:left="120"/>
      </w:pPr>
      <w:proofErr w:type="gramStart"/>
      <w:r>
        <w:rPr>
          <w:rFonts w:ascii="Times New Roman" w:hAnsi="Times New Roman"/>
          <w:b/>
          <w:color w:val="333333"/>
          <w:sz w:val="28"/>
        </w:rPr>
        <w:t>3</w:t>
      </w:r>
      <w:proofErr w:type="gramEnd"/>
      <w:r>
        <w:rPr>
          <w:rFonts w:ascii="Times New Roman" w:hAnsi="Times New Roman"/>
          <w:b/>
          <w:color w:val="333333"/>
          <w:sz w:val="28"/>
        </w:rPr>
        <w:t xml:space="preserve">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60"/>
        <w:gridCol w:w="7820"/>
      </w:tblGrid>
      <w:tr w:rsidR="0068051E">
        <w:trPr>
          <w:trHeight w:val="144"/>
        </w:trPr>
        <w:tc>
          <w:tcPr>
            <w:tcW w:w="1851" w:type="dxa"/>
            <w:tcMar>
              <w:top w:w="50" w:type="dxa"/>
              <w:left w:w="100" w:type="dxa"/>
            </w:tcMar>
            <w:vAlign w:val="center"/>
          </w:tcPr>
          <w:p w:rsidR="0068051E" w:rsidRDefault="00DB56B3">
            <w:pPr>
              <w:spacing w:after="0"/>
              <w:ind w:left="272"/>
            </w:pPr>
            <w:r>
              <w:rPr>
                <w:rFonts w:ascii="Times New Roman" w:hAnsi="Times New Roman"/>
                <w:b/>
                <w:color w:val="000000"/>
                <w:sz w:val="24"/>
              </w:rPr>
              <w:t xml:space="preserve"> Код </w:t>
            </w:r>
          </w:p>
        </w:tc>
        <w:tc>
          <w:tcPr>
            <w:tcW w:w="12016" w:type="dxa"/>
            <w:tcMar>
              <w:top w:w="50" w:type="dxa"/>
              <w:left w:w="100" w:type="dxa"/>
            </w:tcMar>
            <w:vAlign w:val="center"/>
          </w:tcPr>
          <w:p w:rsidR="0068051E" w:rsidRDefault="00DB56B3">
            <w:pPr>
              <w:spacing w:after="0"/>
              <w:ind w:left="272"/>
            </w:pPr>
            <w:r>
              <w:rPr>
                <w:rFonts w:ascii="Times New Roman" w:hAnsi="Times New Roman"/>
                <w:b/>
                <w:color w:val="000000"/>
                <w:sz w:val="24"/>
              </w:rPr>
              <w:t xml:space="preserve"> Проверяемый элемент содержания </w:t>
            </w:r>
          </w:p>
        </w:tc>
      </w:tr>
      <w:tr w:rsidR="0068051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w:t>
            </w:r>
          </w:p>
        </w:tc>
        <w:tc>
          <w:tcPr>
            <w:tcW w:w="12016" w:type="dxa"/>
            <w:tcMar>
              <w:top w:w="50" w:type="dxa"/>
              <w:left w:w="100" w:type="dxa"/>
            </w:tcMar>
            <w:vAlign w:val="center"/>
          </w:tcPr>
          <w:p w:rsidR="0068051E" w:rsidRDefault="00DB56B3">
            <w:pPr>
              <w:spacing w:after="0" w:line="336" w:lineRule="auto"/>
              <w:ind w:left="365"/>
              <w:jc w:val="both"/>
            </w:pPr>
            <w:r>
              <w:rPr>
                <w:rFonts w:ascii="Times New Roman" w:hAnsi="Times New Roman"/>
                <w:color w:val="000000"/>
                <w:sz w:val="24"/>
              </w:rPr>
              <w:t>Коммуникативные умения</w:t>
            </w:r>
          </w:p>
        </w:tc>
      </w:tr>
      <w:tr w:rsidR="0068051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i/>
                <w:color w:val="000000"/>
                <w:sz w:val="24"/>
              </w:rPr>
              <w:t>1.1</w:t>
            </w:r>
          </w:p>
        </w:tc>
        <w:tc>
          <w:tcPr>
            <w:tcW w:w="12016" w:type="dxa"/>
            <w:tcMar>
              <w:top w:w="50" w:type="dxa"/>
              <w:left w:w="100" w:type="dxa"/>
            </w:tcMar>
            <w:vAlign w:val="center"/>
          </w:tcPr>
          <w:p w:rsidR="0068051E" w:rsidRDefault="00DB56B3">
            <w:pPr>
              <w:spacing w:after="0" w:line="336" w:lineRule="auto"/>
              <w:ind w:left="365"/>
              <w:jc w:val="both"/>
            </w:pPr>
            <w:r>
              <w:rPr>
                <w:rFonts w:ascii="Times New Roman" w:hAnsi="Times New Roman"/>
                <w:i/>
                <w:color w:val="000000"/>
                <w:sz w:val="24"/>
              </w:rPr>
              <w:t>Говорение</w:t>
            </w:r>
          </w:p>
        </w:tc>
      </w:tr>
      <w:tr w:rsidR="0068051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1.1.1</w:t>
            </w:r>
          </w:p>
        </w:tc>
        <w:tc>
          <w:tcPr>
            <w:tcW w:w="12016" w:type="dxa"/>
            <w:tcMar>
              <w:top w:w="50" w:type="dxa"/>
              <w:left w:w="100" w:type="dxa"/>
            </w:tcMar>
            <w:vAlign w:val="center"/>
          </w:tcPr>
          <w:p w:rsidR="0068051E" w:rsidRDefault="00DB56B3">
            <w:pPr>
              <w:spacing w:after="0" w:line="336" w:lineRule="auto"/>
              <w:ind w:left="365"/>
              <w:jc w:val="both"/>
            </w:pPr>
            <w:r>
              <w:rPr>
                <w:rFonts w:ascii="Times New Roman" w:hAnsi="Times New Roman"/>
                <w:color w:val="000000"/>
                <w:sz w:val="24"/>
              </w:rPr>
              <w:t>Диалогическая речь</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1.1.1.1</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Диалог этикетного характера с использованием речевыхе ситуаций, ключевых слов и (или) иллюстрации с соблюдением норм речевого этикета, принятых в стране (странах) изучаемого языка: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1.1.1.2</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Диалог-расспрос с использованием речевых ситуациц, ключевых слов и (или) иллюстрации с соблюдением норм речевого этикета, принятых в стране (странах) изучаемого языка: просьба предоставить интересующую информацию; сообщение фактической информации, ответ на вопросы собеседника</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1.1.1.3</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Диалог-побуждение с использованием речевых ситуаций, ключевых слов и (или) иллюстрации с соблюдением норм речевого этикета, принятых в стране (странах) изучаемого языка: приглашение собеседника к совместной деятельности, вежливое согласие (несогласие) на предложение собеседника</w:t>
            </w:r>
          </w:p>
        </w:tc>
      </w:tr>
      <w:tr w:rsidR="0068051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1.1.2</w:t>
            </w:r>
          </w:p>
        </w:tc>
        <w:tc>
          <w:tcPr>
            <w:tcW w:w="12016" w:type="dxa"/>
            <w:tcMar>
              <w:top w:w="50" w:type="dxa"/>
              <w:left w:w="100" w:type="dxa"/>
            </w:tcMar>
            <w:vAlign w:val="center"/>
          </w:tcPr>
          <w:p w:rsidR="0068051E" w:rsidRDefault="00DB56B3">
            <w:pPr>
              <w:spacing w:after="0" w:line="336" w:lineRule="auto"/>
              <w:ind w:left="365"/>
              <w:jc w:val="both"/>
            </w:pPr>
            <w:r>
              <w:rPr>
                <w:rFonts w:ascii="Times New Roman" w:hAnsi="Times New Roman"/>
                <w:color w:val="000000"/>
                <w:sz w:val="24"/>
              </w:rPr>
              <w:t xml:space="preserve">Монологическая речь </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1.1.2.1</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Описание предмета, реального человека или литературного персонажа с использованием ключевых слов, вопросов, плана и (или) иллюстраций</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1.1.2.2</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Рассказ о себе, члене семьи, друге с использованием ключевых слов, вопросов и (или) иллюстраций</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1.1.2.3</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Пересказ основного содержания прочитанного текста с использованием ключевых слов, вопросов и (или) иллюстраций</w:t>
            </w:r>
          </w:p>
        </w:tc>
      </w:tr>
      <w:tr w:rsidR="0068051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i/>
                <w:color w:val="000000"/>
                <w:sz w:val="24"/>
              </w:rPr>
              <w:t>1.2</w:t>
            </w:r>
          </w:p>
        </w:tc>
        <w:tc>
          <w:tcPr>
            <w:tcW w:w="12016" w:type="dxa"/>
            <w:tcMar>
              <w:top w:w="50" w:type="dxa"/>
              <w:left w:w="100" w:type="dxa"/>
            </w:tcMar>
            <w:vAlign w:val="center"/>
          </w:tcPr>
          <w:p w:rsidR="0068051E" w:rsidRDefault="00DB56B3">
            <w:pPr>
              <w:spacing w:after="0" w:line="336" w:lineRule="auto"/>
              <w:ind w:left="365"/>
              <w:jc w:val="both"/>
            </w:pPr>
            <w:r>
              <w:rPr>
                <w:rFonts w:ascii="Times New Roman" w:hAnsi="Times New Roman"/>
                <w:i/>
                <w:color w:val="000000"/>
                <w:sz w:val="24"/>
              </w:rPr>
              <w:t>Аудирование</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1.2.1</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Понимание на слух речи учителя и других обучающихся и вербальная (невербальная) реакция на услышанное (при непосредственном общении)</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lastRenderedPageBreak/>
              <w:t>1.2.2</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Аудирование с пониманием основного содержания учебных текстов, построенных на изученном языковом материале: определение основной темы и главных фактов (событий) в воспринимаемом на слух тексте с помощью иллюстрации и с использованием языковой, в том числе контекстуальной, догадки</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1.2.3</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Аудирование с пониманием запрашиваемой информации в учебных текстах, построенных на изученном языковом материале: выделение из воспринимаемого на слух текста и понимание информации фактического характера с помощью иллюстрации и с использованием языковой, в том числе контекстуальной, догадки</w:t>
            </w:r>
          </w:p>
        </w:tc>
      </w:tr>
      <w:tr w:rsidR="0068051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i/>
                <w:color w:val="000000"/>
                <w:sz w:val="24"/>
              </w:rPr>
              <w:t>1.3</w:t>
            </w:r>
          </w:p>
        </w:tc>
        <w:tc>
          <w:tcPr>
            <w:tcW w:w="12016" w:type="dxa"/>
            <w:tcMar>
              <w:top w:w="50" w:type="dxa"/>
              <w:left w:w="100" w:type="dxa"/>
            </w:tcMar>
            <w:vAlign w:val="center"/>
          </w:tcPr>
          <w:p w:rsidR="0068051E" w:rsidRDefault="00DB56B3">
            <w:pPr>
              <w:spacing w:after="0" w:line="336" w:lineRule="auto"/>
              <w:ind w:left="365"/>
              <w:jc w:val="both"/>
            </w:pPr>
            <w:r>
              <w:rPr>
                <w:rFonts w:ascii="Times New Roman" w:hAnsi="Times New Roman"/>
                <w:i/>
                <w:color w:val="000000"/>
                <w:sz w:val="24"/>
              </w:rPr>
              <w:t>Смысловое чтение</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1.3.1</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Чтение вслух учебных и адаптированных аутентичных текстов, построенных на изученном языковом материале, с соблюдением правил чтения и соответствующей интонацией, понимание прочитанного</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1.3.2</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pacing w:val="-2"/>
                <w:sz w:val="24"/>
                <w:lang w:val="ru-RU"/>
              </w:rPr>
              <w:t>Чтение про себя и понимание основного содержания учебных текстов, построенных на изученном языковом материале: определение основной темы и главных фактов (событий) в прочитанном тексте с помощью и без помощи иллюстрации и с использованием языковой, в том числе контекстуальной, догадки</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1.3.3</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Чтение про себя и понимание запрашиваемой информации в учебных текстах, построенных на изученном языковом материале: нахождение в прочитанном тексте и понимание запрашиваемой информации фактического характера с помощью и без помощи иллюстрации, а также с использованием языковой, в том числе контекстуальной, догадки</w:t>
            </w:r>
          </w:p>
        </w:tc>
      </w:tr>
      <w:tr w:rsidR="0068051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i/>
                <w:color w:val="000000"/>
                <w:sz w:val="24"/>
              </w:rPr>
              <w:t>1.4</w:t>
            </w:r>
          </w:p>
        </w:tc>
        <w:tc>
          <w:tcPr>
            <w:tcW w:w="12016" w:type="dxa"/>
            <w:tcMar>
              <w:top w:w="50" w:type="dxa"/>
              <w:left w:w="100" w:type="dxa"/>
            </w:tcMar>
            <w:vAlign w:val="center"/>
          </w:tcPr>
          <w:p w:rsidR="0068051E" w:rsidRDefault="00DB56B3">
            <w:pPr>
              <w:spacing w:after="0" w:line="336" w:lineRule="auto"/>
              <w:ind w:left="365"/>
              <w:jc w:val="both"/>
            </w:pPr>
            <w:r>
              <w:rPr>
                <w:rFonts w:ascii="Times New Roman" w:hAnsi="Times New Roman"/>
                <w:i/>
                <w:color w:val="000000"/>
                <w:sz w:val="24"/>
              </w:rPr>
              <w:t>Письмо</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1.4.1</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 (учебной) задачей</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1.4.2</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Создание подписей к картинкам, фотографиям с пояснением, что на них изображено</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1.4.3</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 (странах) изучаемого </w:t>
            </w:r>
            <w:r w:rsidRPr="00291383">
              <w:rPr>
                <w:rFonts w:ascii="Times New Roman" w:hAnsi="Times New Roman"/>
                <w:color w:val="000000"/>
                <w:sz w:val="24"/>
                <w:lang w:val="ru-RU"/>
              </w:rPr>
              <w:lastRenderedPageBreak/>
              <w:t>языка</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lastRenderedPageBreak/>
              <w:t>1.4.4</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Написание с использованием образца поздравлений с праздниками (днём рождения, с Новым годом, Рождеством) с выражением пожеланий</w:t>
            </w:r>
          </w:p>
        </w:tc>
      </w:tr>
      <w:tr w:rsidR="0068051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w:t>
            </w:r>
          </w:p>
        </w:tc>
        <w:tc>
          <w:tcPr>
            <w:tcW w:w="12016" w:type="dxa"/>
            <w:tcMar>
              <w:top w:w="50" w:type="dxa"/>
              <w:left w:w="100" w:type="dxa"/>
            </w:tcMar>
            <w:vAlign w:val="center"/>
          </w:tcPr>
          <w:p w:rsidR="0068051E" w:rsidRDefault="00DB56B3">
            <w:pPr>
              <w:spacing w:after="0" w:line="336" w:lineRule="auto"/>
              <w:ind w:left="365"/>
              <w:jc w:val="both"/>
            </w:pPr>
            <w:r>
              <w:rPr>
                <w:rFonts w:ascii="Times New Roman" w:hAnsi="Times New Roman"/>
                <w:color w:val="000000"/>
                <w:sz w:val="24"/>
              </w:rPr>
              <w:t>Языковые знания и навыки</w:t>
            </w:r>
          </w:p>
        </w:tc>
      </w:tr>
      <w:tr w:rsidR="0068051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i/>
                <w:color w:val="000000"/>
                <w:sz w:val="24"/>
              </w:rPr>
              <w:t>2.1</w:t>
            </w:r>
          </w:p>
        </w:tc>
        <w:tc>
          <w:tcPr>
            <w:tcW w:w="12016" w:type="dxa"/>
            <w:tcMar>
              <w:top w:w="50" w:type="dxa"/>
              <w:left w:w="100" w:type="dxa"/>
            </w:tcMar>
            <w:vAlign w:val="center"/>
          </w:tcPr>
          <w:p w:rsidR="0068051E" w:rsidRDefault="00DB56B3">
            <w:pPr>
              <w:spacing w:after="0" w:line="336" w:lineRule="auto"/>
              <w:ind w:left="365"/>
              <w:jc w:val="both"/>
            </w:pPr>
            <w:r>
              <w:rPr>
                <w:rFonts w:ascii="Times New Roman" w:hAnsi="Times New Roman"/>
                <w:i/>
                <w:color w:val="000000"/>
                <w:sz w:val="24"/>
              </w:rPr>
              <w:t>Фонетическая сторона речи</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2.1.1</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Чтение новых слов согласно основным правилам чтения </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2.1.2</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Различение на слух и адекватное, без ошибок произнесение слов с соблюдением правильного ударения и фраз (предложений) с соблюдением их ритмико-интонационных особенностей</w:t>
            </w:r>
          </w:p>
        </w:tc>
      </w:tr>
      <w:tr w:rsidR="0068051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i/>
                <w:color w:val="000000"/>
                <w:sz w:val="24"/>
              </w:rPr>
              <w:t>2.2</w:t>
            </w:r>
          </w:p>
        </w:tc>
        <w:tc>
          <w:tcPr>
            <w:tcW w:w="12016" w:type="dxa"/>
            <w:tcMar>
              <w:top w:w="50" w:type="dxa"/>
              <w:left w:w="100" w:type="dxa"/>
            </w:tcMar>
            <w:vAlign w:val="center"/>
          </w:tcPr>
          <w:p w:rsidR="0068051E" w:rsidRDefault="00DB56B3">
            <w:pPr>
              <w:spacing w:after="0" w:line="336" w:lineRule="auto"/>
              <w:ind w:left="365"/>
              <w:jc w:val="both"/>
            </w:pPr>
            <w:r>
              <w:rPr>
                <w:rFonts w:ascii="Times New Roman" w:hAnsi="Times New Roman"/>
                <w:i/>
                <w:color w:val="000000"/>
                <w:sz w:val="24"/>
              </w:rPr>
              <w:t>Графика, орфография и пунктуация</w:t>
            </w:r>
          </w:p>
        </w:tc>
      </w:tr>
      <w:tr w:rsidR="0068051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2.2.1</w:t>
            </w:r>
          </w:p>
        </w:tc>
        <w:tc>
          <w:tcPr>
            <w:tcW w:w="12016" w:type="dxa"/>
            <w:tcMar>
              <w:top w:w="50" w:type="dxa"/>
              <w:left w:w="100" w:type="dxa"/>
            </w:tcMar>
            <w:vAlign w:val="center"/>
          </w:tcPr>
          <w:p w:rsidR="0068051E" w:rsidRDefault="00DB56B3">
            <w:pPr>
              <w:spacing w:after="0" w:line="336" w:lineRule="auto"/>
              <w:ind w:left="365"/>
              <w:jc w:val="both"/>
            </w:pPr>
            <w:r>
              <w:rPr>
                <w:rFonts w:ascii="Times New Roman" w:hAnsi="Times New Roman"/>
                <w:color w:val="000000"/>
                <w:sz w:val="24"/>
              </w:rPr>
              <w:t>Правильное написание изученных слов</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2.2.2</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Правильная расстановка знаков препинания: точки, вопросительного и восклицательного знаков в конце предложения</w:t>
            </w:r>
          </w:p>
        </w:tc>
      </w:tr>
      <w:tr w:rsidR="0068051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i/>
                <w:color w:val="000000"/>
                <w:sz w:val="24"/>
              </w:rPr>
              <w:t>2.3</w:t>
            </w:r>
          </w:p>
        </w:tc>
        <w:tc>
          <w:tcPr>
            <w:tcW w:w="12016" w:type="dxa"/>
            <w:tcMar>
              <w:top w:w="50" w:type="dxa"/>
              <w:left w:w="100" w:type="dxa"/>
            </w:tcMar>
            <w:vAlign w:val="center"/>
          </w:tcPr>
          <w:p w:rsidR="0068051E" w:rsidRDefault="00DB56B3">
            <w:pPr>
              <w:spacing w:after="0" w:line="336" w:lineRule="auto"/>
              <w:ind w:left="365"/>
              <w:jc w:val="both"/>
            </w:pPr>
            <w:r>
              <w:rPr>
                <w:rFonts w:ascii="Times New Roman" w:hAnsi="Times New Roman"/>
                <w:i/>
                <w:color w:val="000000"/>
                <w:sz w:val="24"/>
              </w:rPr>
              <w:t>Лексическая сторона речи</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2.3.1</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Распознавание в письменном и звучащем тексте и употребление в устной 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2.3.2</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Распознавание и образование в устной и письменной речи количественных числительных при помощи суффиксов </w:t>
            </w:r>
            <w:r w:rsidRPr="00291383">
              <w:rPr>
                <w:rFonts w:ascii="Times New Roman" w:hAnsi="Times New Roman"/>
                <w:i/>
                <w:color w:val="000000"/>
                <w:sz w:val="24"/>
                <w:lang w:val="ru-RU"/>
              </w:rPr>
              <w:t>-</w:t>
            </w:r>
            <w:r>
              <w:rPr>
                <w:rFonts w:ascii="Times New Roman" w:hAnsi="Times New Roman"/>
                <w:i/>
                <w:color w:val="000000"/>
                <w:sz w:val="24"/>
              </w:rPr>
              <w:t>zehn</w:t>
            </w:r>
            <w:r w:rsidRPr="00291383">
              <w:rPr>
                <w:rFonts w:ascii="Times New Roman" w:hAnsi="Times New Roman"/>
                <w:color w:val="000000"/>
                <w:sz w:val="24"/>
                <w:lang w:val="ru-RU"/>
              </w:rPr>
              <w:t xml:space="preserve">, </w:t>
            </w:r>
            <w:r w:rsidRPr="00291383">
              <w:rPr>
                <w:rFonts w:ascii="Times New Roman" w:hAnsi="Times New Roman"/>
                <w:i/>
                <w:color w:val="000000"/>
                <w:sz w:val="24"/>
                <w:lang w:val="ru-RU"/>
              </w:rPr>
              <w:t>-</w:t>
            </w:r>
            <w:r>
              <w:rPr>
                <w:rFonts w:ascii="Times New Roman" w:hAnsi="Times New Roman"/>
                <w:i/>
                <w:color w:val="000000"/>
                <w:sz w:val="24"/>
              </w:rPr>
              <w:t>zig</w:t>
            </w:r>
          </w:p>
        </w:tc>
      </w:tr>
      <w:tr w:rsidR="0068051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i/>
                <w:color w:val="000000"/>
                <w:sz w:val="24"/>
              </w:rPr>
              <w:t>2.4</w:t>
            </w:r>
          </w:p>
        </w:tc>
        <w:tc>
          <w:tcPr>
            <w:tcW w:w="12016" w:type="dxa"/>
            <w:tcMar>
              <w:top w:w="50" w:type="dxa"/>
              <w:left w:w="100" w:type="dxa"/>
            </w:tcMar>
            <w:vAlign w:val="center"/>
          </w:tcPr>
          <w:p w:rsidR="0068051E" w:rsidRDefault="00DB56B3">
            <w:pPr>
              <w:spacing w:after="0" w:line="336" w:lineRule="auto"/>
              <w:ind w:left="365"/>
              <w:jc w:val="both"/>
            </w:pPr>
            <w:r>
              <w:rPr>
                <w:rFonts w:ascii="Times New Roman" w:hAnsi="Times New Roman"/>
                <w:i/>
                <w:color w:val="000000"/>
                <w:sz w:val="24"/>
              </w:rPr>
              <w:t>Грамматическая сторона речи</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2.4.1</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Различные коммуникативные типы предложений: повествовательные (утвердительные, отрицательные (с </w:t>
            </w:r>
            <w:r>
              <w:rPr>
                <w:rFonts w:ascii="Times New Roman" w:hAnsi="Times New Roman"/>
                <w:i/>
                <w:color w:val="000000"/>
                <w:sz w:val="24"/>
              </w:rPr>
              <w:t>kein</w:t>
            </w:r>
            <w:r w:rsidRPr="00291383">
              <w:rPr>
                <w:rFonts w:ascii="Times New Roman" w:hAnsi="Times New Roman"/>
                <w:color w:val="000000"/>
                <w:sz w:val="24"/>
                <w:lang w:val="ru-RU"/>
              </w:rPr>
              <w:t xml:space="preserve">), вопросительные (общий и специальный вопросы), побудительные предложения (кроме вежливой формы с </w:t>
            </w:r>
            <w:r>
              <w:rPr>
                <w:rFonts w:ascii="Times New Roman" w:hAnsi="Times New Roman"/>
                <w:i/>
                <w:color w:val="000000"/>
                <w:sz w:val="24"/>
              </w:rPr>
              <w:t>Sie</w:t>
            </w:r>
            <w:r w:rsidRPr="00291383">
              <w:rPr>
                <w:rFonts w:ascii="Times New Roman" w:hAnsi="Times New Roman"/>
                <w:color w:val="000000"/>
                <w:sz w:val="24"/>
                <w:lang w:val="ru-RU"/>
              </w:rPr>
              <w:t>)</w:t>
            </w:r>
          </w:p>
        </w:tc>
      </w:tr>
      <w:tr w:rsidR="0068051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2.4.2</w:t>
            </w:r>
          </w:p>
        </w:tc>
        <w:tc>
          <w:tcPr>
            <w:tcW w:w="12016" w:type="dxa"/>
            <w:tcMar>
              <w:top w:w="50" w:type="dxa"/>
              <w:left w:w="100" w:type="dxa"/>
            </w:tcMar>
            <w:vAlign w:val="center"/>
          </w:tcPr>
          <w:p w:rsidR="0068051E" w:rsidRDefault="00DB56B3">
            <w:pPr>
              <w:spacing w:after="0" w:line="336" w:lineRule="auto"/>
              <w:ind w:left="365"/>
              <w:jc w:val="both"/>
            </w:pPr>
            <w:r>
              <w:rPr>
                <w:rFonts w:ascii="Times New Roman" w:hAnsi="Times New Roman"/>
                <w:color w:val="000000"/>
                <w:sz w:val="24"/>
              </w:rPr>
              <w:t xml:space="preserve">Предложения с местоимением </w:t>
            </w:r>
            <w:r>
              <w:rPr>
                <w:rFonts w:ascii="Times New Roman" w:hAnsi="Times New Roman"/>
                <w:i/>
                <w:color w:val="000000"/>
                <w:sz w:val="24"/>
              </w:rPr>
              <w:t>es</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2.4.3</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Предложения с конструкцией </w:t>
            </w:r>
            <w:r>
              <w:rPr>
                <w:rFonts w:ascii="Times New Roman" w:hAnsi="Times New Roman"/>
                <w:i/>
                <w:color w:val="000000"/>
                <w:sz w:val="24"/>
              </w:rPr>
              <w:t>es</w:t>
            </w:r>
            <w:r w:rsidRPr="00291383">
              <w:rPr>
                <w:rFonts w:ascii="Times New Roman" w:hAnsi="Times New Roman"/>
                <w:i/>
                <w:color w:val="000000"/>
                <w:sz w:val="24"/>
                <w:lang w:val="ru-RU"/>
              </w:rPr>
              <w:t xml:space="preserve"> </w:t>
            </w:r>
            <w:r>
              <w:rPr>
                <w:rFonts w:ascii="Times New Roman" w:hAnsi="Times New Roman"/>
                <w:i/>
                <w:color w:val="000000"/>
                <w:sz w:val="24"/>
              </w:rPr>
              <w:t>gibt</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2.4.4</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Спряжение глаголов </w:t>
            </w:r>
            <w:r>
              <w:rPr>
                <w:rFonts w:ascii="Times New Roman" w:hAnsi="Times New Roman"/>
                <w:i/>
                <w:color w:val="000000"/>
                <w:sz w:val="24"/>
              </w:rPr>
              <w:t>sein</w:t>
            </w:r>
            <w:r w:rsidRPr="00291383">
              <w:rPr>
                <w:rFonts w:ascii="Times New Roman" w:hAnsi="Times New Roman"/>
                <w:color w:val="000000"/>
                <w:sz w:val="24"/>
                <w:lang w:val="ru-RU"/>
              </w:rPr>
              <w:t xml:space="preserve">, </w:t>
            </w:r>
            <w:r>
              <w:rPr>
                <w:rFonts w:ascii="Times New Roman" w:hAnsi="Times New Roman"/>
                <w:i/>
                <w:color w:val="000000"/>
                <w:sz w:val="24"/>
              </w:rPr>
              <w:t>haben</w:t>
            </w:r>
            <w:r w:rsidRPr="00291383">
              <w:rPr>
                <w:rFonts w:ascii="Times New Roman" w:hAnsi="Times New Roman"/>
                <w:color w:val="000000"/>
                <w:sz w:val="24"/>
                <w:lang w:val="ru-RU"/>
              </w:rPr>
              <w:t xml:space="preserve"> в </w:t>
            </w:r>
            <w:r>
              <w:rPr>
                <w:rFonts w:ascii="Times New Roman" w:hAnsi="Times New Roman"/>
                <w:color w:val="000000"/>
                <w:sz w:val="24"/>
              </w:rPr>
              <w:t>Pr</w:t>
            </w:r>
            <w:r w:rsidRPr="00291383">
              <w:rPr>
                <w:rFonts w:ascii="Times New Roman" w:hAnsi="Times New Roman"/>
                <w:color w:val="000000"/>
                <w:sz w:val="24"/>
                <w:lang w:val="ru-RU"/>
              </w:rPr>
              <w:t>ä</w:t>
            </w:r>
            <w:r>
              <w:rPr>
                <w:rFonts w:ascii="Times New Roman" w:hAnsi="Times New Roman"/>
                <w:color w:val="000000"/>
                <w:sz w:val="24"/>
              </w:rPr>
              <w:t>teritum</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2.4.5</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Спряжение слабых и сильных глаголов в </w:t>
            </w:r>
            <w:r>
              <w:rPr>
                <w:rFonts w:ascii="Times New Roman" w:hAnsi="Times New Roman"/>
                <w:color w:val="000000"/>
                <w:sz w:val="24"/>
              </w:rPr>
              <w:t>Pr</w:t>
            </w:r>
            <w:r w:rsidRPr="00291383">
              <w:rPr>
                <w:rFonts w:ascii="Times New Roman" w:hAnsi="Times New Roman"/>
                <w:color w:val="000000"/>
                <w:sz w:val="24"/>
                <w:lang w:val="ru-RU"/>
              </w:rPr>
              <w:t>ä</w:t>
            </w:r>
            <w:r>
              <w:rPr>
                <w:rFonts w:ascii="Times New Roman" w:hAnsi="Times New Roman"/>
                <w:color w:val="000000"/>
                <w:sz w:val="24"/>
              </w:rPr>
              <w:t>sens</w:t>
            </w:r>
            <w:r w:rsidRPr="00291383">
              <w:rPr>
                <w:rFonts w:ascii="Times New Roman" w:hAnsi="Times New Roman"/>
                <w:color w:val="000000"/>
                <w:sz w:val="24"/>
                <w:lang w:val="ru-RU"/>
              </w:rPr>
              <w:t xml:space="preserve"> (в том числе во 2-м лице множественного числа)</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2.4.6</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Употребление слабых и сильных глаголов в </w:t>
            </w:r>
            <w:r>
              <w:rPr>
                <w:rFonts w:ascii="Times New Roman" w:hAnsi="Times New Roman"/>
                <w:color w:val="000000"/>
                <w:sz w:val="24"/>
              </w:rPr>
              <w:t>Perfekt</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lastRenderedPageBreak/>
              <w:t>2.4.7</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Модальные глаголы </w:t>
            </w:r>
            <w:r>
              <w:rPr>
                <w:rFonts w:ascii="Times New Roman" w:hAnsi="Times New Roman"/>
                <w:i/>
                <w:color w:val="000000"/>
                <w:sz w:val="24"/>
              </w:rPr>
              <w:t>m</w:t>
            </w:r>
            <w:r w:rsidRPr="00291383">
              <w:rPr>
                <w:rFonts w:ascii="Times New Roman" w:hAnsi="Times New Roman"/>
                <w:i/>
                <w:color w:val="000000"/>
                <w:sz w:val="24"/>
                <w:lang w:val="ru-RU"/>
              </w:rPr>
              <w:t>ö</w:t>
            </w:r>
            <w:r>
              <w:rPr>
                <w:rFonts w:ascii="Times New Roman" w:hAnsi="Times New Roman"/>
                <w:i/>
                <w:color w:val="000000"/>
                <w:sz w:val="24"/>
              </w:rPr>
              <w:t>gen</w:t>
            </w:r>
            <w:r w:rsidRPr="00291383">
              <w:rPr>
                <w:rFonts w:ascii="Times New Roman" w:hAnsi="Times New Roman"/>
                <w:color w:val="000000"/>
                <w:sz w:val="24"/>
                <w:lang w:val="ru-RU"/>
              </w:rPr>
              <w:t xml:space="preserve"> (в форме </w:t>
            </w:r>
            <w:r>
              <w:rPr>
                <w:rFonts w:ascii="Times New Roman" w:hAnsi="Times New Roman"/>
                <w:i/>
                <w:color w:val="000000"/>
                <w:sz w:val="24"/>
              </w:rPr>
              <w:t>m</w:t>
            </w:r>
            <w:r w:rsidRPr="00291383">
              <w:rPr>
                <w:rFonts w:ascii="Times New Roman" w:hAnsi="Times New Roman"/>
                <w:i/>
                <w:color w:val="000000"/>
                <w:sz w:val="24"/>
                <w:lang w:val="ru-RU"/>
              </w:rPr>
              <w:t>ö</w:t>
            </w:r>
            <w:r>
              <w:rPr>
                <w:rFonts w:ascii="Times New Roman" w:hAnsi="Times New Roman"/>
                <w:i/>
                <w:color w:val="000000"/>
                <w:sz w:val="24"/>
              </w:rPr>
              <w:t>chte</w:t>
            </w:r>
            <w:r w:rsidRPr="00291383">
              <w:rPr>
                <w:rFonts w:ascii="Times New Roman" w:hAnsi="Times New Roman"/>
                <w:color w:val="000000"/>
                <w:sz w:val="24"/>
                <w:lang w:val="ru-RU"/>
              </w:rPr>
              <w:t xml:space="preserve">), </w:t>
            </w:r>
            <w:r>
              <w:rPr>
                <w:rFonts w:ascii="Times New Roman" w:hAnsi="Times New Roman"/>
                <w:i/>
                <w:color w:val="000000"/>
                <w:sz w:val="24"/>
              </w:rPr>
              <w:t>m</w:t>
            </w:r>
            <w:r w:rsidRPr="00291383">
              <w:rPr>
                <w:rFonts w:ascii="Times New Roman" w:hAnsi="Times New Roman"/>
                <w:i/>
                <w:color w:val="000000"/>
                <w:sz w:val="24"/>
                <w:lang w:val="ru-RU"/>
              </w:rPr>
              <w:t>ü</w:t>
            </w:r>
            <w:r>
              <w:rPr>
                <w:rFonts w:ascii="Times New Roman" w:hAnsi="Times New Roman"/>
                <w:i/>
                <w:color w:val="000000"/>
                <w:sz w:val="24"/>
              </w:rPr>
              <w:t>ssen</w:t>
            </w:r>
            <w:r w:rsidRPr="00291383">
              <w:rPr>
                <w:rFonts w:ascii="Times New Roman" w:hAnsi="Times New Roman"/>
                <w:color w:val="000000"/>
                <w:sz w:val="24"/>
                <w:lang w:val="ru-RU"/>
              </w:rPr>
              <w:t xml:space="preserve"> (в </w:t>
            </w:r>
            <w:r>
              <w:rPr>
                <w:rFonts w:ascii="Times New Roman" w:hAnsi="Times New Roman"/>
                <w:color w:val="000000"/>
                <w:sz w:val="24"/>
              </w:rPr>
              <w:t>Pr</w:t>
            </w:r>
            <w:r w:rsidRPr="00291383">
              <w:rPr>
                <w:rFonts w:ascii="Times New Roman" w:hAnsi="Times New Roman"/>
                <w:color w:val="000000"/>
                <w:sz w:val="24"/>
                <w:lang w:val="ru-RU"/>
              </w:rPr>
              <w:t>ä</w:t>
            </w:r>
            <w:r>
              <w:rPr>
                <w:rFonts w:ascii="Times New Roman" w:hAnsi="Times New Roman"/>
                <w:color w:val="000000"/>
                <w:sz w:val="24"/>
              </w:rPr>
              <w:t>sens</w:t>
            </w:r>
            <w:r w:rsidRPr="00291383">
              <w:rPr>
                <w:rFonts w:ascii="Times New Roman" w:hAnsi="Times New Roman"/>
                <w:color w:val="000000"/>
                <w:sz w:val="24"/>
                <w:lang w:val="ru-RU"/>
              </w:rPr>
              <w:t>)</w:t>
            </w:r>
          </w:p>
        </w:tc>
      </w:tr>
      <w:tr w:rsidR="0068051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2.4.8</w:t>
            </w:r>
          </w:p>
        </w:tc>
        <w:tc>
          <w:tcPr>
            <w:tcW w:w="12016" w:type="dxa"/>
            <w:tcMar>
              <w:top w:w="50" w:type="dxa"/>
              <w:left w:w="100" w:type="dxa"/>
            </w:tcMar>
            <w:vAlign w:val="center"/>
          </w:tcPr>
          <w:p w:rsidR="0068051E" w:rsidRDefault="00DB56B3">
            <w:pPr>
              <w:spacing w:after="0" w:line="336" w:lineRule="auto"/>
              <w:ind w:left="365"/>
              <w:jc w:val="both"/>
            </w:pPr>
            <w:r>
              <w:rPr>
                <w:rFonts w:ascii="Times New Roman" w:hAnsi="Times New Roman"/>
                <w:color w:val="000000"/>
                <w:sz w:val="24"/>
              </w:rPr>
              <w:t>Множественное число имён существительных</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2.4.9</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Нулевой артикль с именами существительными (наиболее распространённые случаи употребления)</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2.4.10</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Склонение имён существительных в единственном числе в именительном, дательном и винительном падежах</w:t>
            </w:r>
          </w:p>
        </w:tc>
      </w:tr>
      <w:tr w:rsidR="0068051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2.4.11</w:t>
            </w:r>
          </w:p>
        </w:tc>
        <w:tc>
          <w:tcPr>
            <w:tcW w:w="12016" w:type="dxa"/>
            <w:tcMar>
              <w:top w:w="50" w:type="dxa"/>
              <w:left w:w="100" w:type="dxa"/>
            </w:tcMar>
            <w:vAlign w:val="center"/>
          </w:tcPr>
          <w:p w:rsidR="0068051E" w:rsidRDefault="00DB56B3">
            <w:pPr>
              <w:spacing w:after="0" w:line="336" w:lineRule="auto"/>
              <w:ind w:left="365"/>
              <w:jc w:val="both"/>
            </w:pPr>
            <w:r>
              <w:rPr>
                <w:rFonts w:ascii="Times New Roman" w:hAnsi="Times New Roman"/>
                <w:color w:val="000000"/>
                <w:sz w:val="24"/>
              </w:rPr>
              <w:t>Личные местоимения</w:t>
            </w:r>
          </w:p>
        </w:tc>
      </w:tr>
      <w:tr w:rsidR="0068051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2.4.12</w:t>
            </w:r>
          </w:p>
        </w:tc>
        <w:tc>
          <w:tcPr>
            <w:tcW w:w="12016" w:type="dxa"/>
            <w:tcMar>
              <w:top w:w="50" w:type="dxa"/>
              <w:left w:w="100" w:type="dxa"/>
            </w:tcMar>
            <w:vAlign w:val="center"/>
          </w:tcPr>
          <w:p w:rsidR="0068051E" w:rsidRDefault="00DB56B3">
            <w:pPr>
              <w:spacing w:after="0" w:line="336" w:lineRule="auto"/>
              <w:ind w:left="365"/>
              <w:jc w:val="both"/>
            </w:pPr>
            <w:r>
              <w:rPr>
                <w:rFonts w:ascii="Times New Roman" w:hAnsi="Times New Roman"/>
                <w:color w:val="000000"/>
                <w:sz w:val="24"/>
              </w:rPr>
              <w:t>Притяжательные местоимения</w:t>
            </w:r>
          </w:p>
        </w:tc>
      </w:tr>
      <w:tr w:rsidR="0068051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2.4.13</w:t>
            </w:r>
          </w:p>
        </w:tc>
        <w:tc>
          <w:tcPr>
            <w:tcW w:w="12016" w:type="dxa"/>
            <w:tcMar>
              <w:top w:w="50" w:type="dxa"/>
              <w:left w:w="100" w:type="dxa"/>
            </w:tcMar>
            <w:vAlign w:val="center"/>
          </w:tcPr>
          <w:p w:rsidR="0068051E" w:rsidRDefault="00DB56B3">
            <w:pPr>
              <w:spacing w:after="0" w:line="336" w:lineRule="auto"/>
              <w:ind w:left="365"/>
              <w:jc w:val="both"/>
            </w:pPr>
            <w:r>
              <w:rPr>
                <w:rFonts w:ascii="Times New Roman" w:hAnsi="Times New Roman"/>
                <w:color w:val="000000"/>
                <w:sz w:val="24"/>
              </w:rPr>
              <w:t>Количественные числительные (13 – 30)</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2.4.14</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Наиболее употребительные предлоги для выражения временны́х и пространственных отношений </w:t>
            </w:r>
            <w:r>
              <w:rPr>
                <w:rFonts w:ascii="Times New Roman" w:hAnsi="Times New Roman"/>
                <w:i/>
                <w:color w:val="000000"/>
                <w:sz w:val="24"/>
              </w:rPr>
              <w:t>in</w:t>
            </w:r>
            <w:r w:rsidRPr="00291383">
              <w:rPr>
                <w:rFonts w:ascii="Times New Roman" w:hAnsi="Times New Roman"/>
                <w:color w:val="000000"/>
                <w:sz w:val="24"/>
                <w:lang w:val="ru-RU"/>
              </w:rPr>
              <w:t xml:space="preserve">, </w:t>
            </w:r>
            <w:r>
              <w:rPr>
                <w:rFonts w:ascii="Times New Roman" w:hAnsi="Times New Roman"/>
                <w:i/>
                <w:color w:val="000000"/>
                <w:sz w:val="24"/>
              </w:rPr>
              <w:t>an</w:t>
            </w:r>
            <w:r w:rsidRPr="00291383">
              <w:rPr>
                <w:rFonts w:ascii="Times New Roman" w:hAnsi="Times New Roman"/>
                <w:color w:val="000000"/>
                <w:sz w:val="24"/>
                <w:lang w:val="ru-RU"/>
              </w:rPr>
              <w:t xml:space="preserve"> (употребляемые с дательным падежом)</w:t>
            </w:r>
          </w:p>
        </w:tc>
      </w:tr>
      <w:tr w:rsidR="0068051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3</w:t>
            </w:r>
          </w:p>
        </w:tc>
        <w:tc>
          <w:tcPr>
            <w:tcW w:w="12016" w:type="dxa"/>
            <w:tcMar>
              <w:top w:w="50" w:type="dxa"/>
              <w:left w:w="100" w:type="dxa"/>
            </w:tcMar>
            <w:vAlign w:val="center"/>
          </w:tcPr>
          <w:p w:rsidR="0068051E" w:rsidRDefault="00DB56B3">
            <w:pPr>
              <w:spacing w:after="0" w:line="336" w:lineRule="auto"/>
              <w:ind w:left="365"/>
              <w:jc w:val="both"/>
            </w:pPr>
            <w:r>
              <w:rPr>
                <w:rFonts w:ascii="Times New Roman" w:hAnsi="Times New Roman"/>
                <w:color w:val="000000"/>
                <w:sz w:val="24"/>
              </w:rPr>
              <w:t>Социокультурные знания и умения</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3.1</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pacing w:val="-3"/>
                <w:sz w:val="24"/>
                <w:lang w:val="ru-RU"/>
              </w:rPr>
              <w:t>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3.2</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Знание произведений детского фольклора (рифмовок, стихов, песенок), персонажей детских книг</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3.3</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Краткое представление своей страны и страны (стран) изучаемого языка (названия родной страны и страны (стран) изучаемого языка и их столиц, название родного населенного пункта, цвета национальных флагов)</w:t>
            </w:r>
          </w:p>
        </w:tc>
      </w:tr>
      <w:tr w:rsidR="0068051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4</w:t>
            </w:r>
          </w:p>
        </w:tc>
        <w:tc>
          <w:tcPr>
            <w:tcW w:w="12016" w:type="dxa"/>
            <w:tcMar>
              <w:top w:w="50" w:type="dxa"/>
              <w:left w:w="100" w:type="dxa"/>
            </w:tcMar>
            <w:vAlign w:val="center"/>
          </w:tcPr>
          <w:p w:rsidR="0068051E" w:rsidRDefault="00DB56B3">
            <w:pPr>
              <w:spacing w:after="0" w:line="336" w:lineRule="auto"/>
              <w:ind w:left="365"/>
              <w:jc w:val="both"/>
            </w:pPr>
            <w:r>
              <w:rPr>
                <w:rFonts w:ascii="Times New Roman" w:hAnsi="Times New Roman"/>
                <w:color w:val="000000"/>
                <w:sz w:val="24"/>
              </w:rPr>
              <w:t>Компенсаторные умения</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4.1</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Использование при чтении и аудировании языковой, в том числе контекстуальной, догадки</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4.2</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Использование при формулировании собственных высказываний ключевых слов, вопросов, иллюстраций</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4.3</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68051E">
        <w:trPr>
          <w:trHeight w:val="144"/>
        </w:trPr>
        <w:tc>
          <w:tcPr>
            <w:tcW w:w="0" w:type="auto"/>
            <w:gridSpan w:val="2"/>
            <w:tcMar>
              <w:top w:w="50" w:type="dxa"/>
              <w:left w:w="100" w:type="dxa"/>
            </w:tcMar>
            <w:vAlign w:val="center"/>
          </w:tcPr>
          <w:p w:rsidR="0068051E" w:rsidRDefault="00DB56B3">
            <w:pPr>
              <w:spacing w:after="0" w:line="336" w:lineRule="auto"/>
              <w:ind w:left="365"/>
              <w:jc w:val="both"/>
            </w:pPr>
            <w:r>
              <w:rPr>
                <w:rFonts w:ascii="Times New Roman" w:hAnsi="Times New Roman"/>
                <w:color w:val="000000"/>
                <w:sz w:val="24"/>
              </w:rPr>
              <w:t>Тематическое содержание речи</w:t>
            </w:r>
          </w:p>
        </w:tc>
      </w:tr>
      <w:tr w:rsidR="0068051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А</w:t>
            </w:r>
          </w:p>
        </w:tc>
        <w:tc>
          <w:tcPr>
            <w:tcW w:w="12016" w:type="dxa"/>
            <w:tcMar>
              <w:top w:w="50" w:type="dxa"/>
              <w:left w:w="100" w:type="dxa"/>
            </w:tcMar>
            <w:vAlign w:val="center"/>
          </w:tcPr>
          <w:p w:rsidR="0068051E" w:rsidRDefault="00DB56B3">
            <w:pPr>
              <w:spacing w:after="0" w:line="336" w:lineRule="auto"/>
              <w:ind w:left="365"/>
              <w:jc w:val="both"/>
            </w:pPr>
            <w:r w:rsidRPr="00291383">
              <w:rPr>
                <w:rFonts w:ascii="Times New Roman" w:hAnsi="Times New Roman"/>
                <w:color w:val="000000"/>
                <w:sz w:val="24"/>
                <w:lang w:val="ru-RU"/>
              </w:rPr>
              <w:t xml:space="preserve">Мир моего «я». Моя семья. Мой день рождения, подарки. Моя </w:t>
            </w:r>
            <w:r w:rsidRPr="00291383">
              <w:rPr>
                <w:rFonts w:ascii="Times New Roman" w:hAnsi="Times New Roman"/>
                <w:color w:val="000000"/>
                <w:sz w:val="24"/>
                <w:lang w:val="ru-RU"/>
              </w:rPr>
              <w:lastRenderedPageBreak/>
              <w:t xml:space="preserve">любимая еда. </w:t>
            </w:r>
            <w:r>
              <w:rPr>
                <w:rFonts w:ascii="Times New Roman" w:hAnsi="Times New Roman"/>
                <w:color w:val="000000"/>
                <w:sz w:val="24"/>
              </w:rPr>
              <w:t>Мой день (распорядок дня)</w:t>
            </w:r>
          </w:p>
        </w:tc>
      </w:tr>
      <w:tr w:rsidR="0068051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lastRenderedPageBreak/>
              <w:t>Б</w:t>
            </w:r>
          </w:p>
        </w:tc>
        <w:tc>
          <w:tcPr>
            <w:tcW w:w="12016" w:type="dxa"/>
            <w:tcMar>
              <w:top w:w="50" w:type="dxa"/>
              <w:left w:w="100" w:type="dxa"/>
            </w:tcMar>
            <w:vAlign w:val="center"/>
          </w:tcPr>
          <w:p w:rsidR="0068051E" w:rsidRDefault="00DB56B3">
            <w:pPr>
              <w:spacing w:after="0" w:line="336" w:lineRule="auto"/>
              <w:ind w:left="365"/>
              <w:jc w:val="both"/>
            </w:pPr>
            <w:r w:rsidRPr="00291383">
              <w:rPr>
                <w:rFonts w:ascii="Times New Roman" w:hAnsi="Times New Roman"/>
                <w:color w:val="000000"/>
                <w:sz w:val="24"/>
                <w:lang w:val="ru-RU"/>
              </w:rPr>
              <w:t xml:space="preserve">Мир моих увлечений. Любимая игрушка, игра. Любимый цвет. Мой питомец. Любимые занятия. </w:t>
            </w:r>
            <w:r>
              <w:rPr>
                <w:rFonts w:ascii="Times New Roman" w:hAnsi="Times New Roman"/>
                <w:color w:val="000000"/>
                <w:sz w:val="24"/>
              </w:rPr>
              <w:t>Любимая сказка. Выходной день (в цирке, зоопарке, парке). Каникулы</w:t>
            </w:r>
          </w:p>
        </w:tc>
      </w:tr>
      <w:tr w:rsidR="0068051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В</w:t>
            </w:r>
          </w:p>
        </w:tc>
        <w:tc>
          <w:tcPr>
            <w:tcW w:w="12016" w:type="dxa"/>
            <w:tcMar>
              <w:top w:w="50" w:type="dxa"/>
              <w:left w:w="100" w:type="dxa"/>
            </w:tcMar>
            <w:vAlign w:val="center"/>
          </w:tcPr>
          <w:p w:rsidR="0068051E" w:rsidRDefault="00DB56B3">
            <w:pPr>
              <w:spacing w:after="0" w:line="336" w:lineRule="auto"/>
              <w:ind w:left="365"/>
              <w:jc w:val="both"/>
            </w:pPr>
            <w:r w:rsidRPr="00291383">
              <w:rPr>
                <w:rFonts w:ascii="Times New Roman" w:hAnsi="Times New Roman"/>
                <w:color w:val="000000"/>
                <w:sz w:val="24"/>
                <w:lang w:val="ru-RU"/>
              </w:rPr>
              <w:t xml:space="preserve">Мир вокруг меня. Моя комната (квартира, дом). Моя школа. Мои друзья. Моя малая родина (город, село и другой населенный пункт). </w:t>
            </w:r>
            <w:r>
              <w:rPr>
                <w:rFonts w:ascii="Times New Roman" w:hAnsi="Times New Roman"/>
                <w:color w:val="000000"/>
                <w:sz w:val="24"/>
              </w:rPr>
              <w:t>Дикие и домашние животные. Погода. Времена года (месяцы)</w:t>
            </w:r>
          </w:p>
        </w:tc>
      </w:tr>
      <w:tr w:rsidR="0068051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Г</w:t>
            </w:r>
          </w:p>
        </w:tc>
        <w:tc>
          <w:tcPr>
            <w:tcW w:w="12016" w:type="dxa"/>
            <w:tcMar>
              <w:top w:w="50" w:type="dxa"/>
              <w:left w:w="100" w:type="dxa"/>
            </w:tcMar>
            <w:vAlign w:val="center"/>
          </w:tcPr>
          <w:p w:rsidR="0068051E" w:rsidRDefault="00DB56B3">
            <w:pPr>
              <w:spacing w:after="0" w:line="336" w:lineRule="auto"/>
              <w:ind w:left="365"/>
              <w:jc w:val="both"/>
            </w:pPr>
            <w:r w:rsidRPr="00291383">
              <w:rPr>
                <w:rFonts w:ascii="Times New Roman" w:hAnsi="Times New Roman"/>
                <w:color w:val="000000"/>
                <w:sz w:val="24"/>
                <w:lang w:val="ru-RU"/>
              </w:rPr>
              <w:t xml:space="preserve">Родная страна и страны изучаемого языка. Россия и страна (страны) изучаемого языка. Их столицы, достопримечательности, некоторые интересные факты. Произведения детского фольклора. Персонажи детских книг. </w:t>
            </w:r>
            <w:r>
              <w:rPr>
                <w:rFonts w:ascii="Times New Roman" w:hAnsi="Times New Roman"/>
                <w:color w:val="000000"/>
                <w:sz w:val="24"/>
              </w:rPr>
              <w:t>Праздники родной страны и страны (стран) изучаемого языка</w:t>
            </w:r>
          </w:p>
        </w:tc>
      </w:tr>
    </w:tbl>
    <w:p w:rsidR="0068051E" w:rsidRDefault="0068051E">
      <w:pPr>
        <w:spacing w:after="0"/>
        <w:ind w:left="120"/>
      </w:pPr>
    </w:p>
    <w:p w:rsidR="0068051E" w:rsidRDefault="00DB56B3">
      <w:pPr>
        <w:spacing w:before="199" w:after="199"/>
        <w:ind w:left="120"/>
      </w:pPr>
      <w:proofErr w:type="gramStart"/>
      <w:r>
        <w:rPr>
          <w:rFonts w:ascii="Times New Roman" w:hAnsi="Times New Roman"/>
          <w:b/>
          <w:color w:val="333333"/>
          <w:sz w:val="28"/>
        </w:rPr>
        <w:t>4</w:t>
      </w:r>
      <w:proofErr w:type="gramEnd"/>
      <w:r>
        <w:rPr>
          <w:rFonts w:ascii="Times New Roman" w:hAnsi="Times New Roman"/>
          <w:b/>
          <w:color w:val="333333"/>
          <w:sz w:val="28"/>
        </w:rPr>
        <w:t xml:space="preserve">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60"/>
        <w:gridCol w:w="7820"/>
      </w:tblGrid>
      <w:tr w:rsidR="0068051E">
        <w:trPr>
          <w:trHeight w:val="144"/>
        </w:trPr>
        <w:tc>
          <w:tcPr>
            <w:tcW w:w="1851" w:type="dxa"/>
            <w:tcMar>
              <w:top w:w="50" w:type="dxa"/>
              <w:left w:w="100" w:type="dxa"/>
            </w:tcMar>
            <w:vAlign w:val="center"/>
          </w:tcPr>
          <w:p w:rsidR="0068051E" w:rsidRDefault="00DB56B3">
            <w:pPr>
              <w:spacing w:after="0"/>
              <w:ind w:left="272"/>
            </w:pPr>
            <w:r>
              <w:rPr>
                <w:rFonts w:ascii="Times New Roman" w:hAnsi="Times New Roman"/>
                <w:b/>
                <w:color w:val="000000"/>
                <w:sz w:val="24"/>
              </w:rPr>
              <w:t xml:space="preserve"> Код </w:t>
            </w:r>
          </w:p>
        </w:tc>
        <w:tc>
          <w:tcPr>
            <w:tcW w:w="12016" w:type="dxa"/>
            <w:tcMar>
              <w:top w:w="50" w:type="dxa"/>
              <w:left w:w="100" w:type="dxa"/>
            </w:tcMar>
            <w:vAlign w:val="center"/>
          </w:tcPr>
          <w:p w:rsidR="0068051E" w:rsidRDefault="00DB56B3">
            <w:pPr>
              <w:spacing w:after="0"/>
              <w:ind w:left="272"/>
            </w:pPr>
            <w:r>
              <w:rPr>
                <w:rFonts w:ascii="Times New Roman" w:hAnsi="Times New Roman"/>
                <w:b/>
                <w:color w:val="000000"/>
                <w:sz w:val="24"/>
              </w:rPr>
              <w:t xml:space="preserve"> Проверяемый элемент содержания </w:t>
            </w:r>
          </w:p>
        </w:tc>
      </w:tr>
      <w:tr w:rsidR="0068051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w:t>
            </w:r>
          </w:p>
        </w:tc>
        <w:tc>
          <w:tcPr>
            <w:tcW w:w="12016" w:type="dxa"/>
            <w:tcMar>
              <w:top w:w="50" w:type="dxa"/>
              <w:left w:w="100" w:type="dxa"/>
            </w:tcMar>
            <w:vAlign w:val="center"/>
          </w:tcPr>
          <w:p w:rsidR="0068051E" w:rsidRDefault="00DB56B3">
            <w:pPr>
              <w:spacing w:after="0" w:line="336" w:lineRule="auto"/>
              <w:ind w:left="365"/>
              <w:jc w:val="both"/>
            </w:pPr>
            <w:r>
              <w:rPr>
                <w:rFonts w:ascii="Times New Roman" w:hAnsi="Times New Roman"/>
                <w:color w:val="000000"/>
                <w:sz w:val="24"/>
              </w:rPr>
              <w:t>Коммуникативные умения</w:t>
            </w:r>
          </w:p>
        </w:tc>
      </w:tr>
      <w:tr w:rsidR="0068051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i/>
                <w:color w:val="000000"/>
                <w:sz w:val="24"/>
              </w:rPr>
              <w:t>1.1</w:t>
            </w:r>
          </w:p>
        </w:tc>
        <w:tc>
          <w:tcPr>
            <w:tcW w:w="12016" w:type="dxa"/>
            <w:tcMar>
              <w:top w:w="50" w:type="dxa"/>
              <w:left w:w="100" w:type="dxa"/>
            </w:tcMar>
            <w:vAlign w:val="center"/>
          </w:tcPr>
          <w:p w:rsidR="0068051E" w:rsidRDefault="00DB56B3">
            <w:pPr>
              <w:spacing w:after="0" w:line="336" w:lineRule="auto"/>
              <w:ind w:left="365"/>
              <w:jc w:val="both"/>
            </w:pPr>
            <w:r>
              <w:rPr>
                <w:rFonts w:ascii="Times New Roman" w:hAnsi="Times New Roman"/>
                <w:i/>
                <w:color w:val="000000"/>
                <w:sz w:val="24"/>
              </w:rPr>
              <w:t>Говорение</w:t>
            </w:r>
          </w:p>
        </w:tc>
      </w:tr>
      <w:tr w:rsidR="0068051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1.1.1</w:t>
            </w:r>
          </w:p>
        </w:tc>
        <w:tc>
          <w:tcPr>
            <w:tcW w:w="12016" w:type="dxa"/>
            <w:tcMar>
              <w:top w:w="50" w:type="dxa"/>
              <w:left w:w="100" w:type="dxa"/>
            </w:tcMar>
            <w:vAlign w:val="center"/>
          </w:tcPr>
          <w:p w:rsidR="0068051E" w:rsidRDefault="00DB56B3">
            <w:pPr>
              <w:spacing w:after="0" w:line="336" w:lineRule="auto"/>
              <w:ind w:left="365"/>
              <w:jc w:val="both"/>
            </w:pPr>
            <w:r>
              <w:rPr>
                <w:rFonts w:ascii="Times New Roman" w:hAnsi="Times New Roman"/>
                <w:color w:val="000000"/>
                <w:sz w:val="24"/>
              </w:rPr>
              <w:t>Диалогическая речь</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1.1.1.1</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1.1.1.2</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ответы на вопросы собеседника</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1.1.1.3</w:t>
            </w:r>
          </w:p>
        </w:tc>
        <w:tc>
          <w:tcPr>
            <w:tcW w:w="12016" w:type="dxa"/>
            <w:tcMar>
              <w:top w:w="50" w:type="dxa"/>
              <w:left w:w="100" w:type="dxa"/>
            </w:tcMar>
            <w:vAlign w:val="center"/>
          </w:tcPr>
          <w:p w:rsidR="0068051E" w:rsidRPr="00291383" w:rsidRDefault="00DB56B3">
            <w:pPr>
              <w:spacing w:after="0" w:line="312" w:lineRule="auto"/>
              <w:ind w:left="365"/>
              <w:jc w:val="both"/>
              <w:rPr>
                <w:lang w:val="ru-RU"/>
              </w:rPr>
            </w:pPr>
            <w:r w:rsidRPr="00291383">
              <w:rPr>
                <w:rFonts w:ascii="Times New Roman" w:hAnsi="Times New Roman"/>
                <w:color w:val="000000"/>
                <w:sz w:val="24"/>
                <w:lang w:val="ru-RU"/>
              </w:rPr>
              <w:t xml:space="preserve">Диалог-побуждение с использованием речевых ситуаций, ключевых слов и (или) иллюстрации с соблюдением норм речевого этикета, принятых в стране (странах) изучаемого языка: обращение к собеседнику с просьбой, вежливое согласие выполнить просьбу, </w:t>
            </w:r>
            <w:r w:rsidRPr="00291383">
              <w:rPr>
                <w:rFonts w:ascii="Times New Roman" w:hAnsi="Times New Roman"/>
                <w:color w:val="000000"/>
                <w:sz w:val="24"/>
                <w:lang w:val="ru-RU"/>
              </w:rPr>
              <w:lastRenderedPageBreak/>
              <w:t>приглашение собеседника к совместной деятельности, вежливое согласие (несогласие) на предложение собеседника</w:t>
            </w:r>
          </w:p>
        </w:tc>
      </w:tr>
      <w:tr w:rsidR="0068051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lastRenderedPageBreak/>
              <w:t>1.1.2</w:t>
            </w:r>
          </w:p>
        </w:tc>
        <w:tc>
          <w:tcPr>
            <w:tcW w:w="12016" w:type="dxa"/>
            <w:tcMar>
              <w:top w:w="50" w:type="dxa"/>
              <w:left w:w="100" w:type="dxa"/>
            </w:tcMar>
            <w:vAlign w:val="center"/>
          </w:tcPr>
          <w:p w:rsidR="0068051E" w:rsidRDefault="00DB56B3">
            <w:pPr>
              <w:spacing w:after="0" w:line="312" w:lineRule="auto"/>
              <w:ind w:left="365"/>
              <w:jc w:val="both"/>
            </w:pPr>
            <w:r>
              <w:rPr>
                <w:rFonts w:ascii="Times New Roman" w:hAnsi="Times New Roman"/>
                <w:color w:val="000000"/>
                <w:sz w:val="24"/>
              </w:rPr>
              <w:t xml:space="preserve">Монологическая речь </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1.1.2.1</w:t>
            </w:r>
          </w:p>
        </w:tc>
        <w:tc>
          <w:tcPr>
            <w:tcW w:w="12016" w:type="dxa"/>
            <w:tcMar>
              <w:top w:w="50" w:type="dxa"/>
              <w:left w:w="100" w:type="dxa"/>
            </w:tcMar>
            <w:vAlign w:val="center"/>
          </w:tcPr>
          <w:p w:rsidR="0068051E" w:rsidRPr="00291383" w:rsidRDefault="00DB56B3">
            <w:pPr>
              <w:spacing w:after="0" w:line="312" w:lineRule="auto"/>
              <w:ind w:left="365"/>
              <w:jc w:val="both"/>
              <w:rPr>
                <w:lang w:val="ru-RU"/>
              </w:rPr>
            </w:pPr>
            <w:r w:rsidRPr="00291383">
              <w:rPr>
                <w:rFonts w:ascii="Times New Roman" w:hAnsi="Times New Roman"/>
                <w:color w:val="000000"/>
                <w:sz w:val="24"/>
                <w:lang w:val="ru-RU"/>
              </w:rPr>
              <w:t>Описание предмета, внешности и одежды, черт характера реального человека или литературного персонажа с использованием ключевых слов, вопросов и (или) иллюстрации</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1.1.2.2</w:t>
            </w:r>
          </w:p>
        </w:tc>
        <w:tc>
          <w:tcPr>
            <w:tcW w:w="12016" w:type="dxa"/>
            <w:tcMar>
              <w:top w:w="50" w:type="dxa"/>
              <w:left w:w="100" w:type="dxa"/>
            </w:tcMar>
            <w:vAlign w:val="center"/>
          </w:tcPr>
          <w:p w:rsidR="0068051E" w:rsidRPr="00291383" w:rsidRDefault="00DB56B3">
            <w:pPr>
              <w:spacing w:after="0" w:line="312" w:lineRule="auto"/>
              <w:ind w:left="365"/>
              <w:jc w:val="both"/>
              <w:rPr>
                <w:lang w:val="ru-RU"/>
              </w:rPr>
            </w:pPr>
            <w:r w:rsidRPr="00291383">
              <w:rPr>
                <w:rFonts w:ascii="Times New Roman" w:hAnsi="Times New Roman"/>
                <w:color w:val="000000"/>
                <w:sz w:val="24"/>
                <w:lang w:val="ru-RU"/>
              </w:rPr>
              <w:t>Рассказ (сообщение, повествование) с использованием ключевых слов, вопросов и (или) иллюстрации</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1.1.2.3</w:t>
            </w:r>
          </w:p>
        </w:tc>
        <w:tc>
          <w:tcPr>
            <w:tcW w:w="12016" w:type="dxa"/>
            <w:tcMar>
              <w:top w:w="50" w:type="dxa"/>
              <w:left w:w="100" w:type="dxa"/>
            </w:tcMar>
            <w:vAlign w:val="center"/>
          </w:tcPr>
          <w:p w:rsidR="0068051E" w:rsidRPr="00291383" w:rsidRDefault="00DB56B3">
            <w:pPr>
              <w:spacing w:after="0" w:line="312" w:lineRule="auto"/>
              <w:ind w:left="365"/>
              <w:jc w:val="both"/>
              <w:rPr>
                <w:lang w:val="ru-RU"/>
              </w:rPr>
            </w:pPr>
            <w:r w:rsidRPr="00291383">
              <w:rPr>
                <w:rFonts w:ascii="Times New Roman" w:hAnsi="Times New Roman"/>
                <w:color w:val="000000"/>
                <w:sz w:val="24"/>
                <w:lang w:val="ru-RU"/>
              </w:rPr>
              <w:t>Создание устных монологических высказываний в рамках тематического содержания речи по образцу (с выражением своего отношения к предмету речи)</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1.1.2.4</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Пересказ основного содержания прочитанного текста с использованием ключевых слов, вопросов, плана и (или) иллюстрации</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1.1.2.5</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Краткое устное изложение результатов выполненного несложного проектного задания</w:t>
            </w:r>
          </w:p>
        </w:tc>
      </w:tr>
      <w:tr w:rsidR="0068051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i/>
                <w:color w:val="000000"/>
                <w:sz w:val="24"/>
              </w:rPr>
              <w:t>1.2</w:t>
            </w:r>
          </w:p>
        </w:tc>
        <w:tc>
          <w:tcPr>
            <w:tcW w:w="12016" w:type="dxa"/>
            <w:tcMar>
              <w:top w:w="50" w:type="dxa"/>
              <w:left w:w="100" w:type="dxa"/>
            </w:tcMar>
            <w:vAlign w:val="center"/>
          </w:tcPr>
          <w:p w:rsidR="0068051E" w:rsidRDefault="00DB56B3">
            <w:pPr>
              <w:spacing w:after="0" w:line="336" w:lineRule="auto"/>
              <w:ind w:left="365"/>
              <w:jc w:val="both"/>
            </w:pPr>
            <w:r>
              <w:rPr>
                <w:rFonts w:ascii="Times New Roman" w:hAnsi="Times New Roman"/>
                <w:i/>
                <w:color w:val="000000"/>
                <w:sz w:val="24"/>
              </w:rPr>
              <w:t>Аудирование</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1.2.1</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Понимание на слух речи учителя и других обучающихся и вербальная (невербальная) реакция на услышанное (при непосредственном общении)</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1.2.2</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Аудирование с пониманием основного содержания учебных и адаптированных аутентичных текстов, построенных на изученном языковом материале: определение основной темы и главных фактов (событий) в воспринимаемом на слух тексте с помощью иллюстрации и с использованием языковой, в том числе контекстуальной, догадки</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1.2.3</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Аудирование с пониманием запрашиваемой информации в учебных и адаптированных аутентичных текстах, построенных на изученном языковом материале: выделение запрашиваемой информации фактического характера с помощью иллюстрации и с использованием языковой, в том числе контекстуальной, догадки</w:t>
            </w:r>
          </w:p>
        </w:tc>
      </w:tr>
      <w:tr w:rsidR="0068051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i/>
                <w:color w:val="000000"/>
                <w:sz w:val="24"/>
              </w:rPr>
              <w:t>1.3</w:t>
            </w:r>
          </w:p>
        </w:tc>
        <w:tc>
          <w:tcPr>
            <w:tcW w:w="12016" w:type="dxa"/>
            <w:tcMar>
              <w:top w:w="50" w:type="dxa"/>
              <w:left w:w="100" w:type="dxa"/>
            </w:tcMar>
            <w:vAlign w:val="center"/>
          </w:tcPr>
          <w:p w:rsidR="0068051E" w:rsidRDefault="00DB56B3">
            <w:pPr>
              <w:spacing w:after="0" w:line="336" w:lineRule="auto"/>
              <w:ind w:left="365"/>
              <w:jc w:val="both"/>
            </w:pPr>
            <w:r>
              <w:rPr>
                <w:rFonts w:ascii="Times New Roman" w:hAnsi="Times New Roman"/>
                <w:i/>
                <w:color w:val="000000"/>
                <w:sz w:val="24"/>
              </w:rPr>
              <w:t>Смысловое чтение</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1.3.1</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Чтение вслух учебных и адаптированных аутентичных текстов с соблюдением правил чтения и соответствующей интонацией, понимание прочитанного</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1.3.2</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Чтение про себя и понимание основного содержания (тема, главная </w:t>
            </w:r>
            <w:r w:rsidRPr="00291383">
              <w:rPr>
                <w:rFonts w:ascii="Times New Roman" w:hAnsi="Times New Roman"/>
                <w:color w:val="000000"/>
                <w:sz w:val="24"/>
                <w:lang w:val="ru-RU"/>
              </w:rPr>
              <w:lastRenderedPageBreak/>
              <w:t xml:space="preserve">мысль, главные факты (события) учебных и адаптированных аутентичных текстов, построенных на изученном языковом материале, содержащих отдельные незнакомые слова, с использованием и </w:t>
            </w:r>
            <w:proofErr w:type="gramStart"/>
            <w:r w:rsidRPr="00291383">
              <w:rPr>
                <w:rFonts w:ascii="Times New Roman" w:hAnsi="Times New Roman"/>
                <w:color w:val="000000"/>
                <w:sz w:val="24"/>
                <w:lang w:val="ru-RU"/>
              </w:rPr>
              <w:t>без использованием</w:t>
            </w:r>
            <w:proofErr w:type="gramEnd"/>
            <w:r w:rsidRPr="00291383">
              <w:rPr>
                <w:rFonts w:ascii="Times New Roman" w:hAnsi="Times New Roman"/>
                <w:color w:val="000000"/>
                <w:sz w:val="24"/>
                <w:lang w:val="ru-RU"/>
              </w:rPr>
              <w:t xml:space="preserve"> иллюстрации, с использованием языковой, в том числе контекстуальной, догадки</w:t>
            </w:r>
          </w:p>
        </w:tc>
      </w:tr>
      <w:tr w:rsidR="0068051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lastRenderedPageBreak/>
              <w:t>1.3.3</w:t>
            </w:r>
          </w:p>
        </w:tc>
        <w:tc>
          <w:tcPr>
            <w:tcW w:w="12016" w:type="dxa"/>
            <w:tcMar>
              <w:top w:w="50" w:type="dxa"/>
              <w:left w:w="100" w:type="dxa"/>
            </w:tcMar>
            <w:vAlign w:val="center"/>
          </w:tcPr>
          <w:p w:rsidR="0068051E" w:rsidRDefault="00DB56B3">
            <w:pPr>
              <w:spacing w:after="0" w:line="336" w:lineRule="auto"/>
              <w:ind w:left="365"/>
              <w:jc w:val="both"/>
            </w:pPr>
            <w:r w:rsidRPr="00291383">
              <w:rPr>
                <w:rFonts w:ascii="Times New Roman" w:hAnsi="Times New Roman"/>
                <w:color w:val="000000"/>
                <w:sz w:val="24"/>
                <w:lang w:val="ru-RU"/>
              </w:rPr>
              <w:t xml:space="preserve">Чтение про себя и понимание запрашиваемой информации в учебных текстах, построенных на изученном языковом материале: нахождение в прочитанном тексте и понимание запрашиваемой информации фактического характера с помощью и без помощи иллюстрации, с использованием языковой, в том числе контекстуальной, догадки. </w:t>
            </w:r>
            <w:r>
              <w:rPr>
                <w:rFonts w:ascii="Times New Roman" w:hAnsi="Times New Roman"/>
                <w:color w:val="000000"/>
                <w:sz w:val="24"/>
              </w:rPr>
              <w:t>Прогнозирование содержания текста по заголовку</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1.3.4</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Чтение про себя несплошных текстов (таблиц, диаграмм) и понимание представленной в них информации</w:t>
            </w:r>
          </w:p>
        </w:tc>
      </w:tr>
      <w:tr w:rsidR="0068051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i/>
                <w:color w:val="000000"/>
                <w:sz w:val="24"/>
              </w:rPr>
              <w:t>1.4</w:t>
            </w:r>
          </w:p>
        </w:tc>
        <w:tc>
          <w:tcPr>
            <w:tcW w:w="12016" w:type="dxa"/>
            <w:tcMar>
              <w:top w:w="50" w:type="dxa"/>
              <w:left w:w="100" w:type="dxa"/>
            </w:tcMar>
            <w:vAlign w:val="center"/>
          </w:tcPr>
          <w:p w:rsidR="0068051E" w:rsidRDefault="00DB56B3">
            <w:pPr>
              <w:spacing w:after="0" w:line="336" w:lineRule="auto"/>
              <w:ind w:left="365"/>
              <w:jc w:val="both"/>
            </w:pPr>
            <w:r>
              <w:rPr>
                <w:rFonts w:ascii="Times New Roman" w:hAnsi="Times New Roman"/>
                <w:i/>
                <w:color w:val="000000"/>
                <w:sz w:val="24"/>
              </w:rPr>
              <w:t>Письмо</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1.4.1</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Выписывание из текста слов, словосочетаний, предложений, вставка пропущенных слов в предложение в соответствии с решаемой коммуникативной (учебной) задачей</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1.4.2</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Заполнение простых анкет и формуляров с указанием личной информации (имя, фамилия, возраст, место жительства (страна проживания, населенный пункт), любимые занятия) в соответствии с нормами, принятыми в стране (странах) изучаемого языка</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1.4.3</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Написание с использованием образца поздравления с праздниками (с днём рождения, Новым годом, Рождеством) с выражением пожеланий</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1.4.4</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Создание подписей к картинкам, фотографиям с пояснением, что на них изображено</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1.4.5</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Написание короткого рассказа по плану (ключевым словам)</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1.4.6</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Написание электронного сообщения личного характера с использованием образца</w:t>
            </w:r>
          </w:p>
        </w:tc>
      </w:tr>
      <w:tr w:rsidR="0068051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w:t>
            </w:r>
          </w:p>
        </w:tc>
        <w:tc>
          <w:tcPr>
            <w:tcW w:w="12016" w:type="dxa"/>
            <w:tcMar>
              <w:top w:w="50" w:type="dxa"/>
              <w:left w:w="100" w:type="dxa"/>
            </w:tcMar>
            <w:vAlign w:val="center"/>
          </w:tcPr>
          <w:p w:rsidR="0068051E" w:rsidRDefault="00DB56B3">
            <w:pPr>
              <w:spacing w:after="0" w:line="336" w:lineRule="auto"/>
              <w:ind w:left="365"/>
              <w:jc w:val="both"/>
            </w:pPr>
            <w:r>
              <w:rPr>
                <w:rFonts w:ascii="Times New Roman" w:hAnsi="Times New Roman"/>
                <w:color w:val="000000"/>
                <w:sz w:val="24"/>
              </w:rPr>
              <w:t>Языковые знания и навыки</w:t>
            </w:r>
          </w:p>
        </w:tc>
      </w:tr>
      <w:tr w:rsidR="0068051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i/>
                <w:color w:val="000000"/>
                <w:sz w:val="24"/>
              </w:rPr>
              <w:t>2.1</w:t>
            </w:r>
          </w:p>
        </w:tc>
        <w:tc>
          <w:tcPr>
            <w:tcW w:w="12016" w:type="dxa"/>
            <w:tcMar>
              <w:top w:w="50" w:type="dxa"/>
              <w:left w:w="100" w:type="dxa"/>
            </w:tcMar>
            <w:vAlign w:val="center"/>
          </w:tcPr>
          <w:p w:rsidR="0068051E" w:rsidRDefault="00DB56B3">
            <w:pPr>
              <w:spacing w:after="0" w:line="336" w:lineRule="auto"/>
              <w:ind w:left="365"/>
              <w:jc w:val="both"/>
            </w:pPr>
            <w:r>
              <w:rPr>
                <w:rFonts w:ascii="Times New Roman" w:hAnsi="Times New Roman"/>
                <w:i/>
                <w:color w:val="000000"/>
                <w:sz w:val="24"/>
              </w:rPr>
              <w:t>Фонетическая сторона речи</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2.1.1</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Чтение новых слов согласно основным правилам чтения </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2.1.2</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Различение на слух и адекватное, без ошибок, ведущих к сбою в коммуникации, произнесение слов с соблюдением правильного ударения и фраз (предложений) с соблюдением их ритмико-</w:t>
            </w:r>
            <w:r w:rsidRPr="00291383">
              <w:rPr>
                <w:rFonts w:ascii="Times New Roman" w:hAnsi="Times New Roman"/>
                <w:color w:val="000000"/>
                <w:sz w:val="24"/>
                <w:lang w:val="ru-RU"/>
              </w:rPr>
              <w:lastRenderedPageBreak/>
              <w:t>интонационных особенностей</w:t>
            </w:r>
          </w:p>
        </w:tc>
      </w:tr>
      <w:tr w:rsidR="0068051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i/>
                <w:color w:val="000000"/>
                <w:sz w:val="24"/>
              </w:rPr>
              <w:lastRenderedPageBreak/>
              <w:t>2.2</w:t>
            </w:r>
          </w:p>
        </w:tc>
        <w:tc>
          <w:tcPr>
            <w:tcW w:w="12016" w:type="dxa"/>
            <w:tcMar>
              <w:top w:w="50" w:type="dxa"/>
              <w:left w:w="100" w:type="dxa"/>
            </w:tcMar>
            <w:vAlign w:val="center"/>
          </w:tcPr>
          <w:p w:rsidR="0068051E" w:rsidRDefault="00DB56B3">
            <w:pPr>
              <w:spacing w:after="0" w:line="336" w:lineRule="auto"/>
              <w:ind w:left="365"/>
              <w:jc w:val="both"/>
            </w:pPr>
            <w:r>
              <w:rPr>
                <w:rFonts w:ascii="Times New Roman" w:hAnsi="Times New Roman"/>
                <w:i/>
                <w:color w:val="000000"/>
                <w:sz w:val="24"/>
              </w:rPr>
              <w:t>Графика, орфография и пунктуация</w:t>
            </w:r>
          </w:p>
        </w:tc>
      </w:tr>
      <w:tr w:rsidR="0068051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2.2.1</w:t>
            </w:r>
          </w:p>
        </w:tc>
        <w:tc>
          <w:tcPr>
            <w:tcW w:w="12016" w:type="dxa"/>
            <w:tcMar>
              <w:top w:w="50" w:type="dxa"/>
              <w:left w:w="100" w:type="dxa"/>
            </w:tcMar>
            <w:vAlign w:val="center"/>
          </w:tcPr>
          <w:p w:rsidR="0068051E" w:rsidRDefault="00DB56B3">
            <w:pPr>
              <w:spacing w:after="0" w:line="336" w:lineRule="auto"/>
              <w:ind w:left="365"/>
              <w:jc w:val="both"/>
            </w:pPr>
            <w:r>
              <w:rPr>
                <w:rFonts w:ascii="Times New Roman" w:hAnsi="Times New Roman"/>
                <w:color w:val="000000"/>
                <w:sz w:val="24"/>
              </w:rPr>
              <w:t>Правильное написание изученных слов</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2.2.2</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Правильная расстановка знаков препинания: точки, вопросительного и восклицательного знаков в конце предложения, запятой при перечислении</w:t>
            </w:r>
          </w:p>
        </w:tc>
      </w:tr>
      <w:tr w:rsidR="0068051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i/>
                <w:color w:val="000000"/>
                <w:sz w:val="24"/>
              </w:rPr>
              <w:t>2.3</w:t>
            </w:r>
          </w:p>
        </w:tc>
        <w:tc>
          <w:tcPr>
            <w:tcW w:w="12016" w:type="dxa"/>
            <w:tcMar>
              <w:top w:w="50" w:type="dxa"/>
              <w:left w:w="100" w:type="dxa"/>
            </w:tcMar>
            <w:vAlign w:val="center"/>
          </w:tcPr>
          <w:p w:rsidR="0068051E" w:rsidRDefault="00DB56B3">
            <w:pPr>
              <w:spacing w:after="0" w:line="336" w:lineRule="auto"/>
              <w:ind w:left="365"/>
              <w:jc w:val="both"/>
            </w:pPr>
            <w:r>
              <w:rPr>
                <w:rFonts w:ascii="Times New Roman" w:hAnsi="Times New Roman"/>
                <w:i/>
                <w:color w:val="000000"/>
                <w:sz w:val="24"/>
              </w:rPr>
              <w:t>Лексическая сторона речи</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2.3.1</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включая 350 лексических единиц, освоенных в предшествующие годы</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2.3.2</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Распознавание и образование в устной и письменной речи порядковых числительных при помощи суффиксов </w:t>
            </w:r>
            <w:r w:rsidRPr="00291383">
              <w:rPr>
                <w:rFonts w:ascii="Times New Roman" w:hAnsi="Times New Roman"/>
                <w:i/>
                <w:color w:val="000000"/>
                <w:sz w:val="24"/>
                <w:lang w:val="ru-RU"/>
              </w:rPr>
              <w:t>-</w:t>
            </w:r>
            <w:r>
              <w:rPr>
                <w:rFonts w:ascii="Times New Roman" w:hAnsi="Times New Roman"/>
                <w:i/>
                <w:color w:val="000000"/>
                <w:sz w:val="24"/>
              </w:rPr>
              <w:t>te</w:t>
            </w:r>
            <w:r w:rsidRPr="00291383">
              <w:rPr>
                <w:rFonts w:ascii="Times New Roman" w:hAnsi="Times New Roman"/>
                <w:color w:val="000000"/>
                <w:sz w:val="24"/>
                <w:lang w:val="ru-RU"/>
              </w:rPr>
              <w:t xml:space="preserve">, </w:t>
            </w:r>
            <w:r w:rsidRPr="00291383">
              <w:rPr>
                <w:rFonts w:ascii="Times New Roman" w:hAnsi="Times New Roman"/>
                <w:i/>
                <w:color w:val="000000"/>
                <w:sz w:val="24"/>
                <w:lang w:val="ru-RU"/>
              </w:rPr>
              <w:t>-</w:t>
            </w:r>
            <w:r>
              <w:rPr>
                <w:rFonts w:ascii="Times New Roman" w:hAnsi="Times New Roman"/>
                <w:i/>
                <w:color w:val="000000"/>
                <w:sz w:val="24"/>
              </w:rPr>
              <w:t>ste</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2.3.3</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(суффикс </w:t>
            </w:r>
            <w:r w:rsidRPr="00291383">
              <w:rPr>
                <w:rFonts w:ascii="Times New Roman" w:hAnsi="Times New Roman"/>
                <w:i/>
                <w:color w:val="000000"/>
                <w:sz w:val="24"/>
                <w:lang w:val="ru-RU"/>
              </w:rPr>
              <w:t>-</w:t>
            </w:r>
            <w:r>
              <w:rPr>
                <w:rFonts w:ascii="Times New Roman" w:hAnsi="Times New Roman"/>
                <w:i/>
                <w:color w:val="000000"/>
                <w:sz w:val="24"/>
              </w:rPr>
              <w:t>er</w:t>
            </w:r>
            <w:r w:rsidRPr="00291383">
              <w:rPr>
                <w:rFonts w:ascii="Times New Roman" w:hAnsi="Times New Roman"/>
                <w:color w:val="000000"/>
                <w:sz w:val="24"/>
                <w:lang w:val="ru-RU"/>
              </w:rPr>
              <w:t xml:space="preserve"> – </w:t>
            </w:r>
            <w:r>
              <w:rPr>
                <w:rFonts w:ascii="Times New Roman" w:hAnsi="Times New Roman"/>
                <w:i/>
                <w:color w:val="000000"/>
                <w:sz w:val="24"/>
              </w:rPr>
              <w:t>Arbeiter</w:t>
            </w:r>
            <w:r w:rsidRPr="00291383">
              <w:rPr>
                <w:rFonts w:ascii="Times New Roman" w:hAnsi="Times New Roman"/>
                <w:color w:val="000000"/>
                <w:sz w:val="24"/>
                <w:lang w:val="ru-RU"/>
              </w:rPr>
              <w:t xml:space="preserve">, </w:t>
            </w:r>
            <w:r w:rsidRPr="00291383">
              <w:rPr>
                <w:rFonts w:ascii="Times New Roman" w:hAnsi="Times New Roman"/>
                <w:i/>
                <w:color w:val="000000"/>
                <w:sz w:val="24"/>
                <w:lang w:val="ru-RU"/>
              </w:rPr>
              <w:t>-</w:t>
            </w:r>
            <w:r>
              <w:rPr>
                <w:rFonts w:ascii="Times New Roman" w:hAnsi="Times New Roman"/>
                <w:i/>
                <w:color w:val="000000"/>
                <w:sz w:val="24"/>
              </w:rPr>
              <w:t>in</w:t>
            </w:r>
            <w:r w:rsidRPr="00291383">
              <w:rPr>
                <w:rFonts w:ascii="Times New Roman" w:hAnsi="Times New Roman"/>
                <w:color w:val="000000"/>
                <w:sz w:val="24"/>
                <w:lang w:val="ru-RU"/>
              </w:rPr>
              <w:t xml:space="preserve"> – </w:t>
            </w:r>
            <w:r>
              <w:rPr>
                <w:rFonts w:ascii="Times New Roman" w:hAnsi="Times New Roman"/>
                <w:i/>
                <w:color w:val="000000"/>
                <w:sz w:val="24"/>
              </w:rPr>
              <w:t>Lehrerin</w:t>
            </w:r>
            <w:r w:rsidRPr="00291383">
              <w:rPr>
                <w:rFonts w:ascii="Times New Roman" w:hAnsi="Times New Roman"/>
                <w:color w:val="000000"/>
                <w:sz w:val="24"/>
                <w:lang w:val="ru-RU"/>
              </w:rPr>
              <w:t>)</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2.3.4</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pacing w:val="-2"/>
                <w:sz w:val="24"/>
                <w:lang w:val="ru-RU"/>
              </w:rPr>
              <w:t>Распознавание и образование в устной и письменной речи родственных слов с использованием основных способов словообразования: словосложения (</w:t>
            </w:r>
            <w:r>
              <w:rPr>
                <w:rFonts w:ascii="Times New Roman" w:hAnsi="Times New Roman"/>
                <w:i/>
                <w:color w:val="000000"/>
                <w:spacing w:val="-2"/>
                <w:sz w:val="24"/>
              </w:rPr>
              <w:t>Geburtstag</w:t>
            </w:r>
            <w:r w:rsidRPr="00291383">
              <w:rPr>
                <w:rFonts w:ascii="Times New Roman" w:hAnsi="Times New Roman"/>
                <w:color w:val="000000"/>
                <w:spacing w:val="-2"/>
                <w:sz w:val="24"/>
                <w:lang w:val="ru-RU"/>
              </w:rPr>
              <w:t>)</w:t>
            </w:r>
          </w:p>
        </w:tc>
      </w:tr>
      <w:tr w:rsidR="0068051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i/>
                <w:color w:val="000000"/>
                <w:sz w:val="24"/>
              </w:rPr>
              <w:t>2.4</w:t>
            </w:r>
          </w:p>
        </w:tc>
        <w:tc>
          <w:tcPr>
            <w:tcW w:w="12016" w:type="dxa"/>
            <w:tcMar>
              <w:top w:w="50" w:type="dxa"/>
              <w:left w:w="100" w:type="dxa"/>
            </w:tcMar>
            <w:vAlign w:val="center"/>
          </w:tcPr>
          <w:p w:rsidR="0068051E" w:rsidRDefault="00DB56B3">
            <w:pPr>
              <w:spacing w:after="0" w:line="336" w:lineRule="auto"/>
              <w:ind w:left="365"/>
              <w:jc w:val="both"/>
            </w:pPr>
            <w:r>
              <w:rPr>
                <w:rFonts w:ascii="Times New Roman" w:hAnsi="Times New Roman"/>
                <w:i/>
                <w:color w:val="000000"/>
                <w:sz w:val="24"/>
              </w:rPr>
              <w:t>Грамматическая сторона речи</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2.4.1</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Простые предложения с однородными членами (союз </w:t>
            </w:r>
            <w:r>
              <w:rPr>
                <w:rFonts w:ascii="Times New Roman" w:hAnsi="Times New Roman"/>
                <w:i/>
                <w:color w:val="000000"/>
                <w:sz w:val="24"/>
              </w:rPr>
              <w:t>oder</w:t>
            </w:r>
            <w:r w:rsidRPr="00291383">
              <w:rPr>
                <w:rFonts w:ascii="Times New Roman" w:hAnsi="Times New Roman"/>
                <w:color w:val="000000"/>
                <w:sz w:val="24"/>
                <w:lang w:val="ru-RU"/>
              </w:rPr>
              <w:t>)</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2.4.2</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Сложносочинённые предложения с сочинительными союзами </w:t>
            </w:r>
            <w:r>
              <w:rPr>
                <w:rFonts w:ascii="Times New Roman" w:hAnsi="Times New Roman"/>
                <w:i/>
                <w:color w:val="000000"/>
                <w:sz w:val="24"/>
              </w:rPr>
              <w:t>und</w:t>
            </w:r>
            <w:r w:rsidRPr="00291383">
              <w:rPr>
                <w:rFonts w:ascii="Times New Roman" w:hAnsi="Times New Roman"/>
                <w:color w:val="000000"/>
                <w:sz w:val="24"/>
                <w:lang w:val="ru-RU"/>
              </w:rPr>
              <w:t xml:space="preserve">, </w:t>
            </w:r>
            <w:r>
              <w:rPr>
                <w:rFonts w:ascii="Times New Roman" w:hAnsi="Times New Roman"/>
                <w:i/>
                <w:color w:val="000000"/>
                <w:sz w:val="24"/>
              </w:rPr>
              <w:t>aber</w:t>
            </w:r>
            <w:r w:rsidRPr="00291383">
              <w:rPr>
                <w:rFonts w:ascii="Times New Roman" w:hAnsi="Times New Roman"/>
                <w:color w:val="000000"/>
                <w:sz w:val="24"/>
                <w:lang w:val="ru-RU"/>
              </w:rPr>
              <w:t xml:space="preserve">, </w:t>
            </w:r>
            <w:r>
              <w:rPr>
                <w:rFonts w:ascii="Times New Roman" w:hAnsi="Times New Roman"/>
                <w:i/>
                <w:color w:val="000000"/>
                <w:sz w:val="24"/>
              </w:rPr>
              <w:t>oder</w:t>
            </w:r>
            <w:r w:rsidRPr="00291383">
              <w:rPr>
                <w:rFonts w:ascii="Times New Roman" w:hAnsi="Times New Roman"/>
                <w:color w:val="000000"/>
                <w:sz w:val="24"/>
                <w:lang w:val="ru-RU"/>
              </w:rPr>
              <w:t xml:space="preserve">, </w:t>
            </w:r>
            <w:r>
              <w:rPr>
                <w:rFonts w:ascii="Times New Roman" w:hAnsi="Times New Roman"/>
                <w:i/>
                <w:color w:val="000000"/>
                <w:sz w:val="24"/>
              </w:rPr>
              <w:t>denn</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2.4.3</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Модальный глагол </w:t>
            </w:r>
            <w:r>
              <w:rPr>
                <w:rFonts w:ascii="Times New Roman" w:hAnsi="Times New Roman"/>
                <w:i/>
                <w:color w:val="000000"/>
                <w:sz w:val="24"/>
              </w:rPr>
              <w:t>wollen</w:t>
            </w:r>
            <w:r w:rsidRPr="00291383">
              <w:rPr>
                <w:rFonts w:ascii="Times New Roman" w:hAnsi="Times New Roman"/>
                <w:color w:val="000000"/>
                <w:sz w:val="24"/>
                <w:lang w:val="ru-RU"/>
              </w:rPr>
              <w:t xml:space="preserve"> (в </w:t>
            </w:r>
            <w:r>
              <w:rPr>
                <w:rFonts w:ascii="Times New Roman" w:hAnsi="Times New Roman"/>
                <w:color w:val="000000"/>
                <w:sz w:val="24"/>
              </w:rPr>
              <w:t>Pr</w:t>
            </w:r>
            <w:r w:rsidRPr="00291383">
              <w:rPr>
                <w:rFonts w:ascii="Times New Roman" w:hAnsi="Times New Roman"/>
                <w:color w:val="000000"/>
                <w:sz w:val="24"/>
                <w:lang w:val="ru-RU"/>
              </w:rPr>
              <w:t>ä</w:t>
            </w:r>
            <w:r>
              <w:rPr>
                <w:rFonts w:ascii="Times New Roman" w:hAnsi="Times New Roman"/>
                <w:color w:val="000000"/>
                <w:sz w:val="24"/>
              </w:rPr>
              <w:t>sens</w:t>
            </w:r>
            <w:r w:rsidRPr="00291383">
              <w:rPr>
                <w:rFonts w:ascii="Times New Roman" w:hAnsi="Times New Roman"/>
                <w:color w:val="000000"/>
                <w:sz w:val="24"/>
                <w:lang w:val="ru-RU"/>
              </w:rPr>
              <w:t>)</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2.4.4</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Прилагательные в положительной, сравнительной и превосходной степенях сравнения</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2.4.5</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Личные местоимения в винительном и дательном падежах (в некоторых речевых образцах)</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2.4.6</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Указательные местоимения </w:t>
            </w:r>
            <w:r>
              <w:rPr>
                <w:rFonts w:ascii="Times New Roman" w:hAnsi="Times New Roman"/>
                <w:i/>
                <w:color w:val="000000"/>
                <w:sz w:val="24"/>
              </w:rPr>
              <w:t>dieser</w:t>
            </w:r>
            <w:r w:rsidRPr="00291383">
              <w:rPr>
                <w:rFonts w:ascii="Times New Roman" w:hAnsi="Times New Roman"/>
                <w:color w:val="000000"/>
                <w:sz w:val="24"/>
                <w:lang w:val="ru-RU"/>
              </w:rPr>
              <w:t xml:space="preserve">, </w:t>
            </w:r>
            <w:r>
              <w:rPr>
                <w:rFonts w:ascii="Times New Roman" w:hAnsi="Times New Roman"/>
                <w:i/>
                <w:color w:val="000000"/>
                <w:sz w:val="24"/>
              </w:rPr>
              <w:t>dieses</w:t>
            </w:r>
            <w:r w:rsidRPr="00291383">
              <w:rPr>
                <w:rFonts w:ascii="Times New Roman" w:hAnsi="Times New Roman"/>
                <w:color w:val="000000"/>
                <w:sz w:val="24"/>
                <w:lang w:val="ru-RU"/>
              </w:rPr>
              <w:t xml:space="preserve">, </w:t>
            </w:r>
            <w:r>
              <w:rPr>
                <w:rFonts w:ascii="Times New Roman" w:hAnsi="Times New Roman"/>
                <w:i/>
                <w:color w:val="000000"/>
                <w:sz w:val="24"/>
              </w:rPr>
              <w:t>diese</w:t>
            </w:r>
          </w:p>
        </w:tc>
      </w:tr>
      <w:tr w:rsidR="0068051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2.4.7</w:t>
            </w:r>
          </w:p>
        </w:tc>
        <w:tc>
          <w:tcPr>
            <w:tcW w:w="12016" w:type="dxa"/>
            <w:tcMar>
              <w:top w:w="50" w:type="dxa"/>
              <w:left w:w="100" w:type="dxa"/>
            </w:tcMar>
            <w:vAlign w:val="center"/>
          </w:tcPr>
          <w:p w:rsidR="0068051E" w:rsidRDefault="00DB56B3">
            <w:pPr>
              <w:spacing w:after="0" w:line="336" w:lineRule="auto"/>
              <w:ind w:left="365"/>
              <w:jc w:val="both"/>
            </w:pPr>
            <w:r>
              <w:rPr>
                <w:rFonts w:ascii="Times New Roman" w:hAnsi="Times New Roman"/>
                <w:color w:val="000000"/>
                <w:sz w:val="24"/>
              </w:rPr>
              <w:t>Количественные числительные (до 100)</w:t>
            </w:r>
          </w:p>
        </w:tc>
      </w:tr>
      <w:tr w:rsidR="0068051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2.4.8</w:t>
            </w:r>
          </w:p>
        </w:tc>
        <w:tc>
          <w:tcPr>
            <w:tcW w:w="12016" w:type="dxa"/>
            <w:tcMar>
              <w:top w:w="50" w:type="dxa"/>
              <w:left w:w="100" w:type="dxa"/>
            </w:tcMar>
            <w:vAlign w:val="center"/>
          </w:tcPr>
          <w:p w:rsidR="0068051E" w:rsidRDefault="00DB56B3">
            <w:pPr>
              <w:spacing w:after="0" w:line="336" w:lineRule="auto"/>
              <w:ind w:left="365"/>
              <w:jc w:val="both"/>
            </w:pPr>
            <w:r>
              <w:rPr>
                <w:rFonts w:ascii="Times New Roman" w:hAnsi="Times New Roman"/>
                <w:color w:val="000000"/>
                <w:sz w:val="24"/>
              </w:rPr>
              <w:t>Порядковые числительные (до 31)</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2.4.9</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Предлоги </w:t>
            </w:r>
            <w:r>
              <w:rPr>
                <w:rFonts w:ascii="Times New Roman" w:hAnsi="Times New Roman"/>
                <w:i/>
                <w:color w:val="000000"/>
                <w:sz w:val="24"/>
              </w:rPr>
              <w:t>f</w:t>
            </w:r>
            <w:r w:rsidRPr="00291383">
              <w:rPr>
                <w:rFonts w:ascii="Times New Roman" w:hAnsi="Times New Roman"/>
                <w:i/>
                <w:color w:val="000000"/>
                <w:sz w:val="24"/>
                <w:lang w:val="ru-RU"/>
              </w:rPr>
              <w:t>ü</w:t>
            </w:r>
            <w:r>
              <w:rPr>
                <w:rFonts w:ascii="Times New Roman" w:hAnsi="Times New Roman"/>
                <w:i/>
                <w:color w:val="000000"/>
                <w:sz w:val="24"/>
              </w:rPr>
              <w:t>r</w:t>
            </w:r>
            <w:r w:rsidRPr="00291383">
              <w:rPr>
                <w:rFonts w:ascii="Times New Roman" w:hAnsi="Times New Roman"/>
                <w:color w:val="000000"/>
                <w:sz w:val="24"/>
                <w:lang w:val="ru-RU"/>
              </w:rPr>
              <w:t xml:space="preserve">, </w:t>
            </w:r>
            <w:r>
              <w:rPr>
                <w:rFonts w:ascii="Times New Roman" w:hAnsi="Times New Roman"/>
                <w:i/>
                <w:color w:val="000000"/>
                <w:sz w:val="24"/>
              </w:rPr>
              <w:t>mit</w:t>
            </w:r>
            <w:r w:rsidRPr="00291383">
              <w:rPr>
                <w:rFonts w:ascii="Times New Roman" w:hAnsi="Times New Roman"/>
                <w:color w:val="000000"/>
                <w:sz w:val="24"/>
                <w:lang w:val="ru-RU"/>
              </w:rPr>
              <w:t xml:space="preserve">, </w:t>
            </w:r>
            <w:r>
              <w:rPr>
                <w:rFonts w:ascii="Times New Roman" w:hAnsi="Times New Roman"/>
                <w:i/>
                <w:color w:val="000000"/>
                <w:sz w:val="24"/>
              </w:rPr>
              <w:t>um</w:t>
            </w:r>
            <w:r w:rsidRPr="00291383">
              <w:rPr>
                <w:rFonts w:ascii="Times New Roman" w:hAnsi="Times New Roman"/>
                <w:color w:val="000000"/>
                <w:sz w:val="24"/>
                <w:lang w:val="ru-RU"/>
              </w:rPr>
              <w:t xml:space="preserve"> (в некоторых речевых образцах)</w:t>
            </w:r>
          </w:p>
        </w:tc>
      </w:tr>
      <w:tr w:rsidR="0068051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lastRenderedPageBreak/>
              <w:t>3</w:t>
            </w:r>
          </w:p>
        </w:tc>
        <w:tc>
          <w:tcPr>
            <w:tcW w:w="12016" w:type="dxa"/>
            <w:tcMar>
              <w:top w:w="50" w:type="dxa"/>
              <w:left w:w="100" w:type="dxa"/>
            </w:tcMar>
            <w:vAlign w:val="center"/>
          </w:tcPr>
          <w:p w:rsidR="0068051E" w:rsidRDefault="00DB56B3">
            <w:pPr>
              <w:spacing w:after="0" w:line="336" w:lineRule="auto"/>
              <w:ind w:left="365"/>
              <w:jc w:val="both"/>
            </w:pPr>
            <w:r>
              <w:rPr>
                <w:rFonts w:ascii="Times New Roman" w:hAnsi="Times New Roman"/>
                <w:color w:val="000000"/>
                <w:sz w:val="24"/>
              </w:rPr>
              <w:t>Социокультурные знания и умения</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3.1</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3.2</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Краткое представление своей страны и страны (стран) изучаемого языка (названия стран и их столиц, название родного населенного пункта, цвета национальных флагов, основные достопримечательности)</w:t>
            </w:r>
          </w:p>
        </w:tc>
      </w:tr>
      <w:tr w:rsidR="0068051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4</w:t>
            </w:r>
          </w:p>
        </w:tc>
        <w:tc>
          <w:tcPr>
            <w:tcW w:w="12016" w:type="dxa"/>
            <w:tcMar>
              <w:top w:w="50" w:type="dxa"/>
              <w:left w:w="100" w:type="dxa"/>
            </w:tcMar>
            <w:vAlign w:val="center"/>
          </w:tcPr>
          <w:p w:rsidR="0068051E" w:rsidRDefault="00DB56B3">
            <w:pPr>
              <w:spacing w:after="0" w:line="336" w:lineRule="auto"/>
              <w:ind w:left="365"/>
              <w:jc w:val="both"/>
            </w:pPr>
            <w:r>
              <w:rPr>
                <w:rFonts w:ascii="Times New Roman" w:hAnsi="Times New Roman"/>
                <w:color w:val="000000"/>
                <w:sz w:val="24"/>
              </w:rPr>
              <w:t>Компенсаторные умения</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4.1</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4.2</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Использование при формулировании собственных высказываний ключевых слов, вопросов, картинок, фотографий</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4.3</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Прогнозирование содержания текста для чтения на основе заголовка</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4.4</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68051E">
        <w:trPr>
          <w:trHeight w:val="144"/>
        </w:trPr>
        <w:tc>
          <w:tcPr>
            <w:tcW w:w="0" w:type="auto"/>
            <w:gridSpan w:val="2"/>
            <w:tcMar>
              <w:top w:w="50" w:type="dxa"/>
              <w:left w:w="100" w:type="dxa"/>
            </w:tcMar>
            <w:vAlign w:val="center"/>
          </w:tcPr>
          <w:p w:rsidR="0068051E" w:rsidRDefault="00DB56B3">
            <w:pPr>
              <w:spacing w:after="0" w:line="336" w:lineRule="auto"/>
              <w:ind w:left="365"/>
              <w:jc w:val="both"/>
            </w:pPr>
            <w:r>
              <w:rPr>
                <w:rFonts w:ascii="Times New Roman" w:hAnsi="Times New Roman"/>
                <w:color w:val="000000"/>
                <w:sz w:val="24"/>
              </w:rPr>
              <w:t>Тематическое содержание речи</w:t>
            </w:r>
          </w:p>
        </w:tc>
      </w:tr>
      <w:tr w:rsidR="0068051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А</w:t>
            </w:r>
          </w:p>
        </w:tc>
        <w:tc>
          <w:tcPr>
            <w:tcW w:w="12016" w:type="dxa"/>
            <w:tcMar>
              <w:top w:w="50" w:type="dxa"/>
              <w:left w:w="100" w:type="dxa"/>
            </w:tcMar>
            <w:vAlign w:val="center"/>
          </w:tcPr>
          <w:p w:rsidR="0068051E" w:rsidRDefault="00DB56B3">
            <w:pPr>
              <w:spacing w:after="0" w:line="336" w:lineRule="auto"/>
              <w:ind w:left="365"/>
              <w:jc w:val="both"/>
            </w:pPr>
            <w:r w:rsidRPr="00291383">
              <w:rPr>
                <w:rFonts w:ascii="Times New Roman" w:hAnsi="Times New Roman"/>
                <w:color w:val="000000"/>
                <w:sz w:val="24"/>
                <w:lang w:val="ru-RU"/>
              </w:rPr>
              <w:t xml:space="preserve">Мир моего «я». Моя семья. Мой день рождения, подарки. Моя любимая еда. </w:t>
            </w:r>
            <w:r>
              <w:rPr>
                <w:rFonts w:ascii="Times New Roman" w:hAnsi="Times New Roman"/>
                <w:color w:val="000000"/>
                <w:sz w:val="24"/>
              </w:rPr>
              <w:t>Мой день (распорядок дня, домашние обязанности)</w:t>
            </w:r>
          </w:p>
        </w:tc>
      </w:tr>
      <w:tr w:rsidR="0068051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Б</w:t>
            </w:r>
          </w:p>
        </w:tc>
        <w:tc>
          <w:tcPr>
            <w:tcW w:w="12016" w:type="dxa"/>
            <w:tcMar>
              <w:top w:w="50" w:type="dxa"/>
              <w:left w:w="100" w:type="dxa"/>
            </w:tcMar>
            <w:vAlign w:val="center"/>
          </w:tcPr>
          <w:p w:rsidR="0068051E" w:rsidRDefault="00DB56B3">
            <w:pPr>
              <w:spacing w:after="0" w:line="336" w:lineRule="auto"/>
              <w:ind w:left="365"/>
              <w:jc w:val="both"/>
            </w:pPr>
            <w:r w:rsidRPr="00291383">
              <w:rPr>
                <w:rFonts w:ascii="Times New Roman" w:hAnsi="Times New Roman"/>
                <w:color w:val="000000"/>
                <w:sz w:val="24"/>
                <w:lang w:val="ru-RU"/>
              </w:rPr>
              <w:t xml:space="preserve">Мир моих увлечений. Любимая игрушка, игра. Любимый цвет. Мой питомец. Любимые занятия. </w:t>
            </w:r>
            <w:r>
              <w:rPr>
                <w:rFonts w:ascii="Times New Roman" w:hAnsi="Times New Roman"/>
                <w:color w:val="000000"/>
                <w:sz w:val="24"/>
              </w:rPr>
              <w:t>Любимая сказка. Выходной день (в цирке, зоопарке, парке). Каникулы</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В</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Мир вокруг меня. Моя комната (квартира, дом), предметы мебели и интерьера. Моя школа, любимые учебные предметы. Мои друзья. Моя малая родина (город, село). Путешествия. Дикие и домашние животные. Погода. Времена года (месяцы). Покупки (одежда, обувь, книги, основные продукты питания)</w:t>
            </w:r>
          </w:p>
        </w:tc>
      </w:tr>
      <w:tr w:rsidR="0068051E" w:rsidRPr="00CE634E">
        <w:trPr>
          <w:trHeight w:val="144"/>
        </w:trPr>
        <w:tc>
          <w:tcPr>
            <w:tcW w:w="1851" w:type="dxa"/>
            <w:tcMar>
              <w:top w:w="50" w:type="dxa"/>
              <w:left w:w="100" w:type="dxa"/>
            </w:tcMar>
            <w:vAlign w:val="center"/>
          </w:tcPr>
          <w:p w:rsidR="0068051E" w:rsidRDefault="00DB56B3">
            <w:pPr>
              <w:spacing w:after="0" w:line="336" w:lineRule="auto"/>
              <w:ind w:left="365"/>
              <w:jc w:val="center"/>
            </w:pPr>
            <w:r>
              <w:rPr>
                <w:rFonts w:ascii="Times New Roman" w:hAnsi="Times New Roman"/>
                <w:color w:val="000000"/>
                <w:sz w:val="24"/>
              </w:rPr>
              <w:t>Г</w:t>
            </w:r>
          </w:p>
        </w:tc>
        <w:tc>
          <w:tcPr>
            <w:tcW w:w="12016" w:type="dxa"/>
            <w:tcMar>
              <w:top w:w="50" w:type="dxa"/>
              <w:left w:w="100" w:type="dxa"/>
            </w:tcMar>
            <w:vAlign w:val="center"/>
          </w:tcPr>
          <w:p w:rsidR="0068051E" w:rsidRPr="00291383" w:rsidRDefault="00DB56B3">
            <w:pPr>
              <w:spacing w:after="0" w:line="336" w:lineRule="auto"/>
              <w:ind w:left="365"/>
              <w:jc w:val="both"/>
              <w:rPr>
                <w:lang w:val="ru-RU"/>
              </w:rPr>
            </w:pPr>
            <w:r w:rsidRPr="00291383">
              <w:rPr>
                <w:rFonts w:ascii="Times New Roman" w:hAnsi="Times New Roman"/>
                <w:color w:val="000000"/>
                <w:sz w:val="24"/>
                <w:lang w:val="ru-RU"/>
              </w:rPr>
              <w:t xml:space="preserve">Родная страна и страны изучаемого языка. Россия и страна (страны) изучаемого языка. Их столицы, основные достопримечательности и </w:t>
            </w:r>
            <w:r w:rsidRPr="00291383">
              <w:rPr>
                <w:rFonts w:ascii="Times New Roman" w:hAnsi="Times New Roman"/>
                <w:color w:val="000000"/>
                <w:sz w:val="24"/>
                <w:lang w:val="ru-RU"/>
              </w:rPr>
              <w:lastRenderedPageBreak/>
              <w:t>некоторые интересные факты. Произведения детского фольклора. Персонажи детских книг. Праздники родной страны и страны (стран) изучаемого языка</w:t>
            </w:r>
          </w:p>
        </w:tc>
      </w:tr>
    </w:tbl>
    <w:p w:rsidR="0068051E" w:rsidRPr="00291383" w:rsidRDefault="0068051E">
      <w:pPr>
        <w:spacing w:after="0"/>
        <w:ind w:left="120"/>
        <w:rPr>
          <w:lang w:val="ru-RU"/>
        </w:rPr>
      </w:pPr>
    </w:p>
    <w:p w:rsidR="0068051E" w:rsidRPr="00291383" w:rsidRDefault="0068051E">
      <w:pPr>
        <w:rPr>
          <w:lang w:val="ru-RU"/>
        </w:rPr>
        <w:sectPr w:rsidR="0068051E" w:rsidRPr="00291383">
          <w:pgSz w:w="11906" w:h="16383"/>
          <w:pgMar w:top="1134" w:right="850" w:bottom="1134" w:left="1701" w:header="720" w:footer="720" w:gutter="0"/>
          <w:cols w:space="720"/>
        </w:sectPr>
      </w:pPr>
    </w:p>
    <w:p w:rsidR="0068051E" w:rsidRPr="00291383" w:rsidRDefault="00DB56B3">
      <w:pPr>
        <w:spacing w:after="0"/>
        <w:ind w:left="120"/>
        <w:rPr>
          <w:lang w:val="ru-RU"/>
        </w:rPr>
      </w:pPr>
      <w:bookmarkStart w:id="15" w:name="block-70878458"/>
      <w:bookmarkEnd w:id="14"/>
      <w:r w:rsidRPr="00291383">
        <w:rPr>
          <w:rFonts w:ascii="Times New Roman" w:hAnsi="Times New Roman"/>
          <w:b/>
          <w:color w:val="000000"/>
          <w:sz w:val="28"/>
          <w:lang w:val="ru-RU"/>
        </w:rPr>
        <w:lastRenderedPageBreak/>
        <w:t>УЧЕБНО-МЕТОДИЧЕСКОЕ ОБЕСПЕЧЕНИЕ ОБРАЗОВАТЕЛЬНОГО ПРОЦЕССА</w:t>
      </w:r>
    </w:p>
    <w:p w:rsidR="0068051E" w:rsidRPr="00291383" w:rsidRDefault="00DB56B3">
      <w:pPr>
        <w:spacing w:after="0" w:line="480" w:lineRule="auto"/>
        <w:ind w:left="120"/>
        <w:rPr>
          <w:lang w:val="ru-RU"/>
        </w:rPr>
      </w:pPr>
      <w:r w:rsidRPr="00291383">
        <w:rPr>
          <w:rFonts w:ascii="Times New Roman" w:hAnsi="Times New Roman"/>
          <w:b/>
          <w:color w:val="000000"/>
          <w:sz w:val="28"/>
          <w:lang w:val="ru-RU"/>
        </w:rPr>
        <w:t>ОБЯЗАТЕЛЬНЫЕ УЧЕБНЫЕ МАТЕРИАЛЫ ДЛЯ УЧЕНИКА</w:t>
      </w:r>
    </w:p>
    <w:p w:rsidR="0068051E" w:rsidRPr="00291383" w:rsidRDefault="00DB56B3">
      <w:pPr>
        <w:spacing w:after="0" w:line="480" w:lineRule="auto"/>
        <w:ind w:left="120"/>
        <w:rPr>
          <w:lang w:val="ru-RU"/>
        </w:rPr>
      </w:pPr>
      <w:r w:rsidRPr="00291383">
        <w:rPr>
          <w:rFonts w:ascii="Times New Roman" w:hAnsi="Times New Roman"/>
          <w:color w:val="000000"/>
          <w:sz w:val="28"/>
          <w:lang w:val="ru-RU"/>
        </w:rPr>
        <w:t>• Немецкий язык. 2 класс: учебник: в 2 частях; 22-е издание, переработанное Бим И.Л., Рыжова Л.И. Акционерное общество «Издательство «Просвещение»</w:t>
      </w:r>
      <w:r w:rsidRPr="00291383">
        <w:rPr>
          <w:sz w:val="28"/>
          <w:lang w:val="ru-RU"/>
        </w:rPr>
        <w:br/>
      </w:r>
      <w:bookmarkStart w:id="16" w:name="89c65e71-1649-4233-854f-2b5943fe1441"/>
      <w:r w:rsidRPr="00291383">
        <w:rPr>
          <w:rFonts w:ascii="Times New Roman" w:hAnsi="Times New Roman"/>
          <w:color w:val="000000"/>
          <w:sz w:val="28"/>
          <w:lang w:val="ru-RU"/>
        </w:rPr>
        <w:t xml:space="preserve"> • Немецкий язык. 4 класс: учебник: в 2 частях; 19-е издание, переработанное Бим И.Л., Рыжова Л.И. Акционерное общество «Издательство «Просвещение»</w:t>
      </w:r>
      <w:bookmarkEnd w:id="16"/>
    </w:p>
    <w:p w:rsidR="0068051E" w:rsidRPr="00291383" w:rsidRDefault="0068051E">
      <w:pPr>
        <w:spacing w:after="0" w:line="480" w:lineRule="auto"/>
        <w:ind w:left="120"/>
        <w:rPr>
          <w:lang w:val="ru-RU"/>
        </w:rPr>
      </w:pPr>
    </w:p>
    <w:p w:rsidR="0068051E" w:rsidRPr="00291383" w:rsidRDefault="0068051E">
      <w:pPr>
        <w:spacing w:after="0"/>
        <w:ind w:left="120"/>
        <w:rPr>
          <w:lang w:val="ru-RU"/>
        </w:rPr>
      </w:pPr>
    </w:p>
    <w:p w:rsidR="0068051E" w:rsidRPr="00291383" w:rsidRDefault="00DB56B3">
      <w:pPr>
        <w:spacing w:after="0" w:line="480" w:lineRule="auto"/>
        <w:ind w:left="120"/>
        <w:rPr>
          <w:lang w:val="ru-RU"/>
        </w:rPr>
      </w:pPr>
      <w:r w:rsidRPr="00291383">
        <w:rPr>
          <w:rFonts w:ascii="Times New Roman" w:hAnsi="Times New Roman"/>
          <w:b/>
          <w:color w:val="000000"/>
          <w:sz w:val="28"/>
          <w:lang w:val="ru-RU"/>
        </w:rPr>
        <w:t>МЕТОДИЧЕСКИЕ МАТЕРИАЛЫ ДЛЯ УЧИТЕЛЯ</w:t>
      </w:r>
    </w:p>
    <w:p w:rsidR="0068051E" w:rsidRPr="00291383" w:rsidRDefault="0068051E">
      <w:pPr>
        <w:spacing w:after="0" w:line="480" w:lineRule="auto"/>
        <w:ind w:left="120"/>
        <w:rPr>
          <w:lang w:val="ru-RU"/>
        </w:rPr>
      </w:pPr>
    </w:p>
    <w:p w:rsidR="0068051E" w:rsidRPr="00291383" w:rsidRDefault="0068051E">
      <w:pPr>
        <w:spacing w:after="0"/>
        <w:ind w:left="120"/>
        <w:rPr>
          <w:lang w:val="ru-RU"/>
        </w:rPr>
      </w:pPr>
    </w:p>
    <w:p w:rsidR="0068051E" w:rsidRPr="00291383" w:rsidRDefault="00DB56B3">
      <w:pPr>
        <w:spacing w:after="0" w:line="480" w:lineRule="auto"/>
        <w:ind w:left="120"/>
        <w:rPr>
          <w:lang w:val="ru-RU"/>
        </w:rPr>
      </w:pPr>
      <w:r w:rsidRPr="00291383">
        <w:rPr>
          <w:rFonts w:ascii="Times New Roman" w:hAnsi="Times New Roman"/>
          <w:b/>
          <w:color w:val="000000"/>
          <w:sz w:val="28"/>
          <w:lang w:val="ru-RU"/>
        </w:rPr>
        <w:t>ЦИФРОВЫЕ ОБРАЗОВАТЕЛЬНЫЕ РЕСУРСЫ И РЕСУРСЫ СЕТИ ИНТЕРНЕТ</w:t>
      </w:r>
    </w:p>
    <w:p w:rsidR="0068051E" w:rsidRPr="00291383" w:rsidRDefault="0068051E">
      <w:pPr>
        <w:spacing w:after="0" w:line="480" w:lineRule="auto"/>
        <w:ind w:left="120"/>
        <w:rPr>
          <w:lang w:val="ru-RU"/>
        </w:rPr>
      </w:pPr>
    </w:p>
    <w:p w:rsidR="0068051E" w:rsidRPr="00291383" w:rsidRDefault="0068051E">
      <w:pPr>
        <w:rPr>
          <w:lang w:val="ru-RU"/>
        </w:rPr>
        <w:sectPr w:rsidR="0068051E" w:rsidRPr="00291383">
          <w:pgSz w:w="11906" w:h="16383"/>
          <w:pgMar w:top="1134" w:right="850" w:bottom="1134" w:left="1701" w:header="720" w:footer="720" w:gutter="0"/>
          <w:cols w:space="720"/>
        </w:sectPr>
      </w:pPr>
    </w:p>
    <w:bookmarkEnd w:id="15"/>
    <w:p w:rsidR="00DB56B3" w:rsidRPr="00291383" w:rsidRDefault="00DB56B3">
      <w:pPr>
        <w:rPr>
          <w:lang w:val="ru-RU"/>
        </w:rPr>
      </w:pPr>
    </w:p>
    <w:sectPr w:rsidR="00DB56B3" w:rsidRPr="0029138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24332"/>
    <w:multiLevelType w:val="multilevel"/>
    <w:tmpl w:val="49082C2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361EA1"/>
    <w:multiLevelType w:val="multilevel"/>
    <w:tmpl w:val="5F3AB8F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B91607"/>
    <w:multiLevelType w:val="multilevel"/>
    <w:tmpl w:val="763EB70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7C35AE1"/>
    <w:multiLevelType w:val="multilevel"/>
    <w:tmpl w:val="697C5B54"/>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82618C3"/>
    <w:multiLevelType w:val="multilevel"/>
    <w:tmpl w:val="45BA75D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B23648"/>
    <w:multiLevelType w:val="multilevel"/>
    <w:tmpl w:val="71D228FA"/>
    <w:lvl w:ilvl="0">
      <w:start w:val="1"/>
      <w:numFmt w:val="bullet"/>
      <w:lvlText w:val=""/>
      <w:lvlJc w:val="left"/>
      <w:pPr>
        <w:ind w:left="142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52A5B8D"/>
    <w:multiLevelType w:val="multilevel"/>
    <w:tmpl w:val="EDF4444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8BA6473"/>
    <w:multiLevelType w:val="multilevel"/>
    <w:tmpl w:val="AFB68D5C"/>
    <w:lvl w:ilvl="0">
      <w:start w:val="1"/>
      <w:numFmt w:val="bullet"/>
      <w:lvlText w:val=""/>
      <w:lvlJc w:val="left"/>
      <w:pPr>
        <w:ind w:left="142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CC7588B"/>
    <w:multiLevelType w:val="multilevel"/>
    <w:tmpl w:val="503A5B8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4732407"/>
    <w:multiLevelType w:val="multilevel"/>
    <w:tmpl w:val="90FA5DB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0203465"/>
    <w:multiLevelType w:val="multilevel"/>
    <w:tmpl w:val="76FAC2CE"/>
    <w:lvl w:ilvl="0">
      <w:start w:val="1"/>
      <w:numFmt w:val="bullet"/>
      <w:lvlText w:val=""/>
      <w:lvlJc w:val="left"/>
      <w:pPr>
        <w:ind w:left="142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567608B"/>
    <w:multiLevelType w:val="multilevel"/>
    <w:tmpl w:val="11FAEBB6"/>
    <w:lvl w:ilvl="0">
      <w:start w:val="1"/>
      <w:numFmt w:val="bullet"/>
      <w:lvlText w:val=""/>
      <w:lvlJc w:val="left"/>
      <w:pPr>
        <w:ind w:left="142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BBC670B"/>
    <w:multiLevelType w:val="multilevel"/>
    <w:tmpl w:val="9FF06828"/>
    <w:lvl w:ilvl="0">
      <w:start w:val="1"/>
      <w:numFmt w:val="bullet"/>
      <w:lvlText w:val=""/>
      <w:lvlJc w:val="left"/>
      <w:pPr>
        <w:ind w:left="142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3000524"/>
    <w:multiLevelType w:val="multilevel"/>
    <w:tmpl w:val="D5F6D13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56F67CA"/>
    <w:multiLevelType w:val="multilevel"/>
    <w:tmpl w:val="F5BCB7E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C824E43"/>
    <w:multiLevelType w:val="multilevel"/>
    <w:tmpl w:val="40B27884"/>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9"/>
  </w:num>
  <w:num w:numId="3">
    <w:abstractNumId w:val="1"/>
  </w:num>
  <w:num w:numId="4">
    <w:abstractNumId w:val="14"/>
  </w:num>
  <w:num w:numId="5">
    <w:abstractNumId w:val="11"/>
  </w:num>
  <w:num w:numId="6">
    <w:abstractNumId w:val="5"/>
  </w:num>
  <w:num w:numId="7">
    <w:abstractNumId w:val="7"/>
  </w:num>
  <w:num w:numId="8">
    <w:abstractNumId w:val="10"/>
  </w:num>
  <w:num w:numId="9">
    <w:abstractNumId w:val="12"/>
  </w:num>
  <w:num w:numId="10">
    <w:abstractNumId w:val="3"/>
  </w:num>
  <w:num w:numId="11">
    <w:abstractNumId w:val="15"/>
  </w:num>
  <w:num w:numId="12">
    <w:abstractNumId w:val="13"/>
  </w:num>
  <w:num w:numId="13">
    <w:abstractNumId w:val="0"/>
  </w:num>
  <w:num w:numId="14">
    <w:abstractNumId w:val="8"/>
  </w:num>
  <w:num w:numId="15">
    <w:abstractNumId w:val="2"/>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68051E"/>
    <w:rsid w:val="00291383"/>
    <w:rsid w:val="0068051E"/>
    <w:rsid w:val="009E3A14"/>
    <w:rsid w:val="00CE634E"/>
    <w:rsid w:val="00DB56B3"/>
    <w:rsid w:val="00EF0B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17D4AB4-A7B4-4095-B2BD-CE446812C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80</Pages>
  <Words>16454</Words>
  <Characters>93788</Characters>
  <Application>Microsoft Office Word</Application>
  <DocSecurity>0</DocSecurity>
  <Lines>781</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Ученик</cp:lastModifiedBy>
  <cp:revision>5</cp:revision>
  <dcterms:created xsi:type="dcterms:W3CDTF">2025-09-11T13:26:00Z</dcterms:created>
  <dcterms:modified xsi:type="dcterms:W3CDTF">2025-09-11T16:30:00Z</dcterms:modified>
</cp:coreProperties>
</file>